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077203" w:rsidRDefault="00F07F36" w:rsidP="00F07F36">
      <w:pPr>
        <w:pStyle w:val="aa"/>
        <w:rPr>
          <w:b/>
          <w:szCs w:val="28"/>
        </w:rPr>
      </w:pPr>
      <w:r w:rsidRPr="00077203">
        <w:rPr>
          <w:b/>
          <w:szCs w:val="28"/>
        </w:rPr>
        <w:t>РОССИЙСКАЯ ФЕДЕРАЦИЯ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«САРКЕЛОВСКОЕ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САРКЕЛОВСКОГО СЕЛЬСКОГО ПОСЕЛЕНИЯ</w:t>
      </w:r>
    </w:p>
    <w:p w:rsidR="00167E16" w:rsidRDefault="00167E16" w:rsidP="00F07F36">
      <w:pPr>
        <w:jc w:val="center"/>
        <w:rPr>
          <w:b/>
          <w:sz w:val="28"/>
          <w:szCs w:val="28"/>
        </w:rPr>
      </w:pP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123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167E16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>25.12.</w:t>
      </w:r>
      <w:r w:rsidR="00A00D3E">
        <w:rPr>
          <w:sz w:val="28"/>
          <w:szCs w:val="28"/>
        </w:rPr>
        <w:t xml:space="preserve">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20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0C4923">
        <w:rPr>
          <w:sz w:val="28"/>
          <w:szCs w:val="28"/>
        </w:rPr>
        <w:t xml:space="preserve">  </w:t>
      </w:r>
      <w:proofErr w:type="spellStart"/>
      <w:proofErr w:type="gramStart"/>
      <w:r w:rsidR="000C4923">
        <w:rPr>
          <w:sz w:val="28"/>
          <w:szCs w:val="28"/>
        </w:rPr>
        <w:t>пос.Саркел</w:t>
      </w:r>
      <w:proofErr w:type="spellEnd"/>
      <w:proofErr w:type="gramEnd"/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 xml:space="preserve">О бюджете </w:t>
      </w:r>
      <w:proofErr w:type="spellStart"/>
      <w:r w:rsidRPr="00817A76">
        <w:rPr>
          <w:b w:val="0"/>
          <w:sz w:val="28"/>
          <w:szCs w:val="28"/>
        </w:rPr>
        <w:t>Саркеловского</w:t>
      </w:r>
      <w:proofErr w:type="spellEnd"/>
      <w:r w:rsidRPr="00817A76">
        <w:rPr>
          <w:b w:val="0"/>
          <w:sz w:val="28"/>
          <w:szCs w:val="28"/>
        </w:rPr>
        <w:t xml:space="preserve">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</w:t>
      </w:r>
      <w:r w:rsidR="00A00D3E">
        <w:rPr>
          <w:b w:val="0"/>
          <w:sz w:val="28"/>
          <w:szCs w:val="28"/>
        </w:rPr>
        <w:t>1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 w:rsidR="00A00D3E">
        <w:rPr>
          <w:b w:val="0"/>
          <w:sz w:val="28"/>
          <w:szCs w:val="28"/>
        </w:rPr>
        <w:t>2</w:t>
      </w:r>
      <w:r w:rsidRPr="00817A76">
        <w:rPr>
          <w:b w:val="0"/>
          <w:sz w:val="28"/>
          <w:szCs w:val="28"/>
        </w:rPr>
        <w:t xml:space="preserve"> и 202</w:t>
      </w:r>
      <w:r w:rsidR="00A00D3E">
        <w:rPr>
          <w:b w:val="0"/>
          <w:sz w:val="28"/>
          <w:szCs w:val="28"/>
        </w:rPr>
        <w:t>3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817A76">
        <w:rPr>
          <w:sz w:val="28"/>
          <w:szCs w:val="28"/>
        </w:rPr>
        <w:t>Саркеловское</w:t>
      </w:r>
      <w:proofErr w:type="spellEnd"/>
      <w:r w:rsidRPr="00817A76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Pr="00817A76">
        <w:rPr>
          <w:sz w:val="28"/>
          <w:szCs w:val="28"/>
        </w:rPr>
        <w:t>Саркеловского</w:t>
      </w:r>
      <w:proofErr w:type="spellEnd"/>
      <w:r w:rsidRPr="00817A76">
        <w:rPr>
          <w:sz w:val="28"/>
          <w:szCs w:val="28"/>
        </w:rPr>
        <w:t xml:space="preserve">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D12101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D12101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(далее по тексту - бюджета поселения) на </w:t>
      </w:r>
      <w:r w:rsidRPr="00E84ADC">
        <w:rPr>
          <w:rFonts w:ascii="Times New Roman" w:hAnsi="Times New Roman" w:cs="Times New Roman"/>
          <w:sz w:val="28"/>
          <w:szCs w:val="28"/>
        </w:rPr>
        <w:t>202</w:t>
      </w:r>
      <w:r w:rsidR="00A00D3E" w:rsidRPr="00E84ADC">
        <w:rPr>
          <w:rFonts w:ascii="Times New Roman" w:hAnsi="Times New Roman" w:cs="Times New Roman"/>
          <w:sz w:val="28"/>
          <w:szCs w:val="28"/>
        </w:rPr>
        <w:t>1</w:t>
      </w:r>
      <w:r w:rsidRPr="00E84ADC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347EA1">
        <w:rPr>
          <w:rFonts w:ascii="Times New Roman" w:hAnsi="Times New Roman" w:cs="Times New Roman"/>
          <w:sz w:val="28"/>
          <w:szCs w:val="28"/>
        </w:rPr>
        <w:t>3,</w:t>
      </w:r>
      <w:proofErr w:type="gramStart"/>
      <w:r w:rsidR="00347EA1">
        <w:rPr>
          <w:rFonts w:ascii="Times New Roman" w:hAnsi="Times New Roman" w:cs="Times New Roman"/>
          <w:sz w:val="28"/>
          <w:szCs w:val="28"/>
        </w:rPr>
        <w:t>7</w:t>
      </w:r>
      <w:r w:rsidRPr="00E84ADC">
        <w:rPr>
          <w:rFonts w:ascii="Times New Roman" w:hAnsi="Times New Roman" w:cs="Times New Roman"/>
          <w:sz w:val="28"/>
          <w:szCs w:val="28"/>
        </w:rPr>
        <w:t xml:space="preserve">  процента</w:t>
      </w:r>
      <w:proofErr w:type="gramEnd"/>
      <w:r w:rsidRPr="00D12101">
        <w:rPr>
          <w:rFonts w:ascii="Times New Roman" w:hAnsi="Times New Roman" w:cs="Times New Roman"/>
          <w:sz w:val="28"/>
          <w:szCs w:val="28"/>
        </w:rPr>
        <w:t xml:space="preserve"> (декабрь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0D3E">
        <w:rPr>
          <w:rFonts w:ascii="Times New Roman" w:hAnsi="Times New Roman" w:cs="Times New Roman"/>
          <w:sz w:val="28"/>
          <w:szCs w:val="28"/>
        </w:rPr>
        <w:t>1</w:t>
      </w:r>
      <w:r w:rsidRPr="00D12101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00D3E">
        <w:rPr>
          <w:rFonts w:ascii="Times New Roman" w:hAnsi="Times New Roman" w:cs="Times New Roman"/>
          <w:sz w:val="28"/>
          <w:szCs w:val="28"/>
        </w:rPr>
        <w:t xml:space="preserve">20 </w:t>
      </w:r>
      <w:r w:rsidRPr="00D12101">
        <w:rPr>
          <w:rFonts w:ascii="Times New Roman" w:hAnsi="Times New Roman" w:cs="Times New Roman"/>
          <w:sz w:val="28"/>
          <w:szCs w:val="28"/>
        </w:rPr>
        <w:t>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поселения в сумме </w:t>
      </w:r>
      <w:r w:rsidR="00383558">
        <w:rPr>
          <w:rFonts w:ascii="Times New Roman" w:hAnsi="Times New Roman" w:cs="Times New Roman"/>
          <w:sz w:val="28"/>
          <w:szCs w:val="28"/>
        </w:rPr>
        <w:t>11 362,7</w:t>
      </w:r>
      <w:r w:rsidRPr="00E42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383558">
        <w:rPr>
          <w:rFonts w:ascii="Times New Roman" w:hAnsi="Times New Roman" w:cs="Times New Roman"/>
          <w:sz w:val="28"/>
          <w:szCs w:val="28"/>
        </w:rPr>
        <w:t>11 362,7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 xml:space="preserve"> верхний предел муниципального внутреннего долга </w:t>
      </w:r>
      <w:proofErr w:type="spellStart"/>
      <w:r w:rsidRPr="00E42C91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0D3E">
        <w:rPr>
          <w:rFonts w:ascii="Times New Roman" w:hAnsi="Times New Roman" w:cs="Times New Roman"/>
          <w:sz w:val="28"/>
          <w:szCs w:val="28"/>
        </w:rPr>
        <w:t>2</w:t>
      </w:r>
      <w:r w:rsidRPr="00E42C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E42C91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 xml:space="preserve"> объем расходов на обслуживание муниципального долга </w:t>
      </w:r>
      <w:proofErr w:type="spellStart"/>
      <w:r w:rsidRPr="00E42C91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12101">
        <w:rPr>
          <w:iCs/>
          <w:sz w:val="28"/>
          <w:szCs w:val="28"/>
        </w:rPr>
        <w:t xml:space="preserve">2. Утвердить основные характеристики </w:t>
      </w:r>
      <w:r w:rsidRPr="00D12101">
        <w:rPr>
          <w:sz w:val="28"/>
          <w:szCs w:val="28"/>
        </w:rPr>
        <w:t xml:space="preserve">бюджета поселения </w:t>
      </w:r>
      <w:r w:rsidRPr="00D12101">
        <w:rPr>
          <w:iCs/>
          <w:sz w:val="28"/>
          <w:szCs w:val="28"/>
        </w:rPr>
        <w:t>на плановый период 202</w:t>
      </w:r>
      <w:r w:rsidR="00A00D3E">
        <w:rPr>
          <w:iCs/>
          <w:sz w:val="28"/>
          <w:szCs w:val="28"/>
        </w:rPr>
        <w:t>2</w:t>
      </w:r>
      <w:r w:rsidRPr="00D12101">
        <w:rPr>
          <w:iCs/>
          <w:sz w:val="28"/>
          <w:szCs w:val="28"/>
        </w:rPr>
        <w:t xml:space="preserve"> и 202</w:t>
      </w:r>
      <w:r w:rsidR="00A00D3E">
        <w:rPr>
          <w:iCs/>
          <w:sz w:val="28"/>
          <w:szCs w:val="28"/>
        </w:rPr>
        <w:t>3</w:t>
      </w:r>
      <w:r w:rsidRPr="00D12101">
        <w:rPr>
          <w:iCs/>
          <w:sz w:val="28"/>
          <w:szCs w:val="28"/>
        </w:rPr>
        <w:t xml:space="preserve"> годов</w:t>
      </w:r>
      <w:r w:rsidR="00347EA1">
        <w:rPr>
          <w:iCs/>
          <w:sz w:val="28"/>
          <w:szCs w:val="28"/>
        </w:rPr>
        <w:t xml:space="preserve">, определенные с учетом уровня </w:t>
      </w:r>
      <w:proofErr w:type="gramStart"/>
      <w:r w:rsidR="00347EA1">
        <w:rPr>
          <w:iCs/>
          <w:sz w:val="28"/>
          <w:szCs w:val="28"/>
        </w:rPr>
        <w:t>инфляции ,</w:t>
      </w:r>
      <w:proofErr w:type="gramEnd"/>
      <w:r w:rsidR="00347EA1">
        <w:rPr>
          <w:iCs/>
          <w:sz w:val="28"/>
          <w:szCs w:val="28"/>
        </w:rPr>
        <w:t xml:space="preserve"> не превышающего 4,0 процента(декабрь 2022 года к декабрю 2021года) и 4,0 процента </w:t>
      </w:r>
      <w:r w:rsidRPr="00D12101">
        <w:rPr>
          <w:iCs/>
          <w:sz w:val="28"/>
          <w:szCs w:val="28"/>
        </w:rPr>
        <w:t xml:space="preserve"> </w:t>
      </w:r>
      <w:r w:rsidR="00347EA1">
        <w:rPr>
          <w:iCs/>
          <w:sz w:val="28"/>
          <w:szCs w:val="28"/>
        </w:rPr>
        <w:t>(декабрь 2023 года к декабрю 2022 года)соответственно.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прогнозируемый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A00D3E">
        <w:rPr>
          <w:iCs/>
          <w:sz w:val="28"/>
          <w:szCs w:val="28"/>
        </w:rPr>
        <w:t>2</w:t>
      </w:r>
      <w:r w:rsidRPr="00E42C91">
        <w:rPr>
          <w:iCs/>
          <w:sz w:val="28"/>
          <w:szCs w:val="28"/>
        </w:rPr>
        <w:t xml:space="preserve"> год в сумме </w:t>
      </w:r>
      <w:r w:rsidR="00383558">
        <w:rPr>
          <w:iCs/>
          <w:sz w:val="28"/>
          <w:szCs w:val="28"/>
        </w:rPr>
        <w:t>9 279,0</w:t>
      </w:r>
      <w:r w:rsidRPr="00E42C91">
        <w:rPr>
          <w:iCs/>
          <w:sz w:val="28"/>
          <w:szCs w:val="28"/>
        </w:rPr>
        <w:t xml:space="preserve"> тыс. рублей и на 202</w:t>
      </w:r>
      <w:r w:rsidR="00A00D3E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</w:t>
      </w:r>
      <w:r w:rsidR="00383558">
        <w:rPr>
          <w:iCs/>
          <w:sz w:val="28"/>
          <w:szCs w:val="28"/>
        </w:rPr>
        <w:t>9 342,3</w:t>
      </w:r>
      <w:r>
        <w:rPr>
          <w:iCs/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</w:t>
      </w:r>
      <w:r w:rsidRPr="00E42C91">
        <w:rPr>
          <w:iCs/>
          <w:sz w:val="28"/>
          <w:szCs w:val="28"/>
        </w:rPr>
        <w:t xml:space="preserve"> общий объем расходов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A00D3E">
        <w:rPr>
          <w:iCs/>
          <w:sz w:val="28"/>
          <w:szCs w:val="28"/>
        </w:rPr>
        <w:t>2</w:t>
      </w:r>
      <w:r w:rsidRPr="00E42C91">
        <w:rPr>
          <w:iCs/>
          <w:sz w:val="28"/>
          <w:szCs w:val="28"/>
        </w:rPr>
        <w:t xml:space="preserve"> год в сумме </w:t>
      </w:r>
      <w:r w:rsidR="00383558">
        <w:rPr>
          <w:iCs/>
          <w:sz w:val="28"/>
          <w:szCs w:val="28"/>
        </w:rPr>
        <w:lastRenderedPageBreak/>
        <w:t>9 279,0</w:t>
      </w:r>
      <w:r w:rsidRPr="00E42C91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383558">
        <w:rPr>
          <w:iCs/>
          <w:sz w:val="28"/>
          <w:szCs w:val="28"/>
        </w:rPr>
        <w:t>232,0</w:t>
      </w:r>
      <w:r w:rsidRPr="00E42C91">
        <w:rPr>
          <w:iCs/>
          <w:sz w:val="28"/>
          <w:szCs w:val="28"/>
        </w:rPr>
        <w:t xml:space="preserve"> тыс. рублей, и на 202</w:t>
      </w:r>
      <w:r w:rsidR="00A00D3E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</w:t>
      </w:r>
      <w:r w:rsidR="00383558">
        <w:rPr>
          <w:iCs/>
          <w:sz w:val="28"/>
          <w:szCs w:val="28"/>
        </w:rPr>
        <w:t>9 342,3</w:t>
      </w:r>
      <w:r w:rsidRPr="00E42C91">
        <w:rPr>
          <w:iCs/>
          <w:sz w:val="28"/>
          <w:szCs w:val="28"/>
        </w:rPr>
        <w:t xml:space="preserve"> тыс. рублей, </w:t>
      </w:r>
      <w:r w:rsidRPr="00E42C91">
        <w:rPr>
          <w:sz w:val="28"/>
          <w:szCs w:val="28"/>
        </w:rPr>
        <w:t xml:space="preserve">в том числе условно утвержденные расходы в сумме </w:t>
      </w:r>
      <w:r w:rsidR="00383558">
        <w:rPr>
          <w:sz w:val="28"/>
          <w:szCs w:val="28"/>
        </w:rPr>
        <w:t>467,2</w:t>
      </w:r>
      <w:r w:rsidRPr="00E42C91">
        <w:rPr>
          <w:sz w:val="28"/>
          <w:szCs w:val="28"/>
        </w:rPr>
        <w:t xml:space="preserve"> тыс. рублей</w:t>
      </w:r>
      <w:r w:rsidRPr="00E42C91">
        <w:rPr>
          <w:iCs/>
          <w:sz w:val="28"/>
          <w:szCs w:val="28"/>
        </w:rPr>
        <w:t>;</w:t>
      </w:r>
    </w:p>
    <w:p w:rsidR="00F07F36" w:rsidRPr="00D12101" w:rsidRDefault="00F07F36" w:rsidP="00F07F36">
      <w:pPr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2.3.</w:t>
      </w:r>
      <w:r w:rsidRPr="00E42C91">
        <w:rPr>
          <w:iCs/>
          <w:sz w:val="28"/>
          <w:szCs w:val="28"/>
        </w:rPr>
        <w:t xml:space="preserve"> верхний предел муниципального внутреннего долга </w:t>
      </w:r>
      <w:proofErr w:type="spellStart"/>
      <w:r w:rsidRPr="00E42C91">
        <w:rPr>
          <w:iCs/>
          <w:sz w:val="28"/>
          <w:szCs w:val="28"/>
        </w:rPr>
        <w:t>Саркеловского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на 1 января 202</w:t>
      </w:r>
      <w:r w:rsidR="00A00D3E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года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Pr="00E42C91">
        <w:rPr>
          <w:iCs/>
          <w:sz w:val="28"/>
          <w:szCs w:val="28"/>
        </w:rPr>
        <w:t>Саркеловского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</w:rPr>
        <w:t xml:space="preserve"> в сумме </w:t>
      </w:r>
      <w:r w:rsidRPr="00E42C91">
        <w:rPr>
          <w:iCs/>
          <w:sz w:val="28"/>
          <w:szCs w:val="28"/>
        </w:rPr>
        <w:t xml:space="preserve">0,0 тыс. рублей, и верхний предел муниципального внутреннего долга </w:t>
      </w:r>
      <w:proofErr w:type="spellStart"/>
      <w:r w:rsidRPr="00E42C91">
        <w:rPr>
          <w:iCs/>
          <w:sz w:val="28"/>
          <w:szCs w:val="28"/>
        </w:rPr>
        <w:t>Саркеловского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на 1 января </w:t>
      </w:r>
      <w:r w:rsidRPr="00E42C91">
        <w:rPr>
          <w:iCs/>
          <w:spacing w:val="-4"/>
          <w:sz w:val="28"/>
          <w:szCs w:val="28"/>
        </w:rPr>
        <w:t>202</w:t>
      </w:r>
      <w:r w:rsidR="00A00D3E">
        <w:rPr>
          <w:iCs/>
          <w:spacing w:val="-4"/>
          <w:sz w:val="28"/>
          <w:szCs w:val="28"/>
        </w:rPr>
        <w:t>4</w:t>
      </w:r>
      <w:r w:rsidRPr="00E42C91">
        <w:rPr>
          <w:iCs/>
          <w:spacing w:val="-4"/>
          <w:sz w:val="28"/>
          <w:szCs w:val="28"/>
        </w:rPr>
        <w:t xml:space="preserve"> года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E42C91">
        <w:rPr>
          <w:iCs/>
          <w:sz w:val="28"/>
          <w:szCs w:val="28"/>
        </w:rPr>
        <w:t xml:space="preserve">по муниципальным гарантиям </w:t>
      </w:r>
      <w:proofErr w:type="spellStart"/>
      <w:r w:rsidRPr="00E42C91">
        <w:rPr>
          <w:iCs/>
          <w:sz w:val="28"/>
          <w:szCs w:val="28"/>
        </w:rPr>
        <w:t>Саркеловского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 xml:space="preserve"> объем расходов на обслуживание муниципального долга </w:t>
      </w:r>
      <w:proofErr w:type="spellStart"/>
      <w:r w:rsidRPr="00E42C91">
        <w:rPr>
          <w:iCs/>
          <w:sz w:val="28"/>
          <w:szCs w:val="28"/>
        </w:rPr>
        <w:t>Саркеловского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на 202</w:t>
      </w:r>
      <w:r w:rsidR="00A00D3E">
        <w:rPr>
          <w:iCs/>
          <w:sz w:val="28"/>
          <w:szCs w:val="28"/>
        </w:rPr>
        <w:t>2</w:t>
      </w:r>
      <w:r w:rsidRPr="00E42C91">
        <w:rPr>
          <w:iCs/>
          <w:sz w:val="28"/>
          <w:szCs w:val="28"/>
        </w:rPr>
        <w:t xml:space="preserve"> год в сумме 0,0 тыс. рублей и на 202</w:t>
      </w:r>
      <w:r w:rsidR="00A00D3E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прогнозируемый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A00D3E">
        <w:rPr>
          <w:iCs/>
          <w:sz w:val="28"/>
          <w:szCs w:val="28"/>
        </w:rPr>
        <w:t>2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</w:t>
      </w:r>
      <w:r w:rsidR="00A00D3E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</w:t>
      </w:r>
      <w:r w:rsidR="00A00D3E">
        <w:rPr>
          <w:sz w:val="28"/>
          <w:szCs w:val="28"/>
        </w:rPr>
        <w:t>1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>на плановый период 202</w:t>
      </w:r>
      <w:r w:rsidR="00A00D3E"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и 202</w:t>
      </w:r>
      <w:r w:rsidR="00A00D3E">
        <w:rPr>
          <w:iCs/>
          <w:sz w:val="28"/>
          <w:szCs w:val="28"/>
        </w:rPr>
        <w:t>3</w:t>
      </w:r>
      <w:r w:rsidRPr="00817A76">
        <w:rPr>
          <w:iCs/>
          <w:sz w:val="28"/>
          <w:szCs w:val="28"/>
        </w:rPr>
        <w:t xml:space="preserve"> годов</w:t>
      </w:r>
      <w:r w:rsidRPr="00817A76">
        <w:rPr>
          <w:sz w:val="28"/>
          <w:szCs w:val="28"/>
        </w:rPr>
        <w:t xml:space="preserve"> согласно </w:t>
      </w:r>
      <w:hyperlink r:id="rId8" w:history="1">
        <w:r w:rsidRPr="00817A76">
          <w:rPr>
            <w:sz w:val="28"/>
            <w:szCs w:val="28"/>
          </w:rPr>
          <w:t>приложению 1</w:t>
        </w:r>
      </w:hyperlink>
      <w:r w:rsidRPr="00817A76">
        <w:rPr>
          <w:sz w:val="28"/>
          <w:szCs w:val="28"/>
        </w:rPr>
        <w:t xml:space="preserve"> к настоящему </w:t>
      </w:r>
      <w:r w:rsidRPr="00817A76">
        <w:rPr>
          <w:iCs/>
          <w:sz w:val="28"/>
          <w:szCs w:val="28"/>
        </w:rPr>
        <w:t>решению.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4. </w:t>
      </w:r>
      <w:r w:rsidRPr="00817A76">
        <w:rPr>
          <w:iCs/>
          <w:sz w:val="28"/>
          <w:szCs w:val="28"/>
        </w:rPr>
        <w:t xml:space="preserve">Утвердить источники финансирования дефицита </w:t>
      </w:r>
      <w:r w:rsidRPr="00817A76">
        <w:rPr>
          <w:sz w:val="28"/>
          <w:szCs w:val="28"/>
        </w:rPr>
        <w:t xml:space="preserve">бюджета поселения </w:t>
      </w:r>
      <w:r w:rsidRPr="00817A76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A00D3E">
        <w:rPr>
          <w:iCs/>
          <w:sz w:val="28"/>
          <w:szCs w:val="28"/>
        </w:rPr>
        <w:t>1</w:t>
      </w:r>
      <w:r w:rsidRPr="00817A76">
        <w:rPr>
          <w:iCs/>
          <w:sz w:val="28"/>
          <w:szCs w:val="28"/>
        </w:rPr>
        <w:t xml:space="preserve"> год</w:t>
      </w:r>
      <w:r w:rsidRPr="00817A76">
        <w:rPr>
          <w:sz w:val="28"/>
          <w:szCs w:val="28"/>
        </w:rPr>
        <w:t xml:space="preserve"> и </w:t>
      </w:r>
      <w:r w:rsidRPr="00817A76">
        <w:rPr>
          <w:iCs/>
          <w:sz w:val="28"/>
          <w:szCs w:val="28"/>
        </w:rPr>
        <w:t>на плановый период 202</w:t>
      </w:r>
      <w:r w:rsidR="00A00D3E"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и 202</w:t>
      </w:r>
      <w:r w:rsidR="00A00D3E">
        <w:rPr>
          <w:iCs/>
          <w:sz w:val="28"/>
          <w:szCs w:val="28"/>
        </w:rPr>
        <w:t>3</w:t>
      </w:r>
      <w:r w:rsidRPr="00817A76">
        <w:rPr>
          <w:iCs/>
          <w:sz w:val="28"/>
          <w:szCs w:val="28"/>
        </w:rPr>
        <w:t xml:space="preserve"> годов согласно </w:t>
      </w:r>
      <w:hyperlink r:id="rId9" w:history="1">
        <w:r w:rsidRPr="00817A76">
          <w:rPr>
            <w:iCs/>
            <w:sz w:val="28"/>
            <w:szCs w:val="28"/>
          </w:rPr>
          <w:t>приложению 2</w:t>
        </w:r>
      </w:hyperlink>
      <w:r w:rsidRPr="00817A76">
        <w:rPr>
          <w:iCs/>
          <w:sz w:val="28"/>
          <w:szCs w:val="28"/>
        </w:rPr>
        <w:t xml:space="preserve">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0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- органов муниципальной власти согласно приложению 3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1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поселения – вышестоящих органов государственной власти согласно приложению 4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 xml:space="preserve">7. Утвердить </w:t>
      </w:r>
      <w:hyperlink r:id="rId12" w:history="1">
        <w:r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поселения согласно приложению 5 к настоящему бюджета поселения.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 xml:space="preserve">8. Утвердить общий объем бюджетных ассигнований на исполнение публичных нормативных обязательств </w:t>
      </w:r>
      <w:proofErr w:type="spellStart"/>
      <w:r w:rsidRPr="00817A76">
        <w:rPr>
          <w:sz w:val="28"/>
          <w:szCs w:val="28"/>
        </w:rPr>
        <w:t>Саркеловского</w:t>
      </w:r>
      <w:proofErr w:type="spellEnd"/>
      <w:r w:rsidRPr="00817A76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00D3E">
        <w:rPr>
          <w:sz w:val="28"/>
          <w:szCs w:val="28"/>
        </w:rPr>
        <w:t>1</w:t>
      </w:r>
      <w:r w:rsidRPr="00817A76">
        <w:rPr>
          <w:sz w:val="28"/>
          <w:szCs w:val="28"/>
        </w:rPr>
        <w:t xml:space="preserve"> год в сумме 0,0 тыс. рублей, на 202</w:t>
      </w:r>
      <w:r w:rsidR="00A00D3E">
        <w:rPr>
          <w:sz w:val="28"/>
          <w:szCs w:val="28"/>
        </w:rPr>
        <w:t>2</w:t>
      </w:r>
      <w:r w:rsidRPr="00817A76">
        <w:rPr>
          <w:sz w:val="28"/>
          <w:szCs w:val="28"/>
        </w:rPr>
        <w:t xml:space="preserve"> год в сумме 0,0 тыс. рублей и на 202</w:t>
      </w:r>
      <w:r w:rsidR="00A00D3E">
        <w:rPr>
          <w:sz w:val="28"/>
          <w:szCs w:val="28"/>
        </w:rPr>
        <w:t>3</w:t>
      </w:r>
      <w:r w:rsidRPr="00817A76">
        <w:rPr>
          <w:sz w:val="28"/>
          <w:szCs w:val="28"/>
        </w:rPr>
        <w:t xml:space="preserve"> год в сумме 0,0 тыс. рублей.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9. Утвердить: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9.1.</w:t>
      </w:r>
      <w:r w:rsidRPr="00817A76">
        <w:rPr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17A76">
        <w:rPr>
          <w:sz w:val="28"/>
          <w:szCs w:val="28"/>
        </w:rPr>
        <w:t>Саркеловского</w:t>
      </w:r>
      <w:proofErr w:type="spellEnd"/>
      <w:r w:rsidRPr="00817A76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>
        <w:rPr>
          <w:sz w:val="28"/>
          <w:szCs w:val="28"/>
        </w:rPr>
        <w:t>2</w:t>
      </w:r>
      <w:r w:rsidR="00A00D3E">
        <w:rPr>
          <w:sz w:val="28"/>
          <w:szCs w:val="28"/>
        </w:rPr>
        <w:t>1</w:t>
      </w:r>
      <w:r w:rsidRPr="00817A76">
        <w:rPr>
          <w:sz w:val="28"/>
          <w:szCs w:val="28"/>
        </w:rPr>
        <w:t xml:space="preserve"> год </w:t>
      </w:r>
      <w:r w:rsidRPr="00817A76">
        <w:rPr>
          <w:iCs/>
          <w:sz w:val="28"/>
          <w:szCs w:val="28"/>
        </w:rPr>
        <w:t>и на плановый период 202</w:t>
      </w:r>
      <w:r w:rsidR="00A00D3E"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и 202</w:t>
      </w:r>
      <w:r w:rsidR="00A00D3E">
        <w:rPr>
          <w:iCs/>
          <w:sz w:val="28"/>
          <w:szCs w:val="28"/>
        </w:rPr>
        <w:t>3</w:t>
      </w:r>
      <w:r w:rsidRPr="00817A76">
        <w:rPr>
          <w:iCs/>
          <w:sz w:val="28"/>
          <w:szCs w:val="28"/>
        </w:rPr>
        <w:t xml:space="preserve"> годов </w:t>
      </w:r>
      <w:r w:rsidRPr="00817A76">
        <w:rPr>
          <w:sz w:val="28"/>
          <w:szCs w:val="28"/>
        </w:rPr>
        <w:t xml:space="preserve">согласно </w:t>
      </w:r>
      <w:hyperlink r:id="rId13" w:history="1">
        <w:r w:rsidRPr="00817A76">
          <w:rPr>
            <w:sz w:val="28"/>
            <w:szCs w:val="28"/>
          </w:rPr>
          <w:t xml:space="preserve">приложению </w:t>
        </w:r>
      </w:hyperlink>
      <w:r w:rsidRPr="00817A76">
        <w:rPr>
          <w:sz w:val="28"/>
          <w:szCs w:val="28"/>
        </w:rPr>
        <w:t>6 к настоящему решению</w:t>
      </w:r>
      <w:r w:rsidRPr="00817A76">
        <w:rPr>
          <w:iCs/>
          <w:sz w:val="28"/>
          <w:szCs w:val="28"/>
        </w:rPr>
        <w:t>;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817A76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0D3E"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0D3E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A00D3E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4" w:history="1">
        <w:r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17A76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817A76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статьям (муниципальным программам </w:t>
      </w:r>
      <w:proofErr w:type="spellStart"/>
      <w:r w:rsidRPr="00817A76"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  <w:r w:rsidRPr="0081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A76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817A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17A76">
        <w:rPr>
          <w:rFonts w:ascii="Times New Roman" w:hAnsi="Times New Roman" w:cs="Times New Roman"/>
          <w:sz w:val="28"/>
          <w:szCs w:val="28"/>
        </w:rPr>
        <w:lastRenderedPageBreak/>
        <w:t>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0D3E"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0D3E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A00D3E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5" w:history="1">
        <w:r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17A76">
        <w:rPr>
          <w:rFonts w:ascii="Times New Roman" w:hAnsi="Times New Roman" w:cs="Times New Roman"/>
          <w:sz w:val="28"/>
          <w:szCs w:val="28"/>
        </w:rPr>
        <w:t>8 к настоящему бюджета поселения;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E84ADC">
        <w:rPr>
          <w:rFonts w:ascii="Times New Roman" w:hAnsi="Times New Roman" w:cs="Times New Roman"/>
          <w:sz w:val="28"/>
          <w:szCs w:val="28"/>
        </w:rPr>
        <w:t>0</w:t>
      </w:r>
      <w:r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7203"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77203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077203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9 к настоящему решению.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4A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E84ADC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. Направить прочие межбюджетные трансферты, предоставляемые бюджету </w:t>
      </w:r>
      <w:proofErr w:type="spellStart"/>
      <w:r w:rsidRPr="00817A76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817A76">
        <w:rPr>
          <w:rFonts w:ascii="Times New Roman" w:hAnsi="Times New Roman" w:cs="Times New Roman"/>
          <w:sz w:val="28"/>
          <w:szCs w:val="28"/>
        </w:rPr>
        <w:t xml:space="preserve">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7203"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77203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077203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10 к настоящему решению.</w:t>
      </w:r>
    </w:p>
    <w:p w:rsidR="00F07F36" w:rsidRDefault="00F07F36" w:rsidP="00F07F36">
      <w:pPr>
        <w:pStyle w:val="ae"/>
        <w:ind w:left="0" w:right="0" w:firstLine="72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817A76">
        <w:rPr>
          <w:szCs w:val="28"/>
        </w:rPr>
        <w:t>1</w:t>
      </w:r>
      <w:r w:rsidR="00E84ADC">
        <w:rPr>
          <w:szCs w:val="28"/>
        </w:rPr>
        <w:t>3</w:t>
      </w:r>
      <w:r w:rsidRPr="00817A76">
        <w:rPr>
          <w:szCs w:val="28"/>
        </w:rPr>
        <w:t xml:space="preserve">. Настоящее решение вступает в </w:t>
      </w:r>
      <w:proofErr w:type="gramStart"/>
      <w:r w:rsidRPr="00817A76">
        <w:rPr>
          <w:szCs w:val="28"/>
        </w:rPr>
        <w:t>силу  с</w:t>
      </w:r>
      <w:proofErr w:type="gramEnd"/>
      <w:r w:rsidRPr="00817A76">
        <w:rPr>
          <w:szCs w:val="28"/>
        </w:rPr>
        <w:t xml:space="preserve"> 1 января 20</w:t>
      </w:r>
      <w:r>
        <w:rPr>
          <w:szCs w:val="28"/>
        </w:rPr>
        <w:t>2</w:t>
      </w:r>
      <w:r w:rsidR="00077203">
        <w:rPr>
          <w:szCs w:val="28"/>
        </w:rPr>
        <w:t>1</w:t>
      </w:r>
      <w:r w:rsidRPr="00817A76">
        <w:rPr>
          <w:szCs w:val="28"/>
        </w:rPr>
        <w:t xml:space="preserve"> года</w:t>
      </w:r>
      <w:r w:rsidR="00E84ADC">
        <w:rPr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2839AA" w:rsidRDefault="00F07F36" w:rsidP="002839AA">
      <w:pPr>
        <w:rPr>
          <w:sz w:val="28"/>
          <w:szCs w:val="28"/>
        </w:rPr>
      </w:pPr>
      <w:r w:rsidRPr="00983F70">
        <w:rPr>
          <w:sz w:val="28"/>
          <w:szCs w:val="28"/>
        </w:rPr>
        <w:t>Председатель собрания депутатов-</w:t>
      </w:r>
    </w:p>
    <w:p w:rsidR="00F07F36" w:rsidRPr="00983F70" w:rsidRDefault="00F07F36" w:rsidP="002839AA">
      <w:pPr>
        <w:rPr>
          <w:sz w:val="28"/>
          <w:szCs w:val="28"/>
        </w:rPr>
      </w:pPr>
      <w:proofErr w:type="spellStart"/>
      <w:r w:rsidRPr="00983F70">
        <w:rPr>
          <w:sz w:val="28"/>
          <w:szCs w:val="28"/>
        </w:rPr>
        <w:t>Саркеловского</w:t>
      </w:r>
      <w:proofErr w:type="spellEnd"/>
      <w:r w:rsidRPr="00983F70">
        <w:rPr>
          <w:sz w:val="28"/>
          <w:szCs w:val="28"/>
        </w:rPr>
        <w:t xml:space="preserve"> сельского поселения                                </w:t>
      </w:r>
      <w:r w:rsidR="002839AA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397949" w:rsidRDefault="0039794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Pr="006B6279" w:rsidRDefault="006B6279" w:rsidP="006B6279">
      <w:pPr>
        <w:jc w:val="center"/>
        <w:rPr>
          <w:b/>
          <w:color w:val="000000"/>
          <w:sz w:val="28"/>
          <w:szCs w:val="28"/>
        </w:rPr>
      </w:pPr>
      <w:r w:rsidRPr="006B6279">
        <w:rPr>
          <w:b/>
          <w:color w:val="000000"/>
          <w:sz w:val="28"/>
          <w:szCs w:val="28"/>
        </w:rPr>
        <w:t xml:space="preserve">Объем поступлений </w:t>
      </w:r>
      <w:proofErr w:type="gramStart"/>
      <w:r w:rsidRPr="006B6279">
        <w:rPr>
          <w:b/>
          <w:color w:val="000000"/>
          <w:sz w:val="28"/>
          <w:szCs w:val="28"/>
        </w:rPr>
        <w:t>доходов  бюджета</w:t>
      </w:r>
      <w:proofErr w:type="gramEnd"/>
      <w:r w:rsidRPr="006B6279">
        <w:rPr>
          <w:b/>
          <w:color w:val="000000"/>
          <w:sz w:val="28"/>
          <w:szCs w:val="28"/>
        </w:rPr>
        <w:t xml:space="preserve"> поселения</w:t>
      </w:r>
    </w:p>
    <w:p w:rsidR="006B6279" w:rsidRPr="006B6279" w:rsidRDefault="006B6279" w:rsidP="006B6279">
      <w:pPr>
        <w:jc w:val="center"/>
        <w:rPr>
          <w:b/>
          <w:color w:val="000000"/>
          <w:sz w:val="28"/>
          <w:szCs w:val="28"/>
        </w:rPr>
      </w:pPr>
      <w:proofErr w:type="gramStart"/>
      <w:r w:rsidRPr="006B6279">
        <w:rPr>
          <w:b/>
          <w:color w:val="000000"/>
          <w:sz w:val="28"/>
          <w:szCs w:val="28"/>
        </w:rPr>
        <w:t>на  2021</w:t>
      </w:r>
      <w:proofErr w:type="gramEnd"/>
      <w:r w:rsidRPr="006B6279">
        <w:rPr>
          <w:b/>
          <w:color w:val="000000"/>
          <w:sz w:val="28"/>
          <w:szCs w:val="28"/>
        </w:rPr>
        <w:t xml:space="preserve"> год и на плановый период 2022 и 2023 годов</w:t>
      </w:r>
    </w:p>
    <w:p w:rsidR="006B6279" w:rsidRPr="006B6279" w:rsidRDefault="006B6279" w:rsidP="006B6279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6B6279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W w:w="10661" w:type="dxa"/>
        <w:tblInd w:w="-459" w:type="dxa"/>
        <w:tblLook w:val="04A0" w:firstRow="1" w:lastRow="0" w:firstColumn="1" w:lastColumn="0" w:noHBand="0" w:noVBand="1"/>
      </w:tblPr>
      <w:tblGrid>
        <w:gridCol w:w="2410"/>
        <w:gridCol w:w="5513"/>
        <w:gridCol w:w="986"/>
        <w:gridCol w:w="876"/>
        <w:gridCol w:w="876"/>
      </w:tblGrid>
      <w:tr w:rsidR="006B6279" w:rsidRPr="006B6279" w:rsidTr="006B6279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 xml:space="preserve">Код бюджетной классификации Российской </w:t>
            </w:r>
            <w:proofErr w:type="spellStart"/>
            <w:r w:rsidRPr="006B6279">
              <w:rPr>
                <w:b/>
                <w:bCs/>
                <w:sz w:val="22"/>
                <w:szCs w:val="22"/>
              </w:rPr>
              <w:t>Федерции</w:t>
            </w:r>
            <w:proofErr w:type="spellEnd"/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2021</w:t>
            </w:r>
          </w:p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2022</w:t>
            </w:r>
          </w:p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6B6279" w:rsidRPr="006B6279" w:rsidTr="006B6279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</w:t>
            </w:r>
          </w:p>
        </w:tc>
      </w:tr>
      <w:tr w:rsidR="006B6279" w:rsidRPr="006B6279" w:rsidTr="006B6279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1 779,9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1 832,0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1 907,6</w:t>
            </w:r>
          </w:p>
        </w:tc>
      </w:tr>
      <w:tr w:rsidR="006B6279" w:rsidRPr="006B6279" w:rsidTr="006B6279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2"/>
                <w:szCs w:val="22"/>
              </w:rPr>
              <w:t>325,0</w:t>
            </w:r>
          </w:p>
        </w:tc>
      </w:tr>
      <w:tr w:rsidR="006B6279" w:rsidRPr="006B6279" w:rsidTr="006B6279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325,0</w:t>
            </w:r>
          </w:p>
        </w:tc>
      </w:tr>
      <w:tr w:rsidR="006B6279" w:rsidRPr="006B6279" w:rsidTr="006B6279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B6279">
              <w:rPr>
                <w:sz w:val="22"/>
                <w:szCs w:val="22"/>
                <w:vertAlign w:val="superscript"/>
              </w:rPr>
              <w:t>1</w:t>
            </w:r>
            <w:r w:rsidRPr="006B6279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325,0</w:t>
            </w:r>
          </w:p>
        </w:tc>
      </w:tr>
      <w:tr w:rsidR="006B6279" w:rsidRPr="006B6279" w:rsidTr="006B6279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6B6279" w:rsidRPr="006B6279" w:rsidTr="006B6279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245,9</w:t>
            </w:r>
          </w:p>
        </w:tc>
      </w:tr>
      <w:tr w:rsidR="006B6279" w:rsidRPr="006B6279" w:rsidTr="006B6279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245,9</w:t>
            </w:r>
          </w:p>
        </w:tc>
      </w:tr>
      <w:tr w:rsidR="006B6279" w:rsidRPr="006B6279" w:rsidTr="006B6279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1074,5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1132,6</w:t>
            </w:r>
          </w:p>
        </w:tc>
      </w:tr>
      <w:tr w:rsidR="006B6279" w:rsidRPr="006B6279" w:rsidTr="006B6279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519,1</w:t>
            </w:r>
          </w:p>
        </w:tc>
      </w:tr>
      <w:tr w:rsidR="006B6279" w:rsidRPr="006B6279" w:rsidTr="006B6279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317,6</w:t>
            </w:r>
          </w:p>
        </w:tc>
      </w:tr>
      <w:tr w:rsidR="006B6279" w:rsidRPr="006B6279" w:rsidTr="006B6279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613,5</w:t>
            </w:r>
          </w:p>
        </w:tc>
      </w:tr>
      <w:tr w:rsidR="006B6279" w:rsidRPr="006B6279" w:rsidTr="006B6279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613,5</w:t>
            </w:r>
          </w:p>
        </w:tc>
      </w:tr>
      <w:tr w:rsidR="006B6279" w:rsidRPr="006B6279" w:rsidTr="006B6279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18,0</w:t>
            </w:r>
          </w:p>
        </w:tc>
      </w:tr>
      <w:tr w:rsidR="006B6279" w:rsidRPr="006B6279" w:rsidTr="006B6279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18,0</w:t>
            </w:r>
          </w:p>
        </w:tc>
      </w:tr>
      <w:tr w:rsidR="006B6279" w:rsidRPr="006B6279" w:rsidTr="006B6279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18,0</w:t>
            </w:r>
          </w:p>
        </w:tc>
      </w:tr>
      <w:tr w:rsidR="006B6279" w:rsidRPr="006B6279" w:rsidTr="006B6279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107,3</w:t>
            </w:r>
          </w:p>
        </w:tc>
      </w:tr>
      <w:tr w:rsidR="006B6279" w:rsidRPr="006B6279" w:rsidTr="006B6279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107,3</w:t>
            </w:r>
          </w:p>
        </w:tc>
      </w:tr>
      <w:tr w:rsidR="006B6279" w:rsidRPr="006B6279" w:rsidTr="006B6279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107,3</w:t>
            </w:r>
          </w:p>
        </w:tc>
      </w:tr>
      <w:tr w:rsidR="006B6279" w:rsidRPr="006B6279" w:rsidTr="006B6279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107,3</w:t>
            </w:r>
          </w:p>
        </w:tc>
      </w:tr>
      <w:tr w:rsidR="006B6279" w:rsidRPr="006B6279" w:rsidTr="006B6279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B6279">
              <w:rPr>
                <w:b/>
                <w:sz w:val="22"/>
                <w:szCs w:val="22"/>
              </w:rPr>
              <w:t>65,5</w:t>
            </w:r>
          </w:p>
        </w:tc>
      </w:tr>
      <w:tr w:rsidR="006B6279" w:rsidRPr="006B6279" w:rsidTr="006B6279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65,5</w:t>
            </w:r>
          </w:p>
        </w:tc>
      </w:tr>
      <w:tr w:rsidR="006B6279" w:rsidRPr="006B6279" w:rsidTr="006B6279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65,5</w:t>
            </w:r>
          </w:p>
        </w:tc>
      </w:tr>
      <w:tr w:rsidR="006B6279" w:rsidRPr="006B6279" w:rsidTr="006B6279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65,5</w:t>
            </w:r>
          </w:p>
        </w:tc>
      </w:tr>
      <w:tr w:rsidR="006B6279" w:rsidRPr="006B6279" w:rsidTr="006B6279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6B6279" w:rsidRPr="006B6279" w:rsidTr="006B6279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lastRenderedPageBreak/>
              <w:t>1 16 02000 02 0000 140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13,3</w:t>
            </w:r>
          </w:p>
        </w:tc>
      </w:tr>
      <w:tr w:rsidR="006B6279" w:rsidRPr="006B6279" w:rsidTr="006B6279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1 16 02020 02 0000 140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13,3</w:t>
            </w:r>
          </w:p>
        </w:tc>
      </w:tr>
      <w:tr w:rsidR="006B6279" w:rsidRPr="006B6279" w:rsidTr="006B6279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9 582,8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7 447,0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7 434,7</w:t>
            </w:r>
          </w:p>
        </w:tc>
      </w:tr>
      <w:tr w:rsidR="006B6279" w:rsidRPr="006B6279" w:rsidTr="006B6279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9 582,8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7 447,0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7 434,7</w:t>
            </w:r>
          </w:p>
        </w:tc>
      </w:tr>
      <w:tr w:rsidR="006B6279" w:rsidRPr="006B6279" w:rsidTr="006B6279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9 330,3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7 170,3</w:t>
            </w:r>
          </w:p>
        </w:tc>
      </w:tr>
      <w:tr w:rsidR="006B6279" w:rsidRPr="006B6279" w:rsidTr="006B6279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7 170,3</w:t>
            </w:r>
          </w:p>
        </w:tc>
      </w:tr>
      <w:tr w:rsidR="006B6279" w:rsidRPr="006B6279" w:rsidTr="006B6279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7 170,3</w:t>
            </w:r>
          </w:p>
        </w:tc>
      </w:tr>
      <w:tr w:rsidR="006B6279" w:rsidRPr="006B6279" w:rsidTr="006B6279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251,8</w:t>
            </w:r>
          </w:p>
        </w:tc>
      </w:tr>
      <w:tr w:rsidR="006B6279" w:rsidRPr="006B6279" w:rsidTr="006B6279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0,2</w:t>
            </w:r>
          </w:p>
        </w:tc>
      </w:tr>
      <w:tr w:rsidR="006B6279" w:rsidRPr="006B6279" w:rsidTr="006B6279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0,2</w:t>
            </w:r>
          </w:p>
        </w:tc>
      </w:tr>
      <w:tr w:rsidR="006B6279" w:rsidRPr="006B6279" w:rsidTr="006B6279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251,6</w:t>
            </w:r>
          </w:p>
        </w:tc>
      </w:tr>
      <w:tr w:rsidR="006B6279" w:rsidRPr="006B6279" w:rsidTr="006B6279">
        <w:trPr>
          <w:trHeight w:val="8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251,6</w:t>
            </w:r>
          </w:p>
        </w:tc>
      </w:tr>
      <w:tr w:rsidR="006B6279" w:rsidRPr="006B6279" w:rsidTr="006B6279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12,6</w:t>
            </w:r>
          </w:p>
        </w:tc>
      </w:tr>
      <w:tr w:rsidR="006B6279" w:rsidRPr="006B6279" w:rsidTr="006B6279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12,6</w:t>
            </w:r>
          </w:p>
        </w:tc>
      </w:tr>
      <w:tr w:rsidR="006B6279" w:rsidRPr="006B6279" w:rsidTr="006B6279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0,0</w:t>
            </w:r>
          </w:p>
        </w:tc>
      </w:tr>
      <w:tr w:rsidR="006B6279" w:rsidRPr="006B6279" w:rsidTr="006B6279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2 02 49999 10 0000 150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0,0</w:t>
            </w:r>
          </w:p>
        </w:tc>
      </w:tr>
      <w:tr w:rsidR="006B6279" w:rsidRPr="006B6279" w:rsidTr="006B6279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11 362,7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9 279,0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9 342,3</w:t>
            </w:r>
          </w:p>
        </w:tc>
      </w:tr>
    </w:tbl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Default="006B6279">
      <w:pPr>
        <w:rPr>
          <w:sz w:val="28"/>
          <w:szCs w:val="28"/>
        </w:rPr>
      </w:pPr>
    </w:p>
    <w:p w:rsidR="006B6279" w:rsidRPr="006B6279" w:rsidRDefault="006B6279" w:rsidP="006B6279">
      <w:pPr>
        <w:jc w:val="center"/>
        <w:rPr>
          <w:b/>
          <w:color w:val="000000"/>
          <w:sz w:val="28"/>
          <w:szCs w:val="28"/>
        </w:rPr>
      </w:pPr>
      <w:r w:rsidRPr="006B6279">
        <w:rPr>
          <w:b/>
          <w:color w:val="000000"/>
          <w:sz w:val="28"/>
          <w:szCs w:val="28"/>
        </w:rPr>
        <w:lastRenderedPageBreak/>
        <w:t>Источники финансирования дефицита</w:t>
      </w:r>
    </w:p>
    <w:p w:rsidR="006B6279" w:rsidRPr="006B6279" w:rsidRDefault="006B6279" w:rsidP="006B6279">
      <w:pPr>
        <w:jc w:val="center"/>
        <w:rPr>
          <w:b/>
          <w:color w:val="000000"/>
          <w:sz w:val="28"/>
          <w:szCs w:val="28"/>
        </w:rPr>
      </w:pPr>
      <w:r w:rsidRPr="006B6279">
        <w:rPr>
          <w:b/>
          <w:color w:val="000000"/>
          <w:sz w:val="28"/>
          <w:szCs w:val="28"/>
        </w:rPr>
        <w:t>бюджета поселения на 2021 год и на плановый период 2022 и 2023 годов</w:t>
      </w:r>
    </w:p>
    <w:p w:rsidR="006B6279" w:rsidRPr="006B6279" w:rsidRDefault="006B6279" w:rsidP="006B6279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6B6279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9889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992"/>
      </w:tblGrid>
      <w:tr w:rsidR="006B6279" w:rsidRPr="006B6279" w:rsidTr="006B6279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 xml:space="preserve">2021 </w:t>
            </w:r>
          </w:p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6B6279" w:rsidRPr="006B6279" w:rsidTr="006B6279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5</w:t>
            </w:r>
          </w:p>
        </w:tc>
      </w:tr>
      <w:tr w:rsidR="006B6279" w:rsidRPr="006B6279" w:rsidTr="006B6279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B6279" w:rsidRPr="006B6279" w:rsidTr="006B6279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B627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B6279" w:rsidRPr="006B6279" w:rsidTr="006B6279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9 279,00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9 342,30</w:t>
            </w:r>
          </w:p>
        </w:tc>
      </w:tr>
      <w:tr w:rsidR="006B6279" w:rsidRPr="006B6279" w:rsidTr="006B6279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  <w:tr w:rsidR="006B6279" w:rsidRPr="006B6279" w:rsidTr="006B6279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  <w:tr w:rsidR="006B6279" w:rsidRPr="006B6279" w:rsidTr="006B6279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  <w:tr w:rsidR="006B6279" w:rsidRPr="006B6279" w:rsidTr="006B6279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  <w:tr w:rsidR="006B6279" w:rsidRPr="006B6279" w:rsidTr="006B6279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  <w:tr w:rsidR="006B6279" w:rsidRPr="006B6279" w:rsidTr="006B6279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  <w:tr w:rsidR="006B6279" w:rsidRPr="006B6279" w:rsidTr="006B6279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11 362,70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79" w:rsidRPr="006B6279" w:rsidRDefault="006B6279" w:rsidP="006B6279">
            <w:pPr>
              <w:rPr>
                <w:sz w:val="22"/>
                <w:szCs w:val="22"/>
              </w:rPr>
            </w:pPr>
            <w:r w:rsidRPr="006B6279">
              <w:rPr>
                <w:sz w:val="22"/>
                <w:szCs w:val="22"/>
              </w:rPr>
              <w:t>9 342,30</w:t>
            </w:r>
          </w:p>
        </w:tc>
      </w:tr>
    </w:tbl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1627"/>
        <w:gridCol w:w="5950"/>
      </w:tblGrid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279" w:rsidRPr="006B6279" w:rsidRDefault="006B6279" w:rsidP="006B6279">
            <w:pPr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          </w:t>
            </w:r>
          </w:p>
          <w:p w:rsidR="006B6279" w:rsidRPr="006B6279" w:rsidRDefault="006B6279" w:rsidP="006B6279">
            <w:pPr>
              <w:ind w:left="5664" w:firstLine="708"/>
              <w:jc w:val="right"/>
              <w:rPr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6B62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Приложение 3</w:t>
            </w:r>
          </w:p>
          <w:p w:rsidR="006B6279" w:rsidRPr="006B6279" w:rsidRDefault="006B6279" w:rsidP="006B6279">
            <w:pPr>
              <w:ind w:left="5664" w:firstLine="708"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к решению № 123 от 25.12.2020 г</w:t>
            </w:r>
          </w:p>
          <w:p w:rsidR="006B6279" w:rsidRPr="006B6279" w:rsidRDefault="006B6279" w:rsidP="006B6279">
            <w:pPr>
              <w:ind w:left="5664"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 «О бюджете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</w:t>
            </w:r>
          </w:p>
          <w:p w:rsidR="006B6279" w:rsidRPr="006B6279" w:rsidRDefault="006B6279" w:rsidP="006B6279">
            <w:pPr>
              <w:ind w:left="5664"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Цимлянского района на 2021</w:t>
            </w:r>
          </w:p>
          <w:p w:rsidR="006B6279" w:rsidRPr="006B6279" w:rsidRDefault="006B6279" w:rsidP="006B6279">
            <w:pPr>
              <w:ind w:left="5664"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год и на плановый период 2022 и 2023 годов»</w:t>
            </w:r>
          </w:p>
          <w:p w:rsidR="006B6279" w:rsidRPr="006B6279" w:rsidRDefault="006B6279" w:rsidP="006B6279">
            <w:pPr>
              <w:ind w:left="5664" w:firstLine="708"/>
              <w:jc w:val="right"/>
              <w:rPr>
                <w:sz w:val="20"/>
                <w:szCs w:val="20"/>
              </w:rPr>
            </w:pPr>
          </w:p>
          <w:p w:rsidR="006B6279" w:rsidRPr="006B6279" w:rsidRDefault="006B6279" w:rsidP="006B6279">
            <w:pPr>
              <w:ind w:left="5664" w:firstLine="708"/>
              <w:jc w:val="right"/>
              <w:rPr>
                <w:sz w:val="20"/>
                <w:szCs w:val="20"/>
              </w:rPr>
            </w:pPr>
          </w:p>
          <w:p w:rsidR="006B6279" w:rsidRPr="006B6279" w:rsidRDefault="006B6279" w:rsidP="006B6279">
            <w:pPr>
              <w:rPr>
                <w:sz w:val="20"/>
                <w:szCs w:val="20"/>
              </w:rPr>
            </w:pPr>
          </w:p>
          <w:p w:rsidR="006B6279" w:rsidRPr="006B6279" w:rsidRDefault="006B6279" w:rsidP="006B6279">
            <w:pPr>
              <w:pStyle w:val="4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Перечень главных администраторов доходов бюджета </w:t>
            </w:r>
            <w:proofErr w:type="gramStart"/>
            <w:r w:rsidRPr="006B6279">
              <w:rPr>
                <w:sz w:val="20"/>
                <w:szCs w:val="20"/>
              </w:rPr>
              <w:t>поселения  –</w:t>
            </w:r>
            <w:proofErr w:type="gramEnd"/>
            <w:r w:rsidRPr="006B6279">
              <w:rPr>
                <w:sz w:val="20"/>
                <w:szCs w:val="20"/>
              </w:rPr>
              <w:t xml:space="preserve">   органов муниципальной власти</w:t>
            </w:r>
          </w:p>
          <w:p w:rsidR="006B6279" w:rsidRPr="006B6279" w:rsidRDefault="006B6279" w:rsidP="006B6279">
            <w:pPr>
              <w:rPr>
                <w:sz w:val="20"/>
                <w:szCs w:val="20"/>
              </w:rPr>
            </w:pP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rPr>
                <w:b/>
                <w:sz w:val="20"/>
                <w:szCs w:val="20"/>
              </w:rPr>
            </w:pPr>
          </w:p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Наименование  главного администратора доходов бюджета поселения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Главного администратора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rPr>
                <w:b/>
                <w:sz w:val="20"/>
                <w:szCs w:val="20"/>
              </w:rPr>
            </w:pP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pStyle w:val="6"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  <w:lang w:val="en-US"/>
              </w:rPr>
            </w:pPr>
            <w:r w:rsidRPr="006B6279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  <w:lang w:val="en-US"/>
              </w:rPr>
            </w:pPr>
            <w:r w:rsidRPr="006B6279">
              <w:rPr>
                <w:sz w:val="20"/>
                <w:szCs w:val="20"/>
                <w:lang w:val="en-US"/>
              </w:rPr>
              <w:t xml:space="preserve">1 08 04020 01 </w:t>
            </w:r>
            <w:r w:rsidRPr="006B6279">
              <w:rPr>
                <w:sz w:val="20"/>
                <w:szCs w:val="20"/>
              </w:rPr>
              <w:t>1</w:t>
            </w:r>
            <w:r w:rsidRPr="006B6279"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1 08 04020 01 </w:t>
            </w:r>
            <w:r w:rsidRPr="006B6279">
              <w:rPr>
                <w:sz w:val="20"/>
                <w:szCs w:val="20"/>
              </w:rPr>
              <w:lastRenderedPageBreak/>
              <w:t>4000 110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rPr>
                <w:iCs/>
                <w:sz w:val="20"/>
                <w:szCs w:val="20"/>
              </w:rPr>
            </w:pPr>
            <w:r w:rsidRPr="006B6279">
              <w:rPr>
                <w:iCs/>
                <w:sz w:val="20"/>
                <w:szCs w:val="20"/>
              </w:rPr>
              <w:lastRenderedPageBreak/>
              <w:t xml:space="preserve">Государственная пошлина за совершение нотариальных действий </w:t>
            </w:r>
            <w:r w:rsidRPr="006B6279">
              <w:rPr>
                <w:iCs/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1 11 05075 10 0000 120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bCs/>
                <w:sz w:val="20"/>
                <w:szCs w:val="20"/>
              </w:rPr>
              <w:t>1 13 02651 00 0000 130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  <w:lang w:val="en-US"/>
              </w:rPr>
            </w:pPr>
            <w:r w:rsidRPr="006B6279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  <w:lang w:val="en-US"/>
              </w:rPr>
            </w:pPr>
            <w:r w:rsidRPr="006B6279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  <w:lang w:val="en-US"/>
              </w:rPr>
              <w:t>2 02 15001 10 0000 15</w:t>
            </w:r>
            <w:r w:rsidRPr="006B627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  <w:lang w:val="en-US"/>
              </w:rPr>
            </w:pPr>
            <w:r w:rsidRPr="006B6279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2 02 35118 10 0000 150</w:t>
            </w:r>
          </w:p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2 02 30024 10 0000 150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2 02 39999 10 0000 150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2 02 40000 00 0000 000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Иные межбюджетные трансферты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2 02 40014 10 0000 151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2 07 05010 10 0000 150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2 07 05020 10 0000 150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2 08 05000 10 0000 180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B6279" w:rsidRDefault="006B6279">
      <w:pPr>
        <w:rPr>
          <w:sz w:val="20"/>
          <w:szCs w:val="20"/>
        </w:rPr>
      </w:pPr>
    </w:p>
    <w:p w:rsidR="006B6279" w:rsidRDefault="006B62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54"/>
        <w:gridCol w:w="5980"/>
      </w:tblGrid>
      <w:tr w:rsidR="006B6279" w:rsidRPr="007E5B45" w:rsidTr="006B6279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279" w:rsidRPr="006B6279" w:rsidRDefault="006B6279" w:rsidP="006B6279">
            <w:pPr>
              <w:pStyle w:val="1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 xml:space="preserve">       </w:t>
            </w:r>
          </w:p>
          <w:tbl>
            <w:tblPr>
              <w:tblW w:w="7020" w:type="dxa"/>
              <w:jc w:val="right"/>
              <w:tblLook w:val="04A0" w:firstRow="1" w:lastRow="0" w:firstColumn="1" w:lastColumn="0" w:noHBand="0" w:noVBand="1"/>
            </w:tblPr>
            <w:tblGrid>
              <w:gridCol w:w="7020"/>
            </w:tblGrid>
            <w:tr w:rsidR="006B6279" w:rsidRPr="006B6279" w:rsidTr="006B6279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279" w:rsidRPr="006B6279" w:rsidRDefault="006B6279" w:rsidP="006B6279">
                  <w:pPr>
                    <w:jc w:val="right"/>
                    <w:rPr>
                      <w:sz w:val="20"/>
                      <w:szCs w:val="20"/>
                    </w:rPr>
                  </w:pPr>
                  <w:r w:rsidRPr="006B6279">
                    <w:rPr>
                      <w:sz w:val="20"/>
                      <w:szCs w:val="20"/>
                    </w:rPr>
                    <w:t>Приложение 4</w:t>
                  </w:r>
                </w:p>
              </w:tc>
            </w:tr>
            <w:tr w:rsidR="006B6279" w:rsidRPr="006B6279" w:rsidTr="006B6279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279" w:rsidRPr="006B6279" w:rsidRDefault="006B6279" w:rsidP="006B6279">
                  <w:pPr>
                    <w:jc w:val="right"/>
                    <w:rPr>
                      <w:sz w:val="20"/>
                      <w:szCs w:val="20"/>
                    </w:rPr>
                  </w:pPr>
                  <w:r w:rsidRPr="006B6279">
                    <w:rPr>
                      <w:sz w:val="20"/>
                      <w:szCs w:val="20"/>
                    </w:rPr>
                    <w:t>к решению № 123 от 25.12.2020 г</w:t>
                  </w:r>
                </w:p>
              </w:tc>
            </w:tr>
            <w:tr w:rsidR="006B6279" w:rsidRPr="006B6279" w:rsidTr="006B6279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279" w:rsidRPr="006B6279" w:rsidRDefault="006B6279" w:rsidP="006B6279">
                  <w:pPr>
                    <w:jc w:val="right"/>
                    <w:rPr>
                      <w:sz w:val="20"/>
                      <w:szCs w:val="20"/>
                    </w:rPr>
                  </w:pPr>
                  <w:r w:rsidRPr="006B6279">
                    <w:rPr>
                      <w:sz w:val="20"/>
                      <w:szCs w:val="20"/>
                    </w:rPr>
                    <w:t xml:space="preserve"> «О бюджете </w:t>
                  </w:r>
                  <w:proofErr w:type="spellStart"/>
                  <w:r w:rsidRPr="006B6279">
                    <w:rPr>
                      <w:sz w:val="20"/>
                      <w:szCs w:val="20"/>
                    </w:rPr>
                    <w:t>Саркеловского</w:t>
                  </w:r>
                  <w:proofErr w:type="spellEnd"/>
                  <w:r w:rsidRPr="006B6279">
                    <w:rPr>
                      <w:sz w:val="20"/>
                      <w:szCs w:val="20"/>
                    </w:rPr>
                    <w:t xml:space="preserve"> сельского </w:t>
                  </w:r>
                </w:p>
              </w:tc>
            </w:tr>
            <w:tr w:rsidR="006B6279" w:rsidRPr="006B6279" w:rsidTr="006B6279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279" w:rsidRPr="006B6279" w:rsidRDefault="006B6279" w:rsidP="006B6279">
                  <w:pPr>
                    <w:jc w:val="right"/>
                    <w:rPr>
                      <w:sz w:val="20"/>
                      <w:szCs w:val="20"/>
                    </w:rPr>
                  </w:pPr>
                  <w:r w:rsidRPr="006B6279">
                    <w:rPr>
                      <w:sz w:val="20"/>
                      <w:szCs w:val="20"/>
                    </w:rPr>
                    <w:t>поселения Цимлянского района на 2021</w:t>
                  </w:r>
                </w:p>
              </w:tc>
            </w:tr>
            <w:tr w:rsidR="006B6279" w:rsidRPr="006B6279" w:rsidTr="006B6279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279" w:rsidRPr="006B6279" w:rsidRDefault="006B6279" w:rsidP="006B6279">
                  <w:pPr>
                    <w:jc w:val="right"/>
                    <w:rPr>
                      <w:sz w:val="20"/>
                      <w:szCs w:val="20"/>
                    </w:rPr>
                  </w:pPr>
                  <w:r w:rsidRPr="006B6279">
                    <w:rPr>
                      <w:sz w:val="20"/>
                      <w:szCs w:val="20"/>
                    </w:rPr>
                    <w:t>год и на плановый период 2022 и 2023 годов"</w:t>
                  </w:r>
                </w:p>
              </w:tc>
            </w:tr>
          </w:tbl>
          <w:p w:rsidR="006B6279" w:rsidRPr="006B6279" w:rsidRDefault="006B6279" w:rsidP="006B6279">
            <w:pPr>
              <w:pStyle w:val="1"/>
              <w:rPr>
                <w:b/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6B6279" w:rsidRPr="006B6279" w:rsidRDefault="006B6279" w:rsidP="006B6279">
            <w:pPr>
              <w:pStyle w:val="4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Перечень главных администраторов доходов бюджета поселения – вышестоящие органы государственной власти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rPr>
                <w:b/>
                <w:sz w:val="20"/>
                <w:szCs w:val="20"/>
              </w:rPr>
            </w:pPr>
          </w:p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B6279">
              <w:rPr>
                <w:b/>
                <w:sz w:val="20"/>
                <w:szCs w:val="20"/>
              </w:rPr>
              <w:t>главного  администратора</w:t>
            </w:r>
            <w:proofErr w:type="gramEnd"/>
            <w:r w:rsidRPr="006B6279">
              <w:rPr>
                <w:b/>
                <w:sz w:val="20"/>
                <w:szCs w:val="20"/>
              </w:rPr>
              <w:t xml:space="preserve"> доходов бюджета поселения</w:t>
            </w:r>
          </w:p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 xml:space="preserve"> Главного администратора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rPr>
                <w:b/>
                <w:sz w:val="20"/>
                <w:szCs w:val="20"/>
              </w:rPr>
            </w:pP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Управление Федеральной налоговой службы по Ростовской области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1 01 02010 01 0000 110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B6279">
              <w:rPr>
                <w:sz w:val="20"/>
                <w:szCs w:val="20"/>
                <w:vertAlign w:val="superscript"/>
              </w:rPr>
              <w:t>1</w:t>
            </w:r>
            <w:r w:rsidRPr="006B6279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</w:tr>
      <w:tr w:rsidR="006B6279" w:rsidRPr="00BD70F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1 01 02020 01 0000 110 </w:t>
            </w:r>
          </w:p>
        </w:tc>
        <w:tc>
          <w:tcPr>
            <w:tcW w:w="0" w:type="auto"/>
            <w:vAlign w:val="center"/>
          </w:tcPr>
          <w:p w:rsidR="006B6279" w:rsidRPr="006B6279" w:rsidRDefault="006B6279" w:rsidP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B6279" w:rsidRPr="00BD70F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1 01 02030 01 0000 110 </w:t>
            </w:r>
          </w:p>
        </w:tc>
        <w:tc>
          <w:tcPr>
            <w:tcW w:w="0" w:type="auto"/>
            <w:vAlign w:val="center"/>
          </w:tcPr>
          <w:p w:rsidR="006B6279" w:rsidRPr="006B6279" w:rsidRDefault="006B6279" w:rsidP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1 05 03010 01 0000 110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Единый сельскохозяйственный налог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1 06 01030 10 0000 110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1 06 06033 10 0000 110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6279" w:rsidRPr="00D20612" w:rsidTr="006B627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1 09 04053 10 0000 110</w:t>
            </w:r>
          </w:p>
        </w:tc>
        <w:tc>
          <w:tcPr>
            <w:tcW w:w="0" w:type="auto"/>
          </w:tcPr>
          <w:p w:rsidR="006B6279" w:rsidRPr="006B6279" w:rsidRDefault="006B6279" w:rsidP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6B6279" w:rsidRDefault="006B6279">
      <w:pPr>
        <w:rPr>
          <w:sz w:val="20"/>
          <w:szCs w:val="20"/>
        </w:rPr>
      </w:pPr>
    </w:p>
    <w:p w:rsidR="006B6279" w:rsidRPr="006B6279" w:rsidRDefault="006B6279" w:rsidP="006B6279">
      <w:pPr>
        <w:jc w:val="center"/>
        <w:rPr>
          <w:b/>
          <w:sz w:val="20"/>
          <w:szCs w:val="20"/>
        </w:rPr>
      </w:pPr>
      <w:r w:rsidRPr="006B6279">
        <w:rPr>
          <w:b/>
          <w:sz w:val="20"/>
          <w:szCs w:val="20"/>
        </w:rPr>
        <w:t>Перечень главных администраторов источников финансирования</w:t>
      </w:r>
    </w:p>
    <w:p w:rsidR="006B6279" w:rsidRPr="006B6279" w:rsidRDefault="006B6279" w:rsidP="006B6279">
      <w:pPr>
        <w:jc w:val="center"/>
        <w:rPr>
          <w:b/>
          <w:sz w:val="20"/>
          <w:szCs w:val="20"/>
        </w:rPr>
      </w:pPr>
      <w:r w:rsidRPr="006B6279">
        <w:rPr>
          <w:b/>
          <w:sz w:val="20"/>
          <w:szCs w:val="20"/>
        </w:rPr>
        <w:t xml:space="preserve">  дефицита бюджета поселения </w:t>
      </w:r>
    </w:p>
    <w:p w:rsidR="006B6279" w:rsidRPr="006B6279" w:rsidRDefault="006B6279" w:rsidP="006B627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3127"/>
        <w:gridCol w:w="4477"/>
      </w:tblGrid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</w:p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Наименование  главного администратора, источников финансирования дефицита бюджета поселения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Главного администратора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>Источников финансирования дефицита бюджета поселения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b/>
                <w:sz w:val="20"/>
                <w:szCs w:val="20"/>
              </w:rPr>
            </w:pPr>
            <w:r w:rsidRPr="006B6279">
              <w:rPr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6B6279">
              <w:rPr>
                <w:b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  <w:lang w:val="en-US"/>
              </w:rPr>
            </w:pPr>
            <w:r w:rsidRPr="006B6279">
              <w:rPr>
                <w:sz w:val="20"/>
                <w:szCs w:val="20"/>
              </w:rPr>
              <w:t>9</w:t>
            </w:r>
            <w:r w:rsidRPr="006B6279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01 </w:t>
            </w:r>
            <w:r w:rsidRPr="006B6279">
              <w:rPr>
                <w:color w:val="000000"/>
                <w:sz w:val="20"/>
                <w:szCs w:val="20"/>
                <w:lang w:val="en-US"/>
              </w:rPr>
              <w:t>0</w:t>
            </w:r>
            <w:r w:rsidRPr="006B6279">
              <w:rPr>
                <w:color w:val="000000"/>
                <w:sz w:val="20"/>
                <w:szCs w:val="20"/>
              </w:rPr>
              <w:t>5</w:t>
            </w:r>
            <w:r w:rsidRPr="006B6279">
              <w:rPr>
                <w:color w:val="000000"/>
                <w:sz w:val="20"/>
                <w:szCs w:val="20"/>
                <w:lang w:val="en-US"/>
              </w:rPr>
              <w:t xml:space="preserve"> 02 01  10 0000</w:t>
            </w:r>
            <w:r w:rsidRPr="006B6279">
              <w:rPr>
                <w:color w:val="000000"/>
                <w:sz w:val="20"/>
                <w:szCs w:val="20"/>
              </w:rPr>
              <w:t xml:space="preserve"> </w:t>
            </w:r>
            <w:r w:rsidRPr="006B6279">
              <w:rPr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6B6279" w:rsidRPr="006B6279" w:rsidTr="006B62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01 05 02 </w:t>
            </w:r>
            <w:proofErr w:type="gramStart"/>
            <w:r w:rsidRPr="006B6279">
              <w:rPr>
                <w:color w:val="000000"/>
                <w:sz w:val="20"/>
                <w:szCs w:val="20"/>
              </w:rPr>
              <w:t>01  10</w:t>
            </w:r>
            <w:proofErr w:type="gramEnd"/>
            <w:r w:rsidRPr="006B6279">
              <w:rPr>
                <w:color w:val="000000"/>
                <w:sz w:val="20"/>
                <w:szCs w:val="20"/>
              </w:rPr>
              <w:t xml:space="preserve"> 0000 610</w:t>
            </w:r>
          </w:p>
          <w:p w:rsidR="006B6279" w:rsidRPr="006B6279" w:rsidRDefault="006B6279" w:rsidP="006B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6279" w:rsidRPr="006B6279" w:rsidRDefault="006B6279" w:rsidP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B6279" w:rsidRPr="00231D24" w:rsidRDefault="006B6279" w:rsidP="006B6279">
      <w:pPr>
        <w:rPr>
          <w:sz w:val="28"/>
          <w:szCs w:val="28"/>
        </w:rPr>
      </w:pPr>
    </w:p>
    <w:p w:rsidR="006B6279" w:rsidRPr="00231D24" w:rsidRDefault="006B6279" w:rsidP="006B627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19"/>
        <w:gridCol w:w="494"/>
        <w:gridCol w:w="758"/>
        <w:gridCol w:w="516"/>
        <w:gridCol w:w="919"/>
        <w:gridCol w:w="825"/>
        <w:gridCol w:w="838"/>
      </w:tblGrid>
      <w:tr w:rsidR="006B6279" w:rsidRPr="006B6279" w:rsidTr="006B6279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B6279">
              <w:rPr>
                <w:b/>
                <w:bCs/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2021 год и на плановый период 2022 и 2023 годов</w:t>
            </w:r>
          </w:p>
        </w:tc>
      </w:tr>
      <w:tr w:rsidR="006B6279" w:rsidRPr="006B6279" w:rsidTr="006B627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B6279" w:rsidRPr="006B6279" w:rsidTr="006B627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 (тыс. руб.)</w:t>
            </w:r>
          </w:p>
        </w:tc>
      </w:tr>
      <w:tr w:rsidR="006B6279" w:rsidRPr="006B6279" w:rsidTr="006B6279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627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6B6279" w:rsidRPr="006B6279" w:rsidTr="006B627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11 362,7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9 342,3</w:t>
            </w:r>
          </w:p>
        </w:tc>
      </w:tr>
      <w:tr w:rsidR="006B6279" w:rsidRPr="006B6279" w:rsidTr="006B627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4 956,2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3 375,0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3 702,8</w:t>
            </w:r>
          </w:p>
        </w:tc>
      </w:tr>
      <w:tr w:rsidR="006B6279" w:rsidRPr="006B6279" w:rsidTr="006B6279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6B6279">
              <w:rPr>
                <w:b/>
                <w:bCs/>
                <w:sz w:val="20"/>
                <w:szCs w:val="20"/>
              </w:rPr>
              <w:t>239,</w:t>
            </w:r>
          </w:p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3 190,6</w:t>
            </w:r>
          </w:p>
        </w:tc>
      </w:tr>
      <w:tr w:rsidR="006B6279" w:rsidRPr="006B6279" w:rsidTr="006B6279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2 894,8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2 985,4</w:t>
            </w:r>
          </w:p>
        </w:tc>
      </w:tr>
      <w:tr w:rsidR="006B6279" w:rsidRPr="006B6279" w:rsidTr="006B6279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обеспечение деятельности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200,0</w:t>
            </w:r>
          </w:p>
        </w:tc>
      </w:tr>
      <w:tr w:rsidR="006B6279" w:rsidRPr="006B6279" w:rsidTr="006B6279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B6279">
              <w:rPr>
                <w:sz w:val="20"/>
                <w:szCs w:val="20"/>
              </w:rPr>
              <w:t>коронавирусной</w:t>
            </w:r>
            <w:proofErr w:type="spellEnd"/>
            <w:r w:rsidRPr="006B6279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6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0,2</w:t>
            </w:r>
          </w:p>
        </w:tc>
      </w:tr>
      <w:tr w:rsidR="006B6279" w:rsidRPr="006B6279" w:rsidTr="006B627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6B6279">
              <w:rPr>
                <w:sz w:val="20"/>
                <w:szCs w:val="20"/>
              </w:rPr>
              <w:t>Саркеловское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сельское поселение"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512,2</w:t>
            </w:r>
          </w:p>
        </w:tc>
      </w:tr>
      <w:tr w:rsidR="006B6279" w:rsidRPr="006B6279" w:rsidTr="006B6279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6B6279">
              <w:rPr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sz w:val="20"/>
                <w:szCs w:val="20"/>
              </w:rPr>
              <w:t xml:space="preserve">  сельском поселении»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3,0</w:t>
            </w:r>
          </w:p>
        </w:tc>
      </w:tr>
      <w:tr w:rsidR="006B6279" w:rsidRPr="006B6279" w:rsidTr="006B6279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2,0</w:t>
            </w:r>
          </w:p>
        </w:tc>
      </w:tr>
      <w:tr w:rsidR="006B6279" w:rsidRPr="006B6279" w:rsidTr="006B6279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по иным непрограммным мероприятиям в рамках непрограммных расходов </w:t>
            </w:r>
            <w:proofErr w:type="spellStart"/>
            <w:r w:rsidRPr="006B6279">
              <w:rPr>
                <w:sz w:val="20"/>
                <w:szCs w:val="20"/>
              </w:rPr>
              <w:t>органовв</w:t>
            </w:r>
            <w:proofErr w:type="spellEnd"/>
            <w:r w:rsidRPr="006B6279">
              <w:rPr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Оценка муниципального  имущества, признание прав и регулирование отношений по муниципальной  собственности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непрограммных расходов муниципальных 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внутреннему муниципальному финансовому контролю 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непрограммных расходов муниципальных 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Условно утвержденные расходы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467,2</w:t>
            </w:r>
          </w:p>
        </w:tc>
      </w:tr>
      <w:tr w:rsidR="006B6279" w:rsidRPr="006B6279" w:rsidTr="006B6279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Прочие расходы обеспечения деятельности Администрации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непрограммных 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20,0</w:t>
            </w:r>
          </w:p>
        </w:tc>
      </w:tr>
      <w:tr w:rsidR="006B6279" w:rsidRPr="006B6279" w:rsidTr="006B6279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Прочие расходы обеспечения деятельности Администрации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непрограммных 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страхование, постановку на учет, содержание и обслуживание специализированной коммунальной техники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6B6279">
              <w:rPr>
                <w:sz w:val="20"/>
                <w:szCs w:val="20"/>
              </w:rPr>
              <w:t>инжененрных</w:t>
            </w:r>
            <w:proofErr w:type="spellEnd"/>
            <w:r w:rsidRPr="006B6279">
              <w:rPr>
                <w:sz w:val="20"/>
                <w:szCs w:val="20"/>
              </w:rPr>
              <w:t xml:space="preserve"> </w:t>
            </w:r>
            <w:proofErr w:type="spellStart"/>
            <w:r w:rsidRPr="006B6279">
              <w:rPr>
                <w:sz w:val="20"/>
                <w:szCs w:val="20"/>
              </w:rPr>
              <w:t>комуникаций</w:t>
            </w:r>
            <w:proofErr w:type="spellEnd"/>
            <w:r w:rsidRPr="006B6279">
              <w:rPr>
                <w:sz w:val="20"/>
                <w:szCs w:val="20"/>
              </w:rPr>
              <w:t>), включая подготовку основания модульного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251,6</w:t>
            </w:r>
          </w:p>
        </w:tc>
      </w:tr>
      <w:tr w:rsidR="006B6279" w:rsidRPr="006B6279" w:rsidTr="006B6279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251,6</w:t>
            </w:r>
          </w:p>
        </w:tc>
      </w:tr>
      <w:tr w:rsidR="006B6279" w:rsidRPr="006B6279" w:rsidTr="006B6279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251,6</w:t>
            </w:r>
          </w:p>
        </w:tc>
      </w:tr>
      <w:tr w:rsidR="006B6279" w:rsidRPr="006B6279" w:rsidTr="006B6279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6B6279" w:rsidRPr="006B6279" w:rsidTr="006B6279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6B6279">
              <w:rPr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сельском поселении" </w:t>
            </w:r>
            <w:proofErr w:type="spellStart"/>
            <w:r w:rsidRPr="006B6279">
              <w:rPr>
                <w:sz w:val="20"/>
                <w:szCs w:val="20"/>
              </w:rPr>
              <w:t>прораммы</w:t>
            </w:r>
            <w:proofErr w:type="spellEnd"/>
            <w:r w:rsidRPr="006B6279">
              <w:rPr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380,0</w:t>
            </w:r>
          </w:p>
        </w:tc>
      </w:tr>
      <w:tr w:rsidR="006B6279" w:rsidRPr="006B6279" w:rsidTr="006B6279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330,0</w:t>
            </w:r>
          </w:p>
        </w:tc>
      </w:tr>
      <w:tr w:rsidR="006B6279" w:rsidRPr="006B6279" w:rsidTr="006B6279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Мероприятия по содержанию мест захоронения в рамках подпрограммы  «Благоустройство населенных пунктов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</w:tr>
      <w:tr w:rsidR="006B6279" w:rsidRPr="006B6279" w:rsidTr="006B6279">
        <w:trPr>
          <w:trHeight w:val="4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B6279">
              <w:rPr>
                <w:sz w:val="20"/>
                <w:szCs w:val="20"/>
              </w:rPr>
              <w:t>коронавирусной</w:t>
            </w:r>
            <w:proofErr w:type="spellEnd"/>
            <w:r w:rsidRPr="006B6279">
              <w:rPr>
                <w:sz w:val="20"/>
                <w:szCs w:val="20"/>
              </w:rPr>
              <w:t xml:space="preserve"> инфекции в рамках подпрограммы  «Благоустройство населенных пунктов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в рамках подпрограммы  «Благоустройство населенных пунктов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B6279">
              <w:rPr>
                <w:sz w:val="20"/>
                <w:szCs w:val="20"/>
              </w:rPr>
              <w:t>Энергоэффективность</w:t>
            </w:r>
            <w:proofErr w:type="spellEnd"/>
            <w:r w:rsidRPr="006B6279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6B6279" w:rsidRPr="006B6279" w:rsidTr="006B6279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</w:tr>
      <w:tr w:rsidR="006B6279" w:rsidRPr="006B6279" w:rsidTr="006B6279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дополнительное образование работников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30,0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4 880,6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4 880,6</w:t>
            </w:r>
          </w:p>
        </w:tc>
      </w:tr>
      <w:tr w:rsidR="006B6279" w:rsidRPr="006B6279" w:rsidTr="006B6279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Цимлянского района в рамках подпрограммы «Развитие культуры»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4 200,0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3 708,6</w:t>
            </w:r>
          </w:p>
        </w:tc>
      </w:tr>
      <w:tr w:rsidR="006B6279" w:rsidRPr="006B6279" w:rsidTr="006B6279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капитальный ремонт муниципальных учреждений культуры в рамках подпрограммы "Развитие культуры "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"Развитие культуры и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1 099,2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1 172,0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77,3</w:t>
            </w:r>
          </w:p>
        </w:tc>
      </w:tr>
      <w:tr w:rsidR="006B6279" w:rsidRPr="006B6279" w:rsidTr="006B6279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77,3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B627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5,0</w:t>
            </w:r>
          </w:p>
        </w:tc>
      </w:tr>
    </w:tbl>
    <w:p w:rsidR="006B6279" w:rsidRDefault="006B6279">
      <w:pPr>
        <w:rPr>
          <w:sz w:val="20"/>
          <w:szCs w:val="20"/>
        </w:rPr>
      </w:pPr>
    </w:p>
    <w:p w:rsidR="006B6279" w:rsidRDefault="006B6279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636"/>
        <w:gridCol w:w="513"/>
        <w:gridCol w:w="792"/>
        <w:gridCol w:w="1166"/>
        <w:gridCol w:w="582"/>
        <w:gridCol w:w="1278"/>
        <w:gridCol w:w="1245"/>
        <w:gridCol w:w="880"/>
      </w:tblGrid>
      <w:tr w:rsidR="006B6279" w:rsidRPr="006B6279" w:rsidTr="006B6279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бюджета поселения на 2021 год и на плановый период 2022 и 2023 годов      </w:t>
            </w:r>
          </w:p>
        </w:tc>
      </w:tr>
      <w:tr w:rsidR="006B6279" w:rsidRPr="006B6279" w:rsidTr="006B6279">
        <w:trPr>
          <w:trHeight w:val="375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B6279" w:rsidRPr="006B6279" w:rsidTr="006B6279">
        <w:trPr>
          <w:trHeight w:val="390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6B6279" w:rsidRPr="006B6279" w:rsidTr="006B6279">
        <w:trPr>
          <w:trHeight w:val="322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B627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6B6279" w:rsidRPr="006B6279" w:rsidTr="006B6279">
        <w:trPr>
          <w:trHeight w:val="32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279" w:rsidRPr="006B6279" w:rsidTr="006B6279">
        <w:trPr>
          <w:trHeight w:val="3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</w:t>
            </w:r>
          </w:p>
        </w:tc>
      </w:tr>
      <w:tr w:rsidR="006B6279" w:rsidRPr="006B6279" w:rsidTr="006B6279">
        <w:trPr>
          <w:trHeight w:val="334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11 362,7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9 342,3</w:t>
            </w:r>
          </w:p>
        </w:tc>
      </w:tr>
      <w:tr w:rsidR="006B6279" w:rsidRPr="006B6279" w:rsidTr="006B6279">
        <w:trPr>
          <w:trHeight w:val="100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11 362,7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>9 342,3</w:t>
            </w:r>
          </w:p>
        </w:tc>
      </w:tr>
      <w:tr w:rsidR="006B6279" w:rsidRPr="006B6279" w:rsidTr="006B6279">
        <w:trPr>
          <w:trHeight w:val="28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2 894,8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2 985,4</w:t>
            </w:r>
          </w:p>
        </w:tc>
      </w:tr>
      <w:tr w:rsidR="006B6279" w:rsidRPr="006B6279" w:rsidTr="006B6279">
        <w:trPr>
          <w:trHeight w:val="30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B6279" w:rsidRPr="006B6279" w:rsidTr="006B6279">
        <w:trPr>
          <w:trHeight w:val="167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29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B6279">
              <w:rPr>
                <w:sz w:val="20"/>
                <w:szCs w:val="20"/>
              </w:rPr>
              <w:t>коронавирусной</w:t>
            </w:r>
            <w:proofErr w:type="spellEnd"/>
            <w:r w:rsidRPr="006B6279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</w:t>
            </w:r>
            <w:r w:rsidRPr="006B6279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99 9 00 23060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6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B6279" w:rsidRPr="006B6279" w:rsidTr="006B6279">
        <w:trPr>
          <w:trHeight w:val="2865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Саркеловское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сельское поселение"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42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6B6279">
              <w:rPr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сельском поселении»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B6279" w:rsidRPr="006B6279" w:rsidTr="006B6279">
        <w:trPr>
          <w:trHeight w:val="39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B6279" w:rsidRPr="006B6279" w:rsidTr="006B6279">
        <w:trPr>
          <w:trHeight w:val="39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«Создание условий для развития малого и среднего предпринимательства»  (Иные закупки товаров, работ и услуг для обеспечения </w:t>
            </w:r>
            <w:r w:rsidRPr="006B6279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3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муниципальных органов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по иным непрограммным мероприятиям в рамках непрограммных расходов </w:t>
            </w:r>
            <w:proofErr w:type="spellStart"/>
            <w:r w:rsidRPr="006B6279">
              <w:rPr>
                <w:sz w:val="20"/>
                <w:szCs w:val="20"/>
              </w:rPr>
              <w:t>органовв</w:t>
            </w:r>
            <w:proofErr w:type="spellEnd"/>
            <w:r w:rsidRPr="006B6279">
              <w:rPr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35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32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Оценка муниципального  имущества, признание прав и регулирование отношений по муниципальной  собственности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расходов муниципальных 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</w:t>
            </w:r>
            <w:r w:rsidRPr="006B627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32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внутреннему муниципальному финансовому контролю 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расходов муниципальных 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15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Условно утвержденные расходы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6B6279" w:rsidRPr="006B6279" w:rsidTr="006B6279">
        <w:trPr>
          <w:trHeight w:val="24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Прочие расходы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B6279" w:rsidRPr="006B6279" w:rsidTr="006B6279">
        <w:trPr>
          <w:trHeight w:val="24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Прочие расходы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4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Расходы на страхование, постановку на учет, содержание и обслуживание специализированной коммунальной техники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17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инжененрных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комуникаций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), включая подготовку основания модульного здания в рамках непрограммных 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29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6B6279" w:rsidRPr="006B6279" w:rsidTr="006B6279">
        <w:trPr>
          <w:trHeight w:val="3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RPr="006B6279" w:rsidTr="006B6279">
        <w:trPr>
          <w:trHeight w:val="27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3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6B6279" w:rsidRPr="006B6279" w:rsidTr="006B6279">
        <w:trPr>
          <w:trHeight w:val="3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содержанию мест захоронения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45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B6279" w:rsidRPr="006B6279" w:rsidTr="006B6279">
        <w:trPr>
          <w:trHeight w:val="45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01 3 00 23060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3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</w:t>
            </w: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01 3 00 85020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RPr="006B6279" w:rsidTr="006B6279">
        <w:trPr>
          <w:trHeight w:val="45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38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RPr="006B6279" w:rsidTr="006B6279">
        <w:trPr>
          <w:trHeight w:val="33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Расходы на дополнительное образование работников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B6279" w:rsidRPr="006B6279" w:rsidTr="006B6279">
        <w:trPr>
          <w:trHeight w:val="33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Цимлянского района в рамках подпрограммы «Развитие культуры»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6B6279" w:rsidRPr="006B6279" w:rsidTr="006B6279">
        <w:trPr>
          <w:trHeight w:val="25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капитальный ремонт муниципальных учреждений культуры в рамках подпрограммы "Развитие культуры "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"Развитие культуры и туризма"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04 1 00 23290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1 099,2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6B6279" w:rsidRPr="006B6279" w:rsidTr="006B6279">
        <w:trPr>
          <w:trHeight w:val="29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6B6279" w:rsidRPr="006B6279" w:rsidTr="006B6279">
        <w:trPr>
          <w:trHeight w:val="38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279" w:rsidRPr="006B6279" w:rsidRDefault="006B6279" w:rsidP="006B627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</w:tbl>
    <w:p w:rsidR="006B6279" w:rsidRDefault="006B627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9"/>
        <w:gridCol w:w="597"/>
        <w:gridCol w:w="366"/>
        <w:gridCol w:w="258"/>
        <w:gridCol w:w="310"/>
        <w:gridCol w:w="527"/>
        <w:gridCol w:w="480"/>
        <w:gridCol w:w="480"/>
      </w:tblGrid>
      <w:tr w:rsidR="006B6279" w:rsidTr="006B6279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279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 программам </w:t>
            </w:r>
            <w:proofErr w:type="spellStart"/>
            <w:r w:rsidRPr="006B6279">
              <w:rPr>
                <w:b/>
                <w:bCs/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 2023 годов</w:t>
            </w:r>
          </w:p>
        </w:tc>
      </w:tr>
      <w:tr w:rsidR="006B6279" w:rsidTr="006B6279">
        <w:trPr>
          <w:trHeight w:val="334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6B6279" w:rsidTr="006B6279">
        <w:trPr>
          <w:trHeight w:val="322"/>
        </w:trPr>
        <w:tc>
          <w:tcPr>
            <w:tcW w:w="6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B6279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6B6279" w:rsidTr="006B6279">
        <w:trPr>
          <w:trHeight w:val="322"/>
        </w:trPr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</w:p>
        </w:tc>
      </w:tr>
      <w:tr w:rsidR="006B6279" w:rsidTr="006B6279">
        <w:trPr>
          <w:trHeight w:val="37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</w:t>
            </w:r>
          </w:p>
        </w:tc>
      </w:tr>
      <w:tr w:rsidR="006B6279" w:rsidTr="006B6279">
        <w:trPr>
          <w:trHeight w:val="334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11 362,7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6B6279" w:rsidTr="006B6279">
        <w:trPr>
          <w:trHeight w:val="82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6B6279" w:rsidTr="006B6279">
        <w:trPr>
          <w:trHeight w:val="124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6B6279" w:rsidTr="006B6279">
        <w:trPr>
          <w:trHeight w:val="181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288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6B6279" w:rsidTr="006B6279">
        <w:trPr>
          <w:trHeight w:val="8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Подпрограмма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B6279" w:rsidTr="006B6279">
        <w:trPr>
          <w:trHeight w:val="27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содержанию мест захоронения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30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B6279" w:rsidTr="006B6279">
        <w:trPr>
          <w:trHeight w:val="285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246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 в рамках подпрограммы  «Благоустройство населенных пунктов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139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6279">
              <w:rPr>
                <w:color w:val="000000"/>
                <w:sz w:val="20"/>
                <w:szCs w:val="20"/>
              </w:rPr>
              <w:t>Муницпальная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9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сельском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посулении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B6279" w:rsidTr="006B6279">
        <w:trPr>
          <w:trHeight w:val="30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6B6279">
              <w:rPr>
                <w:sz w:val="20"/>
                <w:szCs w:val="20"/>
              </w:rPr>
              <w:t>Саркеловском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сельском поселении»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B6279" w:rsidTr="006B6279">
        <w:trPr>
          <w:trHeight w:val="11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B6279" w:rsidTr="006B6279">
        <w:trPr>
          <w:trHeight w:val="30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sz w:val="20"/>
                <w:szCs w:val="20"/>
              </w:rPr>
            </w:pPr>
            <w:r w:rsidRPr="006B6279">
              <w:rPr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6B6279">
              <w:rPr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sz w:val="20"/>
                <w:szCs w:val="20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B6279" w:rsidTr="006B6279">
        <w:trPr>
          <w:trHeight w:val="154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668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26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88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«Развитие культуры и туризма»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6B6279" w:rsidTr="006B6279">
        <w:trPr>
          <w:trHeight w:val="668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5 299,2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6B6279" w:rsidTr="006B6279">
        <w:trPr>
          <w:trHeight w:val="229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Цимлянского района в рамках подпрограммы «Развитие культуры»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6B6279" w:rsidTr="006B6279">
        <w:trPr>
          <w:trHeight w:val="171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капитальный ремонт муниципальных учреждений культуры в рамках подпрограммы "Развитие культуры "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"Развитие культуры и туризма"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1 099,2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6B6279" w:rsidTr="006B6279">
        <w:trPr>
          <w:trHeight w:val="9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81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273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9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91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244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78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82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315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12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8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26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85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4 234,7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3 099,8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3 190,4</w:t>
            </w:r>
          </w:p>
        </w:tc>
      </w:tr>
      <w:tr w:rsidR="006B6279" w:rsidTr="006B6279">
        <w:trPr>
          <w:trHeight w:val="668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4 234,7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3 099,8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3 190,4</w:t>
            </w:r>
          </w:p>
        </w:tc>
      </w:tr>
      <w:tr w:rsidR="006B6279" w:rsidTr="006B6279">
        <w:trPr>
          <w:trHeight w:val="196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2 894,8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2 985,4</w:t>
            </w:r>
          </w:p>
        </w:tc>
      </w:tr>
      <w:tr w:rsidR="006B6279" w:rsidTr="006B6279">
        <w:trPr>
          <w:trHeight w:val="192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B6279" w:rsidTr="006B6279">
        <w:trPr>
          <w:trHeight w:val="118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B6279" w:rsidTr="006B6279">
        <w:trPr>
          <w:trHeight w:val="8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Непрограммные расходы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1 052,3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866,3</w:t>
            </w:r>
          </w:p>
        </w:tc>
      </w:tr>
      <w:tr w:rsidR="006B6279" w:rsidTr="006B6279">
        <w:trPr>
          <w:trHeight w:val="668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1 052,3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866,3</w:t>
            </w:r>
          </w:p>
        </w:tc>
      </w:tr>
      <w:tr w:rsidR="006B6279" w:rsidTr="006B6279">
        <w:trPr>
          <w:trHeight w:val="219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фцнкций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по иным непрограммным мероприятиям в рамках непрограммных расходов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органовв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231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6B6279" w:rsidTr="006B6279">
        <w:trPr>
          <w:trHeight w:val="247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213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дополнительное образование работников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B6279" w:rsidTr="006B6279">
        <w:trPr>
          <w:trHeight w:val="225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Оценка муниципального  имущества, признание прав и регулирование отношений по муниципальной  собственности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расходов муниципальных 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B6279" w:rsidTr="006B6279">
        <w:trPr>
          <w:trHeight w:val="17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страхование, постановку на учет, содержание и обслуживание специализированной коммунальной техники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132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инжененрных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комуникаций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>), включая подготовку основания модульного здания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243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инфекции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198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6B6279" w:rsidTr="006B6279">
        <w:trPr>
          <w:trHeight w:val="315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B6279" w:rsidTr="006B6279">
        <w:trPr>
          <w:trHeight w:val="201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внутреннему муниципальному финансовому контролю 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расходов муниципальных 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109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Условно утвержденные расходы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6B6279" w:rsidTr="006B6279">
        <w:trPr>
          <w:trHeight w:val="151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Саркеловское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сельское поселение" в рамках непрограммных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151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both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lastRenderedPageBreak/>
              <w:t xml:space="preserve">Прочие расходы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6279" w:rsidTr="006B6279">
        <w:trPr>
          <w:trHeight w:val="1665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 xml:space="preserve">Прочие расходы обеспечения деятельности Администрации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в рамках непрограммных  расходов муниципальных органов </w:t>
            </w:r>
            <w:proofErr w:type="spellStart"/>
            <w:r w:rsidRPr="006B6279">
              <w:rPr>
                <w:color w:val="000000"/>
                <w:sz w:val="20"/>
                <w:szCs w:val="20"/>
              </w:rPr>
              <w:t>Саркеловского</w:t>
            </w:r>
            <w:proofErr w:type="spellEnd"/>
            <w:r w:rsidRPr="006B6279">
              <w:rPr>
                <w:color w:val="000000"/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center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6279" w:rsidRPr="006B6279" w:rsidRDefault="006B6279">
            <w:pPr>
              <w:jc w:val="right"/>
              <w:rPr>
                <w:color w:val="000000"/>
                <w:sz w:val="20"/>
                <w:szCs w:val="20"/>
              </w:rPr>
            </w:pPr>
            <w:r w:rsidRPr="006B6279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6B6279" w:rsidRDefault="006B6279" w:rsidP="006B6279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1120"/>
        <w:gridCol w:w="1201"/>
        <w:gridCol w:w="520"/>
        <w:gridCol w:w="520"/>
        <w:gridCol w:w="520"/>
        <w:gridCol w:w="1320"/>
        <w:gridCol w:w="831"/>
        <w:gridCol w:w="704"/>
        <w:gridCol w:w="763"/>
        <w:gridCol w:w="520"/>
        <w:gridCol w:w="520"/>
        <w:gridCol w:w="520"/>
      </w:tblGrid>
      <w:tr w:rsidR="00833697" w:rsidRPr="00833697" w:rsidTr="00833697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 xml:space="preserve">Субвенции  предоставляемые бюджету  </w:t>
            </w:r>
            <w:proofErr w:type="spellStart"/>
            <w:r w:rsidRPr="00833697">
              <w:rPr>
                <w:b/>
                <w:bCs/>
                <w:sz w:val="20"/>
                <w:szCs w:val="20"/>
              </w:rPr>
              <w:t>Саркеловского</w:t>
            </w:r>
            <w:proofErr w:type="spellEnd"/>
            <w:r w:rsidRPr="00833697">
              <w:rPr>
                <w:b/>
                <w:bCs/>
                <w:sz w:val="20"/>
                <w:szCs w:val="20"/>
              </w:rPr>
              <w:t xml:space="preserve"> сельского поселения на 2021 год и на плановый период 2022 и 2023 годов</w:t>
            </w:r>
          </w:p>
        </w:tc>
      </w:tr>
      <w:tr w:rsidR="00833697" w:rsidRPr="00833697" w:rsidTr="0083369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(тыс. рублей)</w:t>
            </w:r>
          </w:p>
        </w:tc>
      </w:tr>
      <w:tr w:rsidR="00833697" w:rsidRPr="00833697" w:rsidTr="00833697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Наименование субвенций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Наименование расходов, осуществляемых за счет субвенций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833697" w:rsidRPr="00833697" w:rsidTr="00833697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833697" w:rsidRPr="00833697" w:rsidTr="0083369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13</w:t>
            </w:r>
          </w:p>
        </w:tc>
      </w:tr>
      <w:tr w:rsidR="00833697" w:rsidRPr="00833697" w:rsidTr="00833697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spellStart"/>
            <w:r w:rsidRPr="00833697">
              <w:rPr>
                <w:sz w:val="20"/>
                <w:szCs w:val="20"/>
              </w:rPr>
              <w:t>коммисариаты</w:t>
            </w:r>
            <w:proofErr w:type="spellEnd"/>
            <w:r w:rsidRPr="00833697">
              <w:rPr>
                <w:sz w:val="20"/>
                <w:szCs w:val="20"/>
              </w:rPr>
              <w:t xml:space="preserve"> в рамках непрограммных расходов муниципальных органов </w:t>
            </w:r>
            <w:proofErr w:type="spellStart"/>
            <w:r w:rsidRPr="00833697">
              <w:rPr>
                <w:sz w:val="20"/>
                <w:szCs w:val="20"/>
              </w:rPr>
              <w:t>Саркеловского</w:t>
            </w:r>
            <w:proofErr w:type="spellEnd"/>
            <w:r w:rsidRPr="0083369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251,6</w:t>
            </w:r>
          </w:p>
        </w:tc>
      </w:tr>
      <w:tr w:rsidR="00833697" w:rsidRPr="00833697" w:rsidTr="00833697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</w:t>
            </w:r>
            <w:proofErr w:type="spellStart"/>
            <w:r w:rsidRPr="00833697">
              <w:rPr>
                <w:sz w:val="20"/>
                <w:szCs w:val="20"/>
              </w:rPr>
              <w:t>Саркеловского</w:t>
            </w:r>
            <w:proofErr w:type="spellEnd"/>
            <w:r w:rsidRPr="0083369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0,2</w:t>
            </w:r>
          </w:p>
        </w:tc>
      </w:tr>
      <w:tr w:rsidR="00833697" w:rsidRPr="00833697" w:rsidTr="0083369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251,8</w:t>
            </w:r>
          </w:p>
        </w:tc>
      </w:tr>
    </w:tbl>
    <w:p w:rsidR="006B6279" w:rsidRDefault="006B6279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1235"/>
        <w:gridCol w:w="1155"/>
        <w:gridCol w:w="505"/>
        <w:gridCol w:w="505"/>
        <w:gridCol w:w="505"/>
        <w:gridCol w:w="1312"/>
        <w:gridCol w:w="843"/>
        <w:gridCol w:w="693"/>
        <w:gridCol w:w="775"/>
        <w:gridCol w:w="505"/>
        <w:gridCol w:w="505"/>
        <w:gridCol w:w="505"/>
      </w:tblGrid>
      <w:tr w:rsidR="00833697" w:rsidRPr="00833697" w:rsidTr="00833697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 xml:space="preserve">Иные межбюджетные трансферты предоставляемые бюджету </w:t>
            </w:r>
            <w:proofErr w:type="spellStart"/>
            <w:r w:rsidRPr="00833697">
              <w:rPr>
                <w:b/>
                <w:bCs/>
                <w:sz w:val="20"/>
                <w:szCs w:val="20"/>
              </w:rPr>
              <w:t>Саркеловского</w:t>
            </w:r>
            <w:proofErr w:type="spellEnd"/>
            <w:r w:rsidRPr="0083369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833697" w:rsidRPr="00833697" w:rsidTr="0083369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на 2021 год и на плановый период 2022 и  2023 годов</w:t>
            </w:r>
          </w:p>
        </w:tc>
      </w:tr>
      <w:tr w:rsidR="00833697" w:rsidRPr="00833697" w:rsidTr="0083369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(тыс. рублей)</w:t>
            </w:r>
          </w:p>
        </w:tc>
      </w:tr>
      <w:tr w:rsidR="00833697" w:rsidRPr="00833697" w:rsidTr="00833697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2023 год</w:t>
            </w:r>
          </w:p>
        </w:tc>
      </w:tr>
      <w:tr w:rsidR="00833697" w:rsidRPr="00833697" w:rsidTr="0083369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33697" w:rsidRPr="00833697" w:rsidTr="00833697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33697" w:rsidRPr="00833697" w:rsidTr="008336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336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13</w:t>
            </w:r>
          </w:p>
        </w:tc>
      </w:tr>
      <w:tr w:rsidR="00833697" w:rsidRPr="00833697" w:rsidTr="00833697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 w:rsidRPr="00833697">
              <w:rPr>
                <w:sz w:val="20"/>
                <w:szCs w:val="20"/>
              </w:rPr>
              <w:t>Саркеловского</w:t>
            </w:r>
            <w:proofErr w:type="spellEnd"/>
            <w:r w:rsidRPr="00833697">
              <w:rPr>
                <w:sz w:val="20"/>
                <w:szCs w:val="2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33697">
              <w:rPr>
                <w:sz w:val="20"/>
                <w:szCs w:val="20"/>
              </w:rPr>
              <w:t>Саркеловского</w:t>
            </w:r>
            <w:proofErr w:type="spellEnd"/>
            <w:r w:rsidRPr="00833697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3369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33697">
              <w:rPr>
                <w:sz w:val="20"/>
                <w:szCs w:val="20"/>
              </w:rPr>
              <w:t>12,6</w:t>
            </w:r>
          </w:p>
        </w:tc>
      </w:tr>
      <w:tr w:rsidR="00833697" w:rsidRPr="00833697" w:rsidTr="0083369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97" w:rsidRPr="00833697" w:rsidRDefault="00833697" w:rsidP="008336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33697">
              <w:rPr>
                <w:b/>
                <w:bCs/>
                <w:sz w:val="20"/>
                <w:szCs w:val="20"/>
              </w:rPr>
              <w:t>12,6</w:t>
            </w:r>
          </w:p>
        </w:tc>
      </w:tr>
    </w:tbl>
    <w:p w:rsidR="00833697" w:rsidRDefault="00833697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p w:rsidR="00833697" w:rsidRDefault="00833697" w:rsidP="006B6279">
      <w:pPr>
        <w:rPr>
          <w:sz w:val="20"/>
          <w:szCs w:val="20"/>
        </w:rPr>
      </w:pPr>
    </w:p>
    <w:p w:rsidR="00833697" w:rsidRDefault="00833697" w:rsidP="00833697">
      <w:pPr>
        <w:rPr>
          <w:sz w:val="28"/>
          <w:szCs w:val="28"/>
        </w:rPr>
      </w:pPr>
      <w:r w:rsidRPr="00983F70">
        <w:rPr>
          <w:sz w:val="28"/>
          <w:szCs w:val="28"/>
        </w:rPr>
        <w:t>Председатель собрания депутатов-</w:t>
      </w:r>
    </w:p>
    <w:p w:rsidR="00833697" w:rsidRPr="00983F70" w:rsidRDefault="00833697" w:rsidP="00833697">
      <w:pPr>
        <w:rPr>
          <w:sz w:val="28"/>
          <w:szCs w:val="28"/>
        </w:rPr>
      </w:pPr>
      <w:proofErr w:type="spellStart"/>
      <w:r w:rsidRPr="00983F70">
        <w:rPr>
          <w:sz w:val="28"/>
          <w:szCs w:val="28"/>
        </w:rPr>
        <w:t>Саркеловского</w:t>
      </w:r>
      <w:proofErr w:type="spellEnd"/>
      <w:r w:rsidRPr="00983F70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833697" w:rsidRPr="00833697" w:rsidRDefault="00833697" w:rsidP="006B6279">
      <w:pPr>
        <w:rPr>
          <w:sz w:val="20"/>
          <w:szCs w:val="20"/>
        </w:rPr>
      </w:pPr>
      <w:bookmarkStart w:id="4" w:name="_GoBack"/>
      <w:bookmarkEnd w:id="4"/>
    </w:p>
    <w:sectPr w:rsidR="00833697" w:rsidRPr="00833697" w:rsidSect="00FB0276">
      <w:headerReference w:type="even" r:id="rId16"/>
      <w:headerReference w:type="default" r:id="rId1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B7" w:rsidRDefault="000673B7">
      <w:r>
        <w:separator/>
      </w:r>
    </w:p>
  </w:endnote>
  <w:endnote w:type="continuationSeparator" w:id="0">
    <w:p w:rsidR="000673B7" w:rsidRDefault="0006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B7" w:rsidRDefault="000673B7">
      <w:r>
        <w:separator/>
      </w:r>
    </w:p>
  </w:footnote>
  <w:footnote w:type="continuationSeparator" w:id="0">
    <w:p w:rsidR="000673B7" w:rsidRDefault="0006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79" w:rsidRDefault="006B62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279" w:rsidRDefault="006B62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79" w:rsidRDefault="006B62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697">
      <w:rPr>
        <w:rStyle w:val="a7"/>
        <w:noProof/>
      </w:rPr>
      <w:t>37</w:t>
    </w:r>
    <w:r>
      <w:rPr>
        <w:rStyle w:val="a7"/>
      </w:rPr>
      <w:fldChar w:fldCharType="end"/>
    </w:r>
  </w:p>
  <w:p w:rsidR="006B6279" w:rsidRDefault="006B627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673B7"/>
    <w:rsid w:val="0007017F"/>
    <w:rsid w:val="00071E42"/>
    <w:rsid w:val="0007720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E75"/>
    <w:rsid w:val="001D56BC"/>
    <w:rsid w:val="001E116D"/>
    <w:rsid w:val="001E3104"/>
    <w:rsid w:val="001E3C7B"/>
    <w:rsid w:val="001E73ED"/>
    <w:rsid w:val="001E7928"/>
    <w:rsid w:val="001F52F3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8D1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0DB"/>
    <w:rsid w:val="006A6D98"/>
    <w:rsid w:val="006A6F0C"/>
    <w:rsid w:val="006B6279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93B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3697"/>
    <w:rsid w:val="008362F5"/>
    <w:rsid w:val="00836311"/>
    <w:rsid w:val="00837CB8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5C2B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A1FA4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E04D0"/>
    <w:rsid w:val="00DE2BDB"/>
    <w:rsid w:val="00DE30B2"/>
    <w:rsid w:val="00DE49EE"/>
    <w:rsid w:val="00DE7064"/>
    <w:rsid w:val="00DE7603"/>
    <w:rsid w:val="00DE7EE0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6F545"/>
  <w15:docId w15:val="{B0458890-B874-45E5-BCAA-8104E04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A8A31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1AE236B3AC1C228669A35FF29CA5F1AE649CDF40F2E2318F6C2051B444D4B940055BBF7FB2D2D0759C8737c4m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C805-6B54-4E56-A8E9-D595B7CF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9383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62742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13</cp:revision>
  <cp:lastPrinted>2020-12-25T10:17:00Z</cp:lastPrinted>
  <dcterms:created xsi:type="dcterms:W3CDTF">2020-12-07T06:38:00Z</dcterms:created>
  <dcterms:modified xsi:type="dcterms:W3CDTF">2020-12-26T12:30:00Z</dcterms:modified>
</cp:coreProperties>
</file>