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201B0B" w:rsidRP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64829">
        <w:rPr>
          <w:rFonts w:ascii="Times New Roman" w:hAnsi="Times New Roman"/>
          <w:b/>
          <w:caps/>
          <w:sz w:val="28"/>
          <w:szCs w:val="28"/>
        </w:rPr>
        <w:t>САРКЕЛОВСКОЕ</w:t>
      </w:r>
      <w:r w:rsidR="008F7F28">
        <w:rPr>
          <w:rFonts w:ascii="Times New Roman" w:hAnsi="Times New Roman"/>
          <w:b/>
          <w:caps/>
          <w:sz w:val="28"/>
          <w:szCs w:val="28"/>
        </w:rPr>
        <w:t xml:space="preserve"> СЕЛЬСКОЕ</w:t>
      </w:r>
      <w:r>
        <w:rPr>
          <w:rFonts w:ascii="Times New Roman" w:hAnsi="Times New Roman"/>
          <w:b/>
          <w:caps/>
          <w:sz w:val="28"/>
          <w:szCs w:val="28"/>
        </w:rPr>
        <w:t xml:space="preserve">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1B0B" w:rsidRDefault="00201B0B" w:rsidP="00201B0B">
      <w:pPr>
        <w:jc w:val="center"/>
        <w:rPr>
          <w:b/>
          <w:bCs/>
          <w:sz w:val="16"/>
          <w:szCs w:val="16"/>
        </w:rPr>
      </w:pPr>
    </w:p>
    <w:p w:rsidR="00201B0B" w:rsidRDefault="00201B0B" w:rsidP="00201B0B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201B0B" w:rsidRDefault="00C64829" w:rsidP="00201B0B">
      <w:pPr>
        <w:jc w:val="center"/>
        <w:rPr>
          <w:b/>
          <w:bCs/>
        </w:rPr>
      </w:pPr>
      <w:r>
        <w:rPr>
          <w:b/>
          <w:bCs/>
        </w:rPr>
        <w:t>САРКЕЛОВСКОГО</w:t>
      </w:r>
      <w:r w:rsidR="008F7F28">
        <w:rPr>
          <w:b/>
          <w:bCs/>
        </w:rPr>
        <w:t xml:space="preserve"> СЕЛЬСКОГО</w:t>
      </w:r>
      <w:r w:rsidR="00201B0B">
        <w:rPr>
          <w:b/>
          <w:bCs/>
        </w:rPr>
        <w:t xml:space="preserve"> ПОСЕЛЕНИЯ </w:t>
      </w:r>
    </w:p>
    <w:p w:rsidR="00201B0B" w:rsidRDefault="00525BEA" w:rsidP="00201B0B">
      <w:pPr>
        <w:jc w:val="center"/>
      </w:pPr>
      <w:r>
        <w:t>ПРОЕКТ</w:t>
      </w:r>
    </w:p>
    <w:p w:rsidR="00201B0B" w:rsidRDefault="00201B0B" w:rsidP="00201B0B">
      <w:pPr>
        <w:jc w:val="center"/>
      </w:pPr>
      <w:r>
        <w:t>РЕШЕНИЕ</w:t>
      </w:r>
    </w:p>
    <w:p w:rsidR="00201B0B" w:rsidRDefault="00201B0B" w:rsidP="00201B0B">
      <w:pPr>
        <w:jc w:val="center"/>
      </w:pPr>
    </w:p>
    <w:p w:rsidR="00201B0B" w:rsidRDefault="00525BEA" w:rsidP="00201B0B">
      <w:r>
        <w:t>________2021 г.</w:t>
      </w:r>
      <w:r w:rsidR="00201B0B">
        <w:tab/>
      </w:r>
      <w:r w:rsidR="00201B0B">
        <w:tab/>
      </w:r>
      <w:r w:rsidR="00201B0B">
        <w:tab/>
        <w:t xml:space="preserve">        № </w:t>
      </w:r>
      <w:r>
        <w:t>_____</w:t>
      </w:r>
      <w:r w:rsidR="00201B0B">
        <w:tab/>
      </w:r>
      <w:r w:rsidR="00201B0B">
        <w:tab/>
      </w:r>
      <w:r w:rsidR="00201B0B">
        <w:tab/>
      </w:r>
      <w:r w:rsidR="00FE743B">
        <w:t xml:space="preserve">   </w:t>
      </w:r>
      <w:r w:rsidR="00201B0B">
        <w:tab/>
      </w:r>
      <w:r w:rsidR="00C64829">
        <w:t>п</w:t>
      </w:r>
      <w:r w:rsidR="00201B0B">
        <w:t xml:space="preserve">. </w:t>
      </w:r>
      <w:proofErr w:type="spellStart"/>
      <w:r w:rsidR="00C64829">
        <w:t>Саркел</w:t>
      </w:r>
      <w:proofErr w:type="spellEnd"/>
    </w:p>
    <w:p w:rsidR="00201B0B" w:rsidRDefault="00201B0B" w:rsidP="00201B0B">
      <w:pPr>
        <w:jc w:val="both"/>
      </w:pPr>
    </w:p>
    <w:p w:rsidR="00201B0B" w:rsidRDefault="00201B0B" w:rsidP="00201B0B">
      <w:pPr>
        <w:jc w:val="both"/>
      </w:pPr>
    </w:p>
    <w:p w:rsidR="007F57DD" w:rsidRDefault="007F57DD" w:rsidP="00201B0B">
      <w:pPr>
        <w:ind w:right="4314"/>
        <w:jc w:val="both"/>
      </w:pPr>
      <w:r>
        <w:t>О внесении изменений в решение Собрания депутатов Саркеловского сельского поселения от 20.04.2016 № 110</w:t>
      </w:r>
    </w:p>
    <w:p w:rsidR="00201B0B" w:rsidRDefault="007F57DD" w:rsidP="00201B0B">
      <w:pPr>
        <w:ind w:right="4314"/>
        <w:jc w:val="both"/>
      </w:pPr>
      <w:r>
        <w:t>«</w:t>
      </w:r>
      <w:r w:rsidR="00201B0B">
        <w:t xml:space="preserve">Об утверждении схемы </w:t>
      </w:r>
      <w:proofErr w:type="spellStart"/>
      <w:r w:rsidR="008F7F28" w:rsidRPr="008F7F28">
        <w:t>многомандатных</w:t>
      </w:r>
      <w:proofErr w:type="spellEnd"/>
      <w:r w:rsidR="00201B0B">
        <w:rPr>
          <w:i/>
        </w:rPr>
        <w:t xml:space="preserve"> </w:t>
      </w:r>
      <w:r w:rsidR="00201B0B">
        <w:t xml:space="preserve">избирательных округов по выборам депутатов Собрания </w:t>
      </w:r>
      <w:r w:rsidR="008F7F28">
        <w:t xml:space="preserve">депутатов </w:t>
      </w:r>
      <w:r w:rsidR="00C64829">
        <w:t>Саркеловского</w:t>
      </w:r>
      <w:r w:rsidR="008F7F28">
        <w:t xml:space="preserve"> сельского</w:t>
      </w:r>
      <w:r w:rsidR="00201B0B">
        <w:t xml:space="preserve"> поселения</w:t>
      </w:r>
      <w:r>
        <w:t>»</w:t>
      </w:r>
      <w:r w:rsidR="00201B0B">
        <w:t xml:space="preserve"> </w:t>
      </w:r>
    </w:p>
    <w:p w:rsidR="00201B0B" w:rsidRDefault="00201B0B" w:rsidP="00201B0B">
      <w:pPr>
        <w:ind w:right="4314"/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720"/>
        <w:jc w:val="both"/>
      </w:pPr>
      <w:proofErr w:type="gramStart"/>
      <w: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 Областного закона от 08 августа 2011 года № 645-ЗС «О выборах депутатов представительных органов муниципальных образований в Ростовской области», на основании постановления территориальной избирательной комиссии Цимлянского района Ростовской области от 12 ноября</w:t>
      </w:r>
      <w:proofErr w:type="gramEnd"/>
      <w:r>
        <w:t xml:space="preserve"> 2015 года </w:t>
      </w:r>
      <w:r w:rsidR="008F7F28" w:rsidRPr="008F7F28">
        <w:t>№157-</w:t>
      </w:r>
      <w:r w:rsidR="00C64829">
        <w:t>6</w:t>
      </w:r>
      <w:r>
        <w:t xml:space="preserve"> «О схеме избирательных округов по выборам </w:t>
      </w:r>
      <w:r w:rsidR="008F7F28">
        <w:t xml:space="preserve">депутатов </w:t>
      </w:r>
      <w:r w:rsidR="00C64829">
        <w:t xml:space="preserve">Саркеловского </w:t>
      </w:r>
      <w:r w:rsidR="008F7F28">
        <w:t>сельского</w:t>
      </w:r>
      <w:r>
        <w:t xml:space="preserve"> поселения», руководствуясь Уставом муниципального о</w:t>
      </w:r>
      <w:r w:rsidR="008F7F28">
        <w:t>бразования «</w:t>
      </w:r>
      <w:proofErr w:type="spellStart"/>
      <w:r w:rsidR="00C64829">
        <w:t>Саркеловское</w:t>
      </w:r>
      <w:proofErr w:type="spellEnd"/>
      <w:r w:rsidR="008F7F28">
        <w:t xml:space="preserve"> сельское</w:t>
      </w:r>
      <w:r>
        <w:t xml:space="preserve"> поселение», Собрание </w:t>
      </w:r>
      <w:r w:rsidR="008F7F28">
        <w:t xml:space="preserve">депутатов </w:t>
      </w:r>
      <w:r w:rsidR="00C64829">
        <w:t>Саркеловского</w:t>
      </w:r>
      <w:r w:rsidR="008F7F28">
        <w:t xml:space="preserve"> сельского</w:t>
      </w:r>
      <w:r>
        <w:t xml:space="preserve"> поселения</w:t>
      </w:r>
    </w:p>
    <w:p w:rsidR="00201B0B" w:rsidRDefault="00201B0B" w:rsidP="00201B0B">
      <w:pP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201B0B" w:rsidRDefault="00201B0B" w:rsidP="00201B0B">
      <w:pPr>
        <w:spacing w:line="300" w:lineRule="atLeast"/>
        <w:jc w:val="both"/>
      </w:pPr>
      <w:r>
        <w:t>РЕШИЛО:</w:t>
      </w:r>
    </w:p>
    <w:p w:rsidR="007F57DD" w:rsidRDefault="007F57DD" w:rsidP="00201B0B">
      <w:pPr>
        <w:spacing w:line="300" w:lineRule="atLeast"/>
        <w:jc w:val="both"/>
      </w:pPr>
    </w:p>
    <w:p w:rsidR="00201B0B" w:rsidRDefault="007F57DD" w:rsidP="007F57DD">
      <w:pPr>
        <w:pStyle w:val="a5"/>
        <w:numPr>
          <w:ilvl w:val="0"/>
          <w:numId w:val="1"/>
        </w:numPr>
        <w:tabs>
          <w:tab w:val="clear" w:pos="765"/>
        </w:tabs>
        <w:ind w:left="0" w:firstLine="360"/>
        <w:jc w:val="both"/>
      </w:pPr>
      <w:r>
        <w:t xml:space="preserve">В решение Собрания депутатов Саркеловского сельского поселения от 20.04.2016 № 110 «Об утверждении схемы </w:t>
      </w:r>
      <w:proofErr w:type="spellStart"/>
      <w:r w:rsidRPr="008F7F28">
        <w:t>многомандатных</w:t>
      </w:r>
      <w:proofErr w:type="spellEnd"/>
      <w:r>
        <w:rPr>
          <w:i/>
        </w:rPr>
        <w:t xml:space="preserve"> </w:t>
      </w:r>
      <w:r>
        <w:t>избирательных округов по выборам депутатов Собрания депутатов Саркеловского сельского поселения» исключить слова «четвертого созыва» и изложить в новой редакции:</w:t>
      </w:r>
    </w:p>
    <w:p w:rsidR="00201B0B" w:rsidRDefault="007F57DD" w:rsidP="0099402F">
      <w:pPr>
        <w:pStyle w:val="a5"/>
        <w:suppressAutoHyphens w:val="0"/>
        <w:ind w:left="426"/>
        <w:jc w:val="both"/>
      </w:pPr>
      <w:r>
        <w:t xml:space="preserve">«1. </w:t>
      </w:r>
      <w:r w:rsidR="00874F34">
        <w:t>Утвердить  схему двух многомандатных</w:t>
      </w:r>
      <w:r w:rsidR="00201B0B">
        <w:t xml:space="preserve"> избирательных округов по выборам депутатов Собрания  </w:t>
      </w:r>
      <w:r w:rsidR="00874F34">
        <w:t xml:space="preserve">депутатов </w:t>
      </w:r>
      <w:r w:rsidR="00C64829">
        <w:t>Саркеловского</w:t>
      </w:r>
      <w:r w:rsidR="00874F34">
        <w:t xml:space="preserve"> сельского</w:t>
      </w:r>
      <w:r w:rsidR="00201B0B">
        <w:t xml:space="preserve"> поселения</w:t>
      </w:r>
      <w:r>
        <w:t>,</w:t>
      </w:r>
      <w:r w:rsidR="00201B0B">
        <w:t xml:space="preserve"> согласно приложению № 1.</w:t>
      </w:r>
    </w:p>
    <w:p w:rsidR="00201B0B" w:rsidRDefault="007F57DD" w:rsidP="007F57DD">
      <w:pPr>
        <w:suppressAutoHyphens w:val="0"/>
        <w:ind w:left="360"/>
        <w:jc w:val="both"/>
      </w:pPr>
      <w:r>
        <w:lastRenderedPageBreak/>
        <w:t xml:space="preserve">2. </w:t>
      </w:r>
      <w:r w:rsidR="00201B0B">
        <w:t xml:space="preserve">Утвердить  графическое изображение схемы </w:t>
      </w:r>
      <w:r w:rsidR="00874F34">
        <w:t xml:space="preserve">двух многомандатных </w:t>
      </w:r>
      <w:r w:rsidR="00201B0B">
        <w:t xml:space="preserve">избирательных округов по выборам депутатов Собрания  депутатов </w:t>
      </w:r>
      <w:r w:rsidR="00C64829">
        <w:t>Саркеловского</w:t>
      </w:r>
      <w:r w:rsidR="00874F34">
        <w:t xml:space="preserve"> сельского </w:t>
      </w:r>
      <w:r w:rsidR="00201B0B">
        <w:t>поселения, согласно приложению № 2.</w:t>
      </w:r>
    </w:p>
    <w:p w:rsidR="00201B0B" w:rsidRDefault="00201B0B" w:rsidP="0099402F">
      <w:pPr>
        <w:pStyle w:val="a5"/>
        <w:numPr>
          <w:ilvl w:val="0"/>
          <w:numId w:val="3"/>
        </w:numPr>
        <w:suppressAutoHyphens w:val="0"/>
        <w:ind w:left="426" w:hanging="66"/>
        <w:jc w:val="both"/>
      </w:pPr>
      <w:r>
        <w:t xml:space="preserve">Опубликовать (обнародовать) схему избирательных округов по выборам депутатов Собрания  </w:t>
      </w:r>
      <w:r w:rsidR="00874F34">
        <w:t xml:space="preserve">депутатов </w:t>
      </w:r>
      <w:r w:rsidR="00C64829">
        <w:t>Саркеловского</w:t>
      </w:r>
      <w:r w:rsidR="00874F34">
        <w:t xml:space="preserve"> сельского</w:t>
      </w:r>
      <w:r>
        <w:t xml:space="preserve"> поселения в Информационном </w:t>
      </w:r>
      <w:r w:rsidR="00874F34">
        <w:t xml:space="preserve">бюллетене </w:t>
      </w:r>
      <w:r w:rsidR="00C64829">
        <w:t>Саркеловского</w:t>
      </w:r>
      <w:r w:rsidR="00874F34">
        <w:t xml:space="preserve"> сельского</w:t>
      </w:r>
      <w:r>
        <w:t xml:space="preserve"> поселения не позднее пяти дней от даты  принятия настоящего решения и разместить на офи</w:t>
      </w:r>
      <w:r w:rsidR="00874F34">
        <w:t xml:space="preserve">циальном сайте Администрации </w:t>
      </w:r>
      <w:r w:rsidR="0099402F">
        <w:t>Саркеловского сельского поселения</w:t>
      </w:r>
      <w:r w:rsidR="00C64829">
        <w:t xml:space="preserve"> </w:t>
      </w:r>
      <w:r>
        <w:t>в сети Интернет.</w:t>
      </w:r>
    </w:p>
    <w:p w:rsidR="00201B0B" w:rsidRDefault="00201B0B" w:rsidP="0099402F">
      <w:pPr>
        <w:numPr>
          <w:ilvl w:val="0"/>
          <w:numId w:val="3"/>
        </w:numPr>
        <w:tabs>
          <w:tab w:val="num" w:pos="765"/>
        </w:tabs>
        <w:suppressAutoHyphens w:val="0"/>
        <w:ind w:left="426" w:hanging="66"/>
        <w:jc w:val="both"/>
      </w:pPr>
      <w:r>
        <w:t xml:space="preserve">Настоящее решение вступает в силу со дня его официального </w:t>
      </w:r>
      <w:r w:rsidR="0099402F">
        <w:t xml:space="preserve">   </w:t>
      </w:r>
      <w:r>
        <w:t>опубликования.</w:t>
      </w:r>
    </w:p>
    <w:p w:rsidR="00201B0B" w:rsidRDefault="00201B0B" w:rsidP="00201B0B">
      <w:pPr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540"/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540"/>
        <w:jc w:val="both"/>
      </w:pPr>
    </w:p>
    <w:p w:rsidR="0099402F" w:rsidRDefault="0099402F" w:rsidP="000A6B36">
      <w:r>
        <w:t>Председатель Собрания депутатов - глава</w:t>
      </w:r>
    </w:p>
    <w:p w:rsidR="00201B0B" w:rsidRDefault="000A6B36" w:rsidP="000A6B36">
      <w:r>
        <w:t>Саркеловского</w:t>
      </w:r>
      <w:r w:rsidR="0099402F">
        <w:t xml:space="preserve"> </w:t>
      </w:r>
      <w:r w:rsidR="00874F34">
        <w:t xml:space="preserve">сельского </w:t>
      </w:r>
      <w:r w:rsidR="00201B0B">
        <w:t xml:space="preserve">поселения                 </w:t>
      </w:r>
      <w:r w:rsidR="00874F34">
        <w:t xml:space="preserve">          </w:t>
      </w:r>
      <w:r>
        <w:t xml:space="preserve">                    </w:t>
      </w:r>
      <w:r w:rsidR="0099402F">
        <w:t>З.С. Попова</w:t>
      </w:r>
    </w:p>
    <w:p w:rsidR="000A6B36" w:rsidRDefault="000A6B36" w:rsidP="000A6B36"/>
    <w:p w:rsidR="000A6B36" w:rsidRDefault="000A6B36" w:rsidP="000A6B36"/>
    <w:p w:rsidR="00201B0B" w:rsidRDefault="00201B0B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FE743B">
      <w:pPr>
        <w:jc w:val="right"/>
      </w:pPr>
      <w:r>
        <w:lastRenderedPageBreak/>
        <w:t xml:space="preserve">Приложение № 1 </w:t>
      </w:r>
      <w:bookmarkStart w:id="0" w:name="_GoBack"/>
      <w:bookmarkEnd w:id="0"/>
    </w:p>
    <w:p w:rsidR="00E41D6C" w:rsidRDefault="00E41D6C" w:rsidP="00E41D6C">
      <w:pPr>
        <w:jc w:val="right"/>
      </w:pPr>
    </w:p>
    <w:p w:rsidR="00E41D6C" w:rsidRDefault="00E41D6C" w:rsidP="00E41D6C">
      <w:pPr>
        <w:jc w:val="right"/>
      </w:pPr>
    </w:p>
    <w:p w:rsidR="00E41D6C" w:rsidRDefault="00E41D6C" w:rsidP="00E41D6C">
      <w:pPr>
        <w:jc w:val="center"/>
      </w:pPr>
      <w:r>
        <w:t xml:space="preserve">Схема </w:t>
      </w:r>
    </w:p>
    <w:p w:rsidR="00E41D6C" w:rsidRDefault="00E41D6C" w:rsidP="00E41D6C">
      <w:pPr>
        <w:jc w:val="center"/>
      </w:pPr>
      <w:r>
        <w:t>Многомандатных избирательных округов</w:t>
      </w:r>
    </w:p>
    <w:p w:rsidR="00E41D6C" w:rsidRDefault="00E41D6C" w:rsidP="00E41D6C">
      <w:pPr>
        <w:jc w:val="center"/>
      </w:pPr>
      <w:r>
        <w:t>Саркеловского сельского поселения</w:t>
      </w:r>
    </w:p>
    <w:p w:rsidR="00E41D6C" w:rsidRDefault="00E41D6C" w:rsidP="00E41D6C">
      <w:pPr>
        <w:jc w:val="both"/>
      </w:pPr>
    </w:p>
    <w:p w:rsidR="00E41D6C" w:rsidRDefault="00E41D6C" w:rsidP="00E41D6C">
      <w:pPr>
        <w:jc w:val="both"/>
      </w:pPr>
      <w:r>
        <w:t xml:space="preserve">Количество избирателей в </w:t>
      </w:r>
      <w:proofErr w:type="spellStart"/>
      <w:r>
        <w:t>Саркеловском</w:t>
      </w:r>
      <w:proofErr w:type="spellEnd"/>
      <w:r>
        <w:t xml:space="preserve"> сельском поселении – </w:t>
      </w:r>
      <w:r w:rsidRPr="00E41D6C">
        <w:rPr>
          <w:b/>
        </w:rPr>
        <w:t>2257</w:t>
      </w:r>
      <w:r>
        <w:t xml:space="preserve"> человек.</w:t>
      </w:r>
    </w:p>
    <w:p w:rsidR="00E41D6C" w:rsidRDefault="00E41D6C" w:rsidP="00E41D6C">
      <w:pPr>
        <w:jc w:val="both"/>
      </w:pPr>
    </w:p>
    <w:p w:rsidR="00E41D6C" w:rsidRDefault="00E41D6C" w:rsidP="00E41D6C">
      <w:pPr>
        <w:jc w:val="both"/>
      </w:pPr>
      <w:r>
        <w:t>Количество депутатов – 10 человек</w:t>
      </w:r>
    </w:p>
    <w:p w:rsidR="00E41D6C" w:rsidRDefault="00E41D6C" w:rsidP="00E41D6C">
      <w:pPr>
        <w:jc w:val="both"/>
      </w:pPr>
    </w:p>
    <w:p w:rsidR="00E41D6C" w:rsidRPr="00E41D6C" w:rsidRDefault="00E41D6C" w:rsidP="00E41D6C">
      <w:pPr>
        <w:jc w:val="center"/>
        <w:rPr>
          <w:b/>
        </w:rPr>
      </w:pPr>
      <w:proofErr w:type="spellStart"/>
      <w:r w:rsidRPr="00E41D6C">
        <w:rPr>
          <w:b/>
        </w:rPr>
        <w:t>Саркеловский</w:t>
      </w:r>
      <w:proofErr w:type="spellEnd"/>
      <w:r w:rsidRPr="00E41D6C">
        <w:rPr>
          <w:b/>
        </w:rPr>
        <w:t xml:space="preserve"> </w:t>
      </w:r>
      <w:proofErr w:type="spellStart"/>
      <w:r w:rsidRPr="00E41D6C">
        <w:rPr>
          <w:b/>
        </w:rPr>
        <w:t>многомандатный</w:t>
      </w:r>
      <w:proofErr w:type="spellEnd"/>
      <w:r w:rsidRPr="00E41D6C">
        <w:rPr>
          <w:b/>
        </w:rPr>
        <w:t xml:space="preserve"> избирательный округ № 1</w:t>
      </w:r>
    </w:p>
    <w:p w:rsidR="00E41D6C" w:rsidRDefault="00E41D6C" w:rsidP="00E41D6C">
      <w:pPr>
        <w:jc w:val="center"/>
      </w:pPr>
    </w:p>
    <w:p w:rsidR="00E41D6C" w:rsidRDefault="00E41D6C" w:rsidP="00E41D6C">
      <w:pPr>
        <w:jc w:val="both"/>
      </w:pPr>
      <w:r>
        <w:t xml:space="preserve">          В границах п. </w:t>
      </w:r>
      <w:proofErr w:type="spellStart"/>
      <w:r>
        <w:t>Саркел</w:t>
      </w:r>
      <w:proofErr w:type="spellEnd"/>
      <w:r>
        <w:t>, количество избирателей – 1190 чел, с числом мандатов подлежащих распределению в данном округе – 5, с числом голосов, которое имеет избиратель при голосовании в многомандатном округе – 5;</w:t>
      </w:r>
    </w:p>
    <w:p w:rsidR="00E41D6C" w:rsidRDefault="00E41D6C" w:rsidP="00E41D6C">
      <w:pPr>
        <w:jc w:val="both"/>
      </w:pPr>
    </w:p>
    <w:p w:rsidR="00E41D6C" w:rsidRPr="0032516E" w:rsidRDefault="0032516E" w:rsidP="00E41D6C">
      <w:pPr>
        <w:jc w:val="center"/>
        <w:rPr>
          <w:b/>
        </w:rPr>
      </w:pPr>
      <w:proofErr w:type="spellStart"/>
      <w:r w:rsidRPr="0032516E">
        <w:rPr>
          <w:b/>
        </w:rPr>
        <w:t>Саркеловский</w:t>
      </w:r>
      <w:proofErr w:type="spellEnd"/>
      <w:r w:rsidRPr="0032516E">
        <w:rPr>
          <w:b/>
        </w:rPr>
        <w:t xml:space="preserve"> </w:t>
      </w:r>
      <w:proofErr w:type="spellStart"/>
      <w:r w:rsidRPr="0032516E">
        <w:rPr>
          <w:b/>
        </w:rPr>
        <w:t>многомандатный</w:t>
      </w:r>
      <w:proofErr w:type="spellEnd"/>
      <w:r w:rsidRPr="0032516E">
        <w:rPr>
          <w:b/>
        </w:rPr>
        <w:t xml:space="preserve"> избирательный округ № 2</w:t>
      </w:r>
    </w:p>
    <w:p w:rsidR="0032516E" w:rsidRDefault="0032516E" w:rsidP="00E41D6C">
      <w:pPr>
        <w:jc w:val="center"/>
      </w:pPr>
    </w:p>
    <w:p w:rsidR="0032516E" w:rsidRDefault="0032516E" w:rsidP="0032516E">
      <w:pPr>
        <w:jc w:val="both"/>
      </w:pPr>
      <w:r>
        <w:t xml:space="preserve">В границах х. Крутой и ст. </w:t>
      </w:r>
      <w:proofErr w:type="spellStart"/>
      <w:r>
        <w:t>Хорошевской</w:t>
      </w:r>
      <w:proofErr w:type="spellEnd"/>
      <w:r>
        <w:t>, количество избирателей – 1067 чел., с числом мандатов подлежащих распределению в данном округе – 5, с числом голосов, которое имеет избиратель при голосовании в многомандатном округе – 5.</w:t>
      </w:r>
    </w:p>
    <w:p w:rsidR="0032516E" w:rsidRDefault="0032516E" w:rsidP="0032516E">
      <w:pPr>
        <w:jc w:val="both"/>
      </w:pPr>
    </w:p>
    <w:p w:rsidR="0032516E" w:rsidRDefault="0032516E" w:rsidP="0032516E">
      <w:pPr>
        <w:jc w:val="center"/>
      </w:pPr>
      <w:r>
        <w:t>Определение количества избирателей на многомандатный округ</w:t>
      </w:r>
    </w:p>
    <w:p w:rsidR="0032516E" w:rsidRDefault="0032516E" w:rsidP="0032516E">
      <w:pPr>
        <w:jc w:val="center"/>
      </w:pPr>
    </w:p>
    <w:p w:rsidR="0032516E" w:rsidRDefault="0032516E" w:rsidP="0032516E">
      <w:pPr>
        <w:pStyle w:val="a5"/>
        <w:numPr>
          <w:ilvl w:val="0"/>
          <w:numId w:val="2"/>
        </w:numPr>
        <w:jc w:val="both"/>
      </w:pPr>
      <w:r>
        <w:t>2257 избирателей: 10 мандатов=225 избирателей</w:t>
      </w:r>
    </w:p>
    <w:p w:rsidR="0032516E" w:rsidRDefault="0032516E" w:rsidP="0032516E">
      <w:pPr>
        <w:pStyle w:val="a5"/>
        <w:numPr>
          <w:ilvl w:val="0"/>
          <w:numId w:val="2"/>
        </w:numPr>
        <w:jc w:val="both"/>
      </w:pPr>
      <w:r>
        <w:t>225 избирателей х 5мандатов = 1125 избирателей в одном округе</w:t>
      </w:r>
    </w:p>
    <w:p w:rsidR="00D75E16" w:rsidRDefault="0032516E" w:rsidP="0032516E">
      <w:pPr>
        <w:pStyle w:val="a5"/>
        <w:numPr>
          <w:ilvl w:val="0"/>
          <w:numId w:val="2"/>
        </w:numPr>
        <w:jc w:val="both"/>
      </w:pPr>
      <w:r>
        <w:t>При минимальном количестве (30%) избирателей – 1059 и максимальном – 1191 избирателя</w:t>
      </w:r>
    </w:p>
    <w:sectPr w:rsidR="00D75E16" w:rsidSect="0015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EC7"/>
    <w:multiLevelType w:val="hybridMultilevel"/>
    <w:tmpl w:val="54581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F6832"/>
    <w:multiLevelType w:val="hybridMultilevel"/>
    <w:tmpl w:val="9D4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D3538"/>
    <w:multiLevelType w:val="hybridMultilevel"/>
    <w:tmpl w:val="73A26E9C"/>
    <w:lvl w:ilvl="0" w:tplc="091CC1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0B"/>
    <w:rsid w:val="000A6B36"/>
    <w:rsid w:val="0015366B"/>
    <w:rsid w:val="00201B0B"/>
    <w:rsid w:val="0032516E"/>
    <w:rsid w:val="00525BEA"/>
    <w:rsid w:val="007F57DD"/>
    <w:rsid w:val="00874F34"/>
    <w:rsid w:val="008F7F28"/>
    <w:rsid w:val="0099402F"/>
    <w:rsid w:val="00BB6079"/>
    <w:rsid w:val="00C64829"/>
    <w:rsid w:val="00D75E16"/>
    <w:rsid w:val="00E41D6C"/>
    <w:rsid w:val="00E57899"/>
    <w:rsid w:val="00FE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01B0B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1B0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01B0B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1B0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Lenovo888</dc:creator>
  <cp:lastModifiedBy>Фая</cp:lastModifiedBy>
  <cp:revision>13</cp:revision>
  <cp:lastPrinted>2016-04-19T17:02:00Z</cp:lastPrinted>
  <dcterms:created xsi:type="dcterms:W3CDTF">2016-04-18T11:48:00Z</dcterms:created>
  <dcterms:modified xsi:type="dcterms:W3CDTF">2021-01-18T12:36:00Z</dcterms:modified>
</cp:coreProperties>
</file>