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552"/>
        <w:gridCol w:w="7512"/>
      </w:tblGrid>
      <w:tr w:rsidR="007F3EAA" w:rsidRPr="00D31C43" w:rsidTr="00010793">
        <w:trPr>
          <w:trHeight w:val="2558"/>
        </w:trPr>
        <w:tc>
          <w:tcPr>
            <w:tcW w:w="11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EAA" w:rsidRPr="00D31C43" w:rsidRDefault="007F3EAA" w:rsidP="00F31988">
            <w:pPr>
              <w:jc w:val="right"/>
              <w:rPr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t xml:space="preserve">          </w:t>
            </w:r>
          </w:p>
          <w:p w:rsidR="00B25DFF" w:rsidRPr="00D31C43" w:rsidRDefault="007F3EAA" w:rsidP="00B25DFF">
            <w:pPr>
              <w:ind w:left="5664" w:firstLine="708"/>
              <w:jc w:val="right"/>
              <w:rPr>
                <w:sz w:val="28"/>
                <w:szCs w:val="28"/>
              </w:rPr>
            </w:pPr>
            <w:r w:rsidRPr="00D31C43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D31C4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="00B25DFF" w:rsidRPr="00D31C43">
              <w:rPr>
                <w:sz w:val="28"/>
                <w:szCs w:val="28"/>
              </w:rPr>
              <w:t>Приложение</w:t>
            </w:r>
            <w:r w:rsidR="00BC24D0" w:rsidRPr="00D31C43">
              <w:rPr>
                <w:sz w:val="28"/>
                <w:szCs w:val="28"/>
              </w:rPr>
              <w:t xml:space="preserve"> </w:t>
            </w:r>
            <w:r w:rsidR="00773DEA">
              <w:rPr>
                <w:sz w:val="28"/>
                <w:szCs w:val="28"/>
              </w:rPr>
              <w:t>1</w:t>
            </w:r>
          </w:p>
          <w:p w:rsidR="0019214D" w:rsidRPr="00D31C43" w:rsidRDefault="0019214D" w:rsidP="0019214D">
            <w:pPr>
              <w:ind w:left="5664"/>
              <w:jc w:val="right"/>
              <w:rPr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t xml:space="preserve">к </w:t>
            </w:r>
            <w:r w:rsidR="00A304AF" w:rsidRPr="00D31C43">
              <w:rPr>
                <w:sz w:val="28"/>
                <w:szCs w:val="28"/>
              </w:rPr>
              <w:t>решению</w:t>
            </w:r>
            <w:r w:rsidR="004433AF">
              <w:rPr>
                <w:sz w:val="28"/>
                <w:szCs w:val="28"/>
              </w:rPr>
              <w:t xml:space="preserve"> № </w:t>
            </w:r>
            <w:r w:rsidR="00317D0D">
              <w:rPr>
                <w:sz w:val="28"/>
                <w:szCs w:val="28"/>
              </w:rPr>
              <w:t>8</w:t>
            </w:r>
            <w:r w:rsidR="007666E6">
              <w:rPr>
                <w:sz w:val="28"/>
                <w:szCs w:val="28"/>
              </w:rPr>
              <w:t>6</w:t>
            </w:r>
            <w:r w:rsidR="00A304AF" w:rsidRPr="00D31C43">
              <w:rPr>
                <w:sz w:val="28"/>
                <w:szCs w:val="28"/>
              </w:rPr>
              <w:t xml:space="preserve"> от</w:t>
            </w:r>
            <w:r w:rsidR="00317D0D">
              <w:rPr>
                <w:sz w:val="28"/>
                <w:szCs w:val="28"/>
              </w:rPr>
              <w:t xml:space="preserve"> 31.07.</w:t>
            </w:r>
            <w:r w:rsidR="00A304AF" w:rsidRPr="00D31C43">
              <w:rPr>
                <w:sz w:val="28"/>
                <w:szCs w:val="28"/>
              </w:rPr>
              <w:t xml:space="preserve"> 201</w:t>
            </w:r>
            <w:r w:rsidR="00773DEA">
              <w:rPr>
                <w:sz w:val="28"/>
                <w:szCs w:val="28"/>
              </w:rPr>
              <w:t>9</w:t>
            </w:r>
            <w:r w:rsidR="00A304AF" w:rsidRPr="00D31C43">
              <w:rPr>
                <w:sz w:val="28"/>
                <w:szCs w:val="28"/>
              </w:rPr>
              <w:t>г.</w:t>
            </w:r>
          </w:p>
          <w:p w:rsidR="00AA783C" w:rsidRPr="00D31C43" w:rsidRDefault="0019214D" w:rsidP="0019214D">
            <w:pPr>
              <w:ind w:left="5664"/>
              <w:jc w:val="right"/>
              <w:rPr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t xml:space="preserve">«О бюджете Саркеловского сельского поселения </w:t>
            </w:r>
          </w:p>
          <w:p w:rsidR="0019214D" w:rsidRPr="00D31C43" w:rsidRDefault="0019214D" w:rsidP="0019214D">
            <w:pPr>
              <w:ind w:left="5664"/>
              <w:jc w:val="right"/>
              <w:rPr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t>Цимлянского района на 201</w:t>
            </w:r>
            <w:r w:rsidR="004E0F85">
              <w:rPr>
                <w:sz w:val="28"/>
                <w:szCs w:val="28"/>
              </w:rPr>
              <w:t>9</w:t>
            </w:r>
          </w:p>
          <w:p w:rsidR="0019214D" w:rsidRPr="00D31C43" w:rsidRDefault="0019214D" w:rsidP="00AA783C">
            <w:pPr>
              <w:ind w:left="5664"/>
              <w:jc w:val="right"/>
              <w:rPr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t xml:space="preserve">год и </w:t>
            </w:r>
            <w:r w:rsidR="00D86AF0" w:rsidRPr="00D31C43">
              <w:rPr>
                <w:sz w:val="28"/>
                <w:szCs w:val="28"/>
              </w:rPr>
              <w:t xml:space="preserve">на </w:t>
            </w:r>
            <w:r w:rsidRPr="00D31C43">
              <w:rPr>
                <w:sz w:val="28"/>
                <w:szCs w:val="28"/>
              </w:rPr>
              <w:t>плановый период 20</w:t>
            </w:r>
            <w:r w:rsidR="004E0F85">
              <w:rPr>
                <w:sz w:val="28"/>
                <w:szCs w:val="28"/>
              </w:rPr>
              <w:t>20</w:t>
            </w:r>
            <w:r w:rsidRPr="00D31C43">
              <w:rPr>
                <w:sz w:val="28"/>
                <w:szCs w:val="28"/>
              </w:rPr>
              <w:t xml:space="preserve"> и 20</w:t>
            </w:r>
            <w:r w:rsidR="00BC3A65" w:rsidRPr="00D31C43">
              <w:rPr>
                <w:sz w:val="28"/>
                <w:szCs w:val="28"/>
              </w:rPr>
              <w:t>2</w:t>
            </w:r>
            <w:r w:rsidR="004E0F85">
              <w:rPr>
                <w:sz w:val="28"/>
                <w:szCs w:val="28"/>
              </w:rPr>
              <w:t>1</w:t>
            </w:r>
            <w:r w:rsidR="00D86AF0" w:rsidRPr="00D31C43">
              <w:rPr>
                <w:sz w:val="28"/>
                <w:szCs w:val="28"/>
              </w:rPr>
              <w:t xml:space="preserve"> </w:t>
            </w:r>
            <w:r w:rsidR="006B071D" w:rsidRPr="00D31C43">
              <w:rPr>
                <w:sz w:val="28"/>
                <w:szCs w:val="28"/>
              </w:rPr>
              <w:t>годов»</w:t>
            </w:r>
          </w:p>
          <w:p w:rsidR="007713D4" w:rsidRPr="00D31C43" w:rsidRDefault="007713D4" w:rsidP="00B25DFF">
            <w:pPr>
              <w:ind w:left="5664" w:firstLine="708"/>
              <w:jc w:val="right"/>
              <w:rPr>
                <w:sz w:val="28"/>
                <w:szCs w:val="28"/>
              </w:rPr>
            </w:pPr>
          </w:p>
          <w:p w:rsidR="001E6C8A" w:rsidRPr="00D31C43" w:rsidRDefault="001E6C8A" w:rsidP="00B25DFF">
            <w:pPr>
              <w:ind w:left="5664" w:firstLine="708"/>
              <w:jc w:val="right"/>
              <w:rPr>
                <w:sz w:val="28"/>
                <w:szCs w:val="28"/>
              </w:rPr>
            </w:pPr>
          </w:p>
          <w:p w:rsidR="007F3EAA" w:rsidRPr="00D31C43" w:rsidRDefault="007F3EAA" w:rsidP="002074EB">
            <w:pPr>
              <w:rPr>
                <w:sz w:val="28"/>
                <w:szCs w:val="28"/>
              </w:rPr>
            </w:pPr>
          </w:p>
          <w:p w:rsidR="007F3EAA" w:rsidRPr="00D31C43" w:rsidRDefault="007F3EAA" w:rsidP="009F2E56">
            <w:pPr>
              <w:pStyle w:val="4"/>
              <w:rPr>
                <w:szCs w:val="28"/>
              </w:rPr>
            </w:pPr>
            <w:r w:rsidRPr="00D31C43">
              <w:rPr>
                <w:szCs w:val="28"/>
              </w:rPr>
              <w:t xml:space="preserve">Перечень главных администраторов доходов бюджета </w:t>
            </w:r>
            <w:r w:rsidR="00B25DFF" w:rsidRPr="00D31C43">
              <w:rPr>
                <w:szCs w:val="28"/>
              </w:rPr>
              <w:t>поселения</w:t>
            </w:r>
            <w:r w:rsidRPr="00D31C43">
              <w:rPr>
                <w:szCs w:val="28"/>
              </w:rPr>
              <w:t xml:space="preserve">  –   органов муниципальной власти</w:t>
            </w:r>
          </w:p>
          <w:p w:rsidR="00AA783C" w:rsidRPr="00D31C43" w:rsidRDefault="00AA783C" w:rsidP="00AA783C">
            <w:pPr>
              <w:rPr>
                <w:sz w:val="28"/>
                <w:szCs w:val="28"/>
              </w:rPr>
            </w:pPr>
          </w:p>
        </w:tc>
      </w:tr>
      <w:tr w:rsidR="00F237D8" w:rsidRPr="00F822D2" w:rsidTr="00010793">
        <w:trPr>
          <w:trHeight w:val="520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8" w:rsidRPr="00010793" w:rsidRDefault="00F237D8" w:rsidP="00CE3797">
            <w:pPr>
              <w:jc w:val="center"/>
              <w:rPr>
                <w:b/>
              </w:rPr>
            </w:pPr>
            <w:r w:rsidRPr="00010793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7D8" w:rsidRPr="00010793" w:rsidRDefault="00F237D8" w:rsidP="00CE3797">
            <w:pPr>
              <w:rPr>
                <w:b/>
              </w:rPr>
            </w:pPr>
          </w:p>
          <w:p w:rsidR="00F237D8" w:rsidRPr="00010793" w:rsidRDefault="00F237D8" w:rsidP="00CE3797">
            <w:pPr>
              <w:jc w:val="center"/>
              <w:rPr>
                <w:b/>
              </w:rPr>
            </w:pPr>
            <w:r w:rsidRPr="00010793">
              <w:rPr>
                <w:b/>
              </w:rPr>
              <w:t>Наименование  главного администратора доходов бюджета поселения</w:t>
            </w:r>
          </w:p>
        </w:tc>
      </w:tr>
      <w:tr w:rsidR="00F237D8" w:rsidRPr="00F822D2" w:rsidTr="00010793">
        <w:trPr>
          <w:trHeight w:val="7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8" w:rsidRPr="00010793" w:rsidRDefault="00F237D8" w:rsidP="00CE3797">
            <w:pPr>
              <w:jc w:val="center"/>
              <w:rPr>
                <w:b/>
              </w:rPr>
            </w:pPr>
            <w:r w:rsidRPr="00010793">
              <w:rPr>
                <w:b/>
              </w:rPr>
              <w:t>Главного 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8" w:rsidRPr="00010793" w:rsidRDefault="00F237D8" w:rsidP="00CE3797">
            <w:pPr>
              <w:jc w:val="center"/>
              <w:rPr>
                <w:b/>
              </w:rPr>
            </w:pPr>
            <w:r w:rsidRPr="00010793">
              <w:rPr>
                <w:b/>
              </w:rPr>
              <w:t>доходов бюджета поселения</w:t>
            </w: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8" w:rsidRPr="00010793" w:rsidRDefault="00F237D8" w:rsidP="00CE3797">
            <w:pPr>
              <w:rPr>
                <w:b/>
              </w:rPr>
            </w:pPr>
          </w:p>
        </w:tc>
      </w:tr>
      <w:tr w:rsidR="00F237D8" w:rsidRPr="00F822D2" w:rsidTr="00010793">
        <w:tc>
          <w:tcPr>
            <w:tcW w:w="1101" w:type="dxa"/>
          </w:tcPr>
          <w:p w:rsidR="00F237D8" w:rsidRPr="00010793" w:rsidRDefault="00F237D8" w:rsidP="00CE3797">
            <w:pPr>
              <w:jc w:val="center"/>
            </w:pPr>
            <w:r w:rsidRPr="00010793">
              <w:t>951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237D8" w:rsidRPr="00010793" w:rsidRDefault="00F237D8" w:rsidP="00CE3797"/>
        </w:tc>
        <w:tc>
          <w:tcPr>
            <w:tcW w:w="7512" w:type="dxa"/>
            <w:tcBorders>
              <w:top w:val="single" w:sz="4" w:space="0" w:color="auto"/>
            </w:tcBorders>
          </w:tcPr>
          <w:p w:rsidR="00F237D8" w:rsidRPr="00010793" w:rsidRDefault="00F237D8" w:rsidP="00F237D8">
            <w:pPr>
              <w:pStyle w:val="6"/>
              <w:jc w:val="center"/>
              <w:rPr>
                <w:sz w:val="20"/>
                <w:szCs w:val="20"/>
              </w:rPr>
            </w:pPr>
            <w:r w:rsidRPr="00010793">
              <w:rPr>
                <w:sz w:val="20"/>
                <w:szCs w:val="20"/>
              </w:rPr>
              <w:t>Администрация Саркеловского сельского поселения</w:t>
            </w:r>
          </w:p>
        </w:tc>
      </w:tr>
      <w:tr w:rsidR="00F237D8" w:rsidRPr="00F822D2" w:rsidTr="00010793">
        <w:tc>
          <w:tcPr>
            <w:tcW w:w="1101" w:type="dxa"/>
          </w:tcPr>
          <w:p w:rsidR="00F237D8" w:rsidRPr="00010793" w:rsidRDefault="00F237D8" w:rsidP="00CE3797">
            <w:pPr>
              <w:jc w:val="center"/>
              <w:rPr>
                <w:lang w:val="en-US"/>
              </w:rPr>
            </w:pPr>
            <w:r w:rsidRPr="00010793">
              <w:rPr>
                <w:lang w:val="en-US"/>
              </w:rPr>
              <w:t>951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237D8" w:rsidRPr="00010793" w:rsidRDefault="00F237D8" w:rsidP="00CE3797">
            <w:pPr>
              <w:jc w:val="center"/>
              <w:rPr>
                <w:lang w:val="en-US"/>
              </w:rPr>
            </w:pPr>
            <w:r w:rsidRPr="00010793">
              <w:rPr>
                <w:lang w:val="en-US"/>
              </w:rPr>
              <w:t xml:space="preserve">1 08 04020 01 </w:t>
            </w:r>
            <w:r w:rsidRPr="00010793">
              <w:t>1</w:t>
            </w:r>
            <w:r w:rsidRPr="00010793">
              <w:rPr>
                <w:lang w:val="en-US"/>
              </w:rPr>
              <w:t>000 110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F237D8" w:rsidRPr="00010793" w:rsidRDefault="00F237D8" w:rsidP="00CE3797">
            <w:r w:rsidRPr="00010793">
              <w:rPr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237D8" w:rsidRPr="00F822D2" w:rsidTr="00010793">
        <w:tc>
          <w:tcPr>
            <w:tcW w:w="1101" w:type="dxa"/>
          </w:tcPr>
          <w:p w:rsidR="00F237D8" w:rsidRPr="00010793" w:rsidRDefault="00F237D8" w:rsidP="00CE3797">
            <w:pPr>
              <w:jc w:val="center"/>
            </w:pPr>
            <w:r w:rsidRPr="00010793">
              <w:t>951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237D8" w:rsidRPr="00010793" w:rsidRDefault="00F237D8" w:rsidP="00CE3797">
            <w:pPr>
              <w:jc w:val="center"/>
            </w:pPr>
            <w:r w:rsidRPr="00010793">
              <w:t>1 08 04020 01 4000 110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F237D8" w:rsidRPr="00010793" w:rsidRDefault="00F237D8" w:rsidP="00CE3797">
            <w:pPr>
              <w:rPr>
                <w:iCs/>
              </w:rPr>
            </w:pPr>
            <w:r w:rsidRPr="00010793">
              <w:rPr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237D8" w:rsidRPr="00F822D2" w:rsidTr="00010793">
        <w:tc>
          <w:tcPr>
            <w:tcW w:w="1101" w:type="dxa"/>
          </w:tcPr>
          <w:p w:rsidR="00F237D8" w:rsidRPr="00010793" w:rsidRDefault="00F237D8" w:rsidP="00CE3797">
            <w:pPr>
              <w:jc w:val="center"/>
            </w:pPr>
            <w:r w:rsidRPr="00010793">
              <w:t>951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F237D8" w:rsidRPr="00010793" w:rsidRDefault="00F237D8" w:rsidP="00CE3797">
            <w:pPr>
              <w:jc w:val="center"/>
            </w:pPr>
            <w:r w:rsidRPr="00010793">
              <w:t>1 11 05075 10 0000 120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F237D8" w:rsidRPr="00010793" w:rsidRDefault="00F237D8" w:rsidP="00CE3797">
            <w:pPr>
              <w:jc w:val="both"/>
            </w:pPr>
            <w:r w:rsidRPr="00010793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237D8" w:rsidRPr="00F822D2" w:rsidTr="00010793">
        <w:trPr>
          <w:trHeight w:val="488"/>
        </w:trPr>
        <w:tc>
          <w:tcPr>
            <w:tcW w:w="1101" w:type="dxa"/>
          </w:tcPr>
          <w:p w:rsidR="00F237D8" w:rsidRPr="00010793" w:rsidRDefault="00F237D8" w:rsidP="00CE3797">
            <w:pPr>
              <w:jc w:val="center"/>
              <w:rPr>
                <w:lang w:val="en-US"/>
              </w:rPr>
            </w:pPr>
            <w:r w:rsidRPr="00010793">
              <w:rPr>
                <w:lang w:val="en-US"/>
              </w:rPr>
              <w:t>951</w:t>
            </w:r>
          </w:p>
        </w:tc>
        <w:tc>
          <w:tcPr>
            <w:tcW w:w="2552" w:type="dxa"/>
            <w:shd w:val="clear" w:color="auto" w:fill="auto"/>
          </w:tcPr>
          <w:p w:rsidR="00F237D8" w:rsidRPr="00010793" w:rsidRDefault="00F237D8" w:rsidP="00CE3797">
            <w:pPr>
              <w:jc w:val="center"/>
            </w:pPr>
            <w:r w:rsidRPr="00010793">
              <w:t>1 17 01050 10 0000 180</w:t>
            </w:r>
          </w:p>
        </w:tc>
        <w:tc>
          <w:tcPr>
            <w:tcW w:w="7512" w:type="dxa"/>
          </w:tcPr>
          <w:p w:rsidR="00F237D8" w:rsidRPr="00010793" w:rsidRDefault="00F237D8" w:rsidP="00CE3797">
            <w:pPr>
              <w:jc w:val="both"/>
            </w:pPr>
            <w:r w:rsidRPr="00010793">
              <w:t>Невыясненные поступления, зачисляемые в бюджеты сельских поселений</w:t>
            </w:r>
          </w:p>
        </w:tc>
      </w:tr>
      <w:tr w:rsidR="00773DEA" w:rsidRPr="00F822D2" w:rsidTr="00010793">
        <w:trPr>
          <w:trHeight w:val="488"/>
        </w:trPr>
        <w:tc>
          <w:tcPr>
            <w:tcW w:w="1101" w:type="dxa"/>
          </w:tcPr>
          <w:p w:rsidR="00773DEA" w:rsidRPr="00010793" w:rsidRDefault="00773DEA" w:rsidP="00CE3797">
            <w:pPr>
              <w:jc w:val="center"/>
            </w:pPr>
            <w:r w:rsidRPr="00010793">
              <w:t>951</w:t>
            </w:r>
          </w:p>
        </w:tc>
        <w:tc>
          <w:tcPr>
            <w:tcW w:w="2552" w:type="dxa"/>
            <w:shd w:val="clear" w:color="auto" w:fill="auto"/>
          </w:tcPr>
          <w:p w:rsidR="00773DEA" w:rsidRPr="00010793" w:rsidRDefault="00773DEA" w:rsidP="00CE3797">
            <w:pPr>
              <w:jc w:val="center"/>
            </w:pPr>
            <w:r w:rsidRPr="00010793">
              <w:t xml:space="preserve"> 1 13 02995 10 0000 130</w:t>
            </w:r>
          </w:p>
        </w:tc>
        <w:tc>
          <w:tcPr>
            <w:tcW w:w="7512" w:type="dxa"/>
          </w:tcPr>
          <w:p w:rsidR="00773DEA" w:rsidRPr="00010793" w:rsidRDefault="00773DEA" w:rsidP="00CE3797">
            <w:pPr>
              <w:jc w:val="both"/>
            </w:pPr>
            <w:r w:rsidRPr="00010793">
              <w:t xml:space="preserve">Прочие доходы от компенсации затрат бюджетов сельских поселений </w:t>
            </w:r>
          </w:p>
        </w:tc>
      </w:tr>
      <w:tr w:rsidR="00F237D8" w:rsidRPr="00F822D2" w:rsidTr="00010793">
        <w:tc>
          <w:tcPr>
            <w:tcW w:w="1101" w:type="dxa"/>
          </w:tcPr>
          <w:p w:rsidR="00F237D8" w:rsidRPr="00010793" w:rsidRDefault="00F237D8" w:rsidP="00CE3797">
            <w:pPr>
              <w:jc w:val="center"/>
            </w:pPr>
            <w:r w:rsidRPr="00010793">
              <w:t>951</w:t>
            </w:r>
          </w:p>
        </w:tc>
        <w:tc>
          <w:tcPr>
            <w:tcW w:w="2552" w:type="dxa"/>
            <w:shd w:val="clear" w:color="auto" w:fill="auto"/>
          </w:tcPr>
          <w:p w:rsidR="00F237D8" w:rsidRPr="00010793" w:rsidRDefault="00F237D8" w:rsidP="00CE3797">
            <w:pPr>
              <w:jc w:val="center"/>
            </w:pPr>
            <w:r w:rsidRPr="00010793">
              <w:t>1 17 05050 10 0000 180</w:t>
            </w:r>
          </w:p>
        </w:tc>
        <w:tc>
          <w:tcPr>
            <w:tcW w:w="7512" w:type="dxa"/>
          </w:tcPr>
          <w:p w:rsidR="00F237D8" w:rsidRPr="00010793" w:rsidRDefault="00F237D8" w:rsidP="00CE3797">
            <w:pPr>
              <w:jc w:val="both"/>
            </w:pPr>
            <w:r w:rsidRPr="00010793">
              <w:t>Прочие неналоговые доходы бюджетов сельских поселений</w:t>
            </w:r>
          </w:p>
        </w:tc>
      </w:tr>
      <w:tr w:rsidR="00F237D8" w:rsidRPr="00F822D2" w:rsidTr="00010793">
        <w:tc>
          <w:tcPr>
            <w:tcW w:w="1101" w:type="dxa"/>
          </w:tcPr>
          <w:p w:rsidR="00F237D8" w:rsidRPr="00010793" w:rsidRDefault="00F237D8" w:rsidP="00CE3797">
            <w:pPr>
              <w:jc w:val="center"/>
              <w:rPr>
                <w:lang w:val="en-US"/>
              </w:rPr>
            </w:pPr>
            <w:r w:rsidRPr="00010793">
              <w:rPr>
                <w:lang w:val="en-US"/>
              </w:rPr>
              <w:t>951</w:t>
            </w:r>
          </w:p>
        </w:tc>
        <w:tc>
          <w:tcPr>
            <w:tcW w:w="2552" w:type="dxa"/>
            <w:shd w:val="clear" w:color="auto" w:fill="auto"/>
          </w:tcPr>
          <w:p w:rsidR="00F237D8" w:rsidRPr="00010793" w:rsidRDefault="00D63D87" w:rsidP="00CE3797">
            <w:pPr>
              <w:jc w:val="center"/>
            </w:pPr>
            <w:r w:rsidRPr="00010793">
              <w:rPr>
                <w:lang w:val="en-US"/>
              </w:rPr>
              <w:t>2 02 15001 10 0000 15</w:t>
            </w:r>
            <w:r w:rsidRPr="00010793">
              <w:t>0</w:t>
            </w:r>
          </w:p>
        </w:tc>
        <w:tc>
          <w:tcPr>
            <w:tcW w:w="7512" w:type="dxa"/>
          </w:tcPr>
          <w:p w:rsidR="00F237D8" w:rsidRPr="00010793" w:rsidRDefault="00F237D8" w:rsidP="00CE3797">
            <w:r w:rsidRPr="00010793">
              <w:rPr>
                <w:iCs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237D8" w:rsidRPr="00F822D2" w:rsidTr="00010793">
        <w:tc>
          <w:tcPr>
            <w:tcW w:w="1101" w:type="dxa"/>
          </w:tcPr>
          <w:p w:rsidR="00F237D8" w:rsidRPr="00010793" w:rsidRDefault="00F237D8" w:rsidP="00CE3797">
            <w:pPr>
              <w:jc w:val="center"/>
              <w:rPr>
                <w:lang w:val="en-US"/>
              </w:rPr>
            </w:pPr>
            <w:r w:rsidRPr="00010793">
              <w:rPr>
                <w:lang w:val="en-US"/>
              </w:rPr>
              <w:t>951</w:t>
            </w:r>
          </w:p>
        </w:tc>
        <w:tc>
          <w:tcPr>
            <w:tcW w:w="2552" w:type="dxa"/>
            <w:shd w:val="clear" w:color="auto" w:fill="auto"/>
          </w:tcPr>
          <w:p w:rsidR="00F237D8" w:rsidRPr="00010793" w:rsidRDefault="00D63D87" w:rsidP="00CE3797">
            <w:pPr>
              <w:jc w:val="center"/>
            </w:pPr>
            <w:r w:rsidRPr="00010793">
              <w:t>2 02 35118 10 0000 150</w:t>
            </w:r>
          </w:p>
          <w:p w:rsidR="00F237D8" w:rsidRPr="00010793" w:rsidRDefault="00F237D8" w:rsidP="00CE3797">
            <w:pPr>
              <w:jc w:val="center"/>
            </w:pPr>
          </w:p>
        </w:tc>
        <w:tc>
          <w:tcPr>
            <w:tcW w:w="7512" w:type="dxa"/>
          </w:tcPr>
          <w:p w:rsidR="00F237D8" w:rsidRPr="00010793" w:rsidRDefault="00F237D8" w:rsidP="00CE3797">
            <w:r w:rsidRPr="0001079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237D8" w:rsidRPr="00F822D2" w:rsidTr="00010793">
        <w:tc>
          <w:tcPr>
            <w:tcW w:w="1101" w:type="dxa"/>
          </w:tcPr>
          <w:p w:rsidR="00F237D8" w:rsidRPr="00010793" w:rsidRDefault="00F237D8" w:rsidP="00CE3797">
            <w:pPr>
              <w:jc w:val="center"/>
            </w:pPr>
            <w:r w:rsidRPr="00010793">
              <w:t>951</w:t>
            </w:r>
          </w:p>
        </w:tc>
        <w:tc>
          <w:tcPr>
            <w:tcW w:w="2552" w:type="dxa"/>
            <w:shd w:val="clear" w:color="auto" w:fill="auto"/>
          </w:tcPr>
          <w:p w:rsidR="00F237D8" w:rsidRPr="00010793" w:rsidRDefault="00D63D87" w:rsidP="00CE3797">
            <w:pPr>
              <w:jc w:val="center"/>
            </w:pPr>
            <w:r w:rsidRPr="00010793">
              <w:t>2 02 30024 10 0000 150</w:t>
            </w:r>
          </w:p>
        </w:tc>
        <w:tc>
          <w:tcPr>
            <w:tcW w:w="7512" w:type="dxa"/>
          </w:tcPr>
          <w:p w:rsidR="00F237D8" w:rsidRPr="00010793" w:rsidRDefault="00F237D8" w:rsidP="00CE3797">
            <w:r w:rsidRPr="00010793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237D8" w:rsidRPr="00F822D2" w:rsidTr="00010793">
        <w:tc>
          <w:tcPr>
            <w:tcW w:w="1101" w:type="dxa"/>
          </w:tcPr>
          <w:p w:rsidR="00F237D8" w:rsidRPr="00010793" w:rsidRDefault="00F237D8" w:rsidP="00CE3797">
            <w:pPr>
              <w:jc w:val="center"/>
            </w:pPr>
            <w:r w:rsidRPr="00010793">
              <w:t>951</w:t>
            </w:r>
          </w:p>
        </w:tc>
        <w:tc>
          <w:tcPr>
            <w:tcW w:w="2552" w:type="dxa"/>
            <w:shd w:val="clear" w:color="auto" w:fill="auto"/>
          </w:tcPr>
          <w:p w:rsidR="00F237D8" w:rsidRPr="00010793" w:rsidRDefault="00D63D87" w:rsidP="00CE3797">
            <w:pPr>
              <w:jc w:val="center"/>
            </w:pPr>
            <w:r w:rsidRPr="00010793">
              <w:t>2 02 39999 10 0000 150</w:t>
            </w:r>
          </w:p>
        </w:tc>
        <w:tc>
          <w:tcPr>
            <w:tcW w:w="7512" w:type="dxa"/>
          </w:tcPr>
          <w:p w:rsidR="00F237D8" w:rsidRPr="00010793" w:rsidRDefault="00F237D8" w:rsidP="00CE3797">
            <w:r w:rsidRPr="00010793">
              <w:t>Прочие субвенции бюджетам сельских поселений</w:t>
            </w:r>
          </w:p>
        </w:tc>
      </w:tr>
      <w:tr w:rsidR="00F237D8" w:rsidRPr="00F822D2" w:rsidTr="00010793">
        <w:tc>
          <w:tcPr>
            <w:tcW w:w="1101" w:type="dxa"/>
          </w:tcPr>
          <w:p w:rsidR="00F237D8" w:rsidRPr="00010793" w:rsidRDefault="00F237D8" w:rsidP="00CE3797">
            <w:pPr>
              <w:jc w:val="center"/>
            </w:pPr>
            <w:r w:rsidRPr="00010793">
              <w:t>951</w:t>
            </w:r>
          </w:p>
        </w:tc>
        <w:tc>
          <w:tcPr>
            <w:tcW w:w="2552" w:type="dxa"/>
            <w:shd w:val="clear" w:color="auto" w:fill="auto"/>
          </w:tcPr>
          <w:p w:rsidR="00F237D8" w:rsidRPr="00010793" w:rsidRDefault="00D63D87" w:rsidP="00CE3797">
            <w:pPr>
              <w:jc w:val="center"/>
            </w:pPr>
            <w:r w:rsidRPr="00010793">
              <w:t>2 02 49999 10 0000 150</w:t>
            </w:r>
          </w:p>
        </w:tc>
        <w:tc>
          <w:tcPr>
            <w:tcW w:w="7512" w:type="dxa"/>
          </w:tcPr>
          <w:p w:rsidR="00F237D8" w:rsidRPr="00010793" w:rsidRDefault="00F237D8" w:rsidP="00CE3797">
            <w:pPr>
              <w:jc w:val="both"/>
            </w:pPr>
            <w:r w:rsidRPr="00010793">
              <w:t>Прочие межбюджетные трансферты, передаваемые бюджетам сельских поселений</w:t>
            </w:r>
          </w:p>
        </w:tc>
      </w:tr>
      <w:tr w:rsidR="00F237D8" w:rsidRPr="00F822D2" w:rsidTr="00010793">
        <w:trPr>
          <w:trHeight w:val="70"/>
        </w:trPr>
        <w:tc>
          <w:tcPr>
            <w:tcW w:w="1101" w:type="dxa"/>
          </w:tcPr>
          <w:p w:rsidR="00F237D8" w:rsidRPr="00010793" w:rsidRDefault="00F237D8" w:rsidP="00CE3797">
            <w:pPr>
              <w:jc w:val="center"/>
            </w:pPr>
            <w:r w:rsidRPr="00010793">
              <w:t>951</w:t>
            </w:r>
          </w:p>
        </w:tc>
        <w:tc>
          <w:tcPr>
            <w:tcW w:w="2552" w:type="dxa"/>
            <w:shd w:val="clear" w:color="auto" w:fill="auto"/>
          </w:tcPr>
          <w:p w:rsidR="00F237D8" w:rsidRPr="00010793" w:rsidRDefault="00F237D8" w:rsidP="00CE3797">
            <w:pPr>
              <w:jc w:val="center"/>
            </w:pPr>
            <w:r w:rsidRPr="00010793">
              <w:t>2 08 05000 10 0000 180</w:t>
            </w:r>
          </w:p>
        </w:tc>
        <w:tc>
          <w:tcPr>
            <w:tcW w:w="7512" w:type="dxa"/>
          </w:tcPr>
          <w:p w:rsidR="00F237D8" w:rsidRPr="00010793" w:rsidRDefault="00F237D8" w:rsidP="00CE3797">
            <w:pPr>
              <w:jc w:val="both"/>
            </w:pPr>
            <w:r w:rsidRPr="00010793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237D8" w:rsidRPr="00F822D2" w:rsidRDefault="00F237D8" w:rsidP="00F237D8">
      <w:pPr>
        <w:rPr>
          <w:sz w:val="28"/>
          <w:szCs w:val="28"/>
        </w:rPr>
      </w:pPr>
    </w:p>
    <w:p w:rsidR="00A16314" w:rsidRPr="00F822D2" w:rsidRDefault="007F1ABB" w:rsidP="000107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B7466">
        <w:rPr>
          <w:sz w:val="28"/>
          <w:szCs w:val="28"/>
        </w:rPr>
        <w:t xml:space="preserve"> С</w:t>
      </w:r>
      <w:r w:rsidR="00A16314" w:rsidRPr="00F822D2">
        <w:rPr>
          <w:sz w:val="28"/>
          <w:szCs w:val="28"/>
        </w:rPr>
        <w:t>обрания депутатов-</w:t>
      </w:r>
    </w:p>
    <w:p w:rsidR="00A16314" w:rsidRPr="00F822D2" w:rsidRDefault="007F1ABB" w:rsidP="000107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16314" w:rsidRPr="00F822D2">
        <w:rPr>
          <w:sz w:val="28"/>
          <w:szCs w:val="28"/>
        </w:rPr>
        <w:t xml:space="preserve"> Саркеловского сельского поселения     </w:t>
      </w:r>
      <w:r w:rsidR="00AA783C" w:rsidRPr="00F822D2">
        <w:rPr>
          <w:sz w:val="28"/>
          <w:szCs w:val="28"/>
        </w:rPr>
        <w:t xml:space="preserve">               </w:t>
      </w:r>
      <w:r w:rsidR="00317D0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З.С Попова</w:t>
      </w:r>
    </w:p>
    <w:p w:rsidR="00F20CB0" w:rsidRDefault="007F1ABB" w:rsidP="00A1631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0793" w:rsidRDefault="00010793" w:rsidP="00A16314">
      <w:pPr>
        <w:rPr>
          <w:sz w:val="28"/>
          <w:szCs w:val="28"/>
        </w:rPr>
      </w:pPr>
    </w:p>
    <w:p w:rsidR="00010793" w:rsidRDefault="00010793" w:rsidP="00A16314">
      <w:pPr>
        <w:rPr>
          <w:sz w:val="28"/>
          <w:szCs w:val="28"/>
        </w:rPr>
      </w:pPr>
    </w:p>
    <w:p w:rsidR="00010793" w:rsidRDefault="00010793" w:rsidP="00A16314">
      <w:pPr>
        <w:rPr>
          <w:sz w:val="28"/>
          <w:szCs w:val="28"/>
        </w:rPr>
      </w:pPr>
    </w:p>
    <w:p w:rsidR="001B58CD" w:rsidRPr="001B58CD" w:rsidRDefault="001B58CD" w:rsidP="001B58CD">
      <w:pPr>
        <w:jc w:val="right"/>
        <w:rPr>
          <w:sz w:val="28"/>
          <w:szCs w:val="28"/>
        </w:rPr>
      </w:pP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  <w:t>Приложение 2</w:t>
      </w:r>
      <w:r w:rsidRPr="001B58CD">
        <w:rPr>
          <w:sz w:val="28"/>
          <w:szCs w:val="28"/>
        </w:rPr>
        <w:tab/>
      </w:r>
    </w:p>
    <w:p w:rsidR="001B58CD" w:rsidRPr="001B58CD" w:rsidRDefault="001B58CD" w:rsidP="001B58CD">
      <w:pPr>
        <w:jc w:val="right"/>
        <w:rPr>
          <w:sz w:val="28"/>
          <w:szCs w:val="28"/>
        </w:rPr>
      </w:pP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  <w:t>к решению № 82 от 31.07 .2019 г.</w:t>
      </w:r>
      <w:r w:rsidRPr="001B58CD">
        <w:rPr>
          <w:sz w:val="28"/>
          <w:szCs w:val="28"/>
        </w:rPr>
        <w:tab/>
      </w:r>
    </w:p>
    <w:p w:rsidR="001B58CD" w:rsidRPr="001B58CD" w:rsidRDefault="001B58CD" w:rsidP="001B58CD">
      <w:pPr>
        <w:jc w:val="right"/>
        <w:rPr>
          <w:sz w:val="28"/>
          <w:szCs w:val="28"/>
        </w:rPr>
      </w:pP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  <w:t>О внесении изменений в Решение №70 от 27.12.2018 г.</w:t>
      </w:r>
      <w:r w:rsidRPr="001B58CD">
        <w:rPr>
          <w:sz w:val="28"/>
          <w:szCs w:val="28"/>
        </w:rPr>
        <w:tab/>
      </w:r>
    </w:p>
    <w:p w:rsidR="001B58CD" w:rsidRPr="001B58CD" w:rsidRDefault="001B58CD" w:rsidP="001B58CD">
      <w:pPr>
        <w:jc w:val="right"/>
        <w:rPr>
          <w:sz w:val="28"/>
          <w:szCs w:val="28"/>
        </w:rPr>
      </w:pP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  <w:t>"О бюджете Саркеловского сельского поселения</w:t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</w:p>
    <w:p w:rsidR="001B58CD" w:rsidRPr="001B58CD" w:rsidRDefault="001B58CD" w:rsidP="001B58CD">
      <w:pPr>
        <w:jc w:val="right"/>
        <w:rPr>
          <w:sz w:val="28"/>
          <w:szCs w:val="28"/>
        </w:rPr>
      </w:pP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  <w:t>Цимлянского района на 2019 год</w:t>
      </w:r>
      <w:r w:rsidRPr="001B58CD">
        <w:rPr>
          <w:sz w:val="28"/>
          <w:szCs w:val="28"/>
        </w:rPr>
        <w:tab/>
      </w:r>
    </w:p>
    <w:p w:rsidR="001B58CD" w:rsidRPr="001B58CD" w:rsidRDefault="001B58CD" w:rsidP="001B58CD">
      <w:pPr>
        <w:jc w:val="right"/>
        <w:rPr>
          <w:sz w:val="28"/>
          <w:szCs w:val="28"/>
        </w:rPr>
      </w:pP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  <w:t>и на плановый период 2020 и 2021 годов"</w:t>
      </w:r>
      <w:r w:rsidRPr="001B58CD">
        <w:rPr>
          <w:sz w:val="28"/>
          <w:szCs w:val="28"/>
        </w:rPr>
        <w:tab/>
      </w:r>
    </w:p>
    <w:p w:rsidR="001B58CD" w:rsidRPr="001B58CD" w:rsidRDefault="001B58CD" w:rsidP="001B58CD">
      <w:pPr>
        <w:jc w:val="right"/>
        <w:rPr>
          <w:sz w:val="28"/>
          <w:szCs w:val="28"/>
        </w:rPr>
      </w:pP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  <w:r w:rsidRPr="001B58CD">
        <w:rPr>
          <w:sz w:val="28"/>
          <w:szCs w:val="28"/>
        </w:rPr>
        <w:tab/>
      </w:r>
    </w:p>
    <w:p w:rsidR="00010793" w:rsidRPr="001B58CD" w:rsidRDefault="001B58CD" w:rsidP="009F034D">
      <w:pPr>
        <w:jc w:val="right"/>
        <w:rPr>
          <w:b/>
          <w:sz w:val="28"/>
          <w:szCs w:val="28"/>
        </w:rPr>
      </w:pPr>
      <w:r w:rsidRPr="001B58CD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</w:t>
      </w:r>
      <w:r w:rsidRPr="001B58CD">
        <w:rPr>
          <w:b/>
          <w:sz w:val="28"/>
          <w:szCs w:val="28"/>
        </w:rPr>
        <w:tab/>
      </w:r>
      <w:r w:rsidRPr="001B58CD">
        <w:rPr>
          <w:b/>
          <w:sz w:val="28"/>
          <w:szCs w:val="28"/>
        </w:rPr>
        <w:tab/>
      </w:r>
      <w:r w:rsidRPr="001B58CD">
        <w:rPr>
          <w:b/>
          <w:sz w:val="28"/>
          <w:szCs w:val="28"/>
        </w:rPr>
        <w:tab/>
      </w:r>
      <w:r w:rsidRPr="001B58CD">
        <w:rPr>
          <w:b/>
          <w:sz w:val="28"/>
          <w:szCs w:val="28"/>
        </w:rPr>
        <w:tab/>
      </w:r>
      <w:r w:rsidRPr="001B58CD">
        <w:rPr>
          <w:b/>
          <w:sz w:val="28"/>
          <w:szCs w:val="28"/>
        </w:rPr>
        <w:tab/>
      </w:r>
      <w:r w:rsidRPr="001B58CD">
        <w:rPr>
          <w:b/>
          <w:sz w:val="28"/>
          <w:szCs w:val="28"/>
        </w:rPr>
        <w:tab/>
      </w:r>
      <w:r w:rsidRPr="001B58CD">
        <w:rPr>
          <w:b/>
          <w:sz w:val="28"/>
          <w:szCs w:val="28"/>
        </w:rPr>
        <w:tab/>
      </w:r>
      <w:r w:rsidR="009F034D" w:rsidRPr="009F034D">
        <w:rPr>
          <w:b/>
          <w:sz w:val="28"/>
          <w:szCs w:val="28"/>
        </w:rPr>
        <w:t>(тыс. рублей)</w:t>
      </w:r>
    </w:p>
    <w:tbl>
      <w:tblPr>
        <w:tblStyle w:val="a8"/>
        <w:tblW w:w="11023" w:type="dxa"/>
        <w:tblLayout w:type="fixed"/>
        <w:tblLook w:val="04A0"/>
      </w:tblPr>
      <w:tblGrid>
        <w:gridCol w:w="5353"/>
        <w:gridCol w:w="567"/>
        <w:gridCol w:w="709"/>
        <w:gridCol w:w="709"/>
        <w:gridCol w:w="709"/>
        <w:gridCol w:w="992"/>
        <w:gridCol w:w="992"/>
        <w:gridCol w:w="992"/>
      </w:tblGrid>
      <w:tr w:rsidR="00010793" w:rsidRPr="00010793" w:rsidTr="001B58CD">
        <w:trPr>
          <w:trHeight w:val="792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010793">
              <w:rPr>
                <w:b/>
                <w:bCs/>
              </w:rPr>
              <w:t>аименование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Рз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ПР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2021 год</w:t>
            </w:r>
          </w:p>
        </w:tc>
      </w:tr>
      <w:tr w:rsidR="00010793" w:rsidRPr="00010793" w:rsidTr="001B58CD">
        <w:trPr>
          <w:trHeight w:val="375"/>
        </w:trPr>
        <w:tc>
          <w:tcPr>
            <w:tcW w:w="5353" w:type="dxa"/>
            <w:noWrap/>
            <w:vAlign w:val="center"/>
            <w:hideMark/>
          </w:tcPr>
          <w:p w:rsidR="00010793" w:rsidRPr="00010793" w:rsidRDefault="00010793" w:rsidP="00010793">
            <w:r w:rsidRPr="00010793"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010793" w:rsidRPr="00010793" w:rsidRDefault="00010793" w:rsidP="00010793">
            <w:r w:rsidRPr="00010793"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010793" w:rsidRPr="00010793" w:rsidRDefault="00010793" w:rsidP="00010793">
            <w:r w:rsidRPr="00010793"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010793" w:rsidRPr="00010793" w:rsidRDefault="00010793" w:rsidP="00010793">
            <w:r w:rsidRPr="00010793">
              <w:t>4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8</w:t>
            </w:r>
          </w:p>
        </w:tc>
      </w:tr>
      <w:tr w:rsidR="00010793" w:rsidRPr="00010793" w:rsidTr="001B58CD">
        <w:trPr>
          <w:trHeight w:val="459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Всего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15 572,0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5 585,3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5 411,0</w:t>
            </w:r>
          </w:p>
        </w:tc>
      </w:tr>
      <w:tr w:rsidR="00010793" w:rsidRPr="00010793" w:rsidTr="001B58CD">
        <w:trPr>
          <w:trHeight w:val="668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00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4 504,4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1 849,1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3 151,7</w:t>
            </w:r>
          </w:p>
        </w:tc>
      </w:tr>
      <w:tr w:rsidR="00010793" w:rsidRPr="00010793" w:rsidTr="001B58CD">
        <w:trPr>
          <w:trHeight w:val="1283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04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4 000,2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1 646,3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2 513,1</w:t>
            </w:r>
          </w:p>
        </w:tc>
      </w:tr>
      <w:tr w:rsidR="00010793" w:rsidRPr="00010793" w:rsidTr="001B58CD">
        <w:trPr>
          <w:trHeight w:val="1840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04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89 1 00 00110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120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3 596,9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1 557,4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2 420,6</w:t>
            </w:r>
          </w:p>
        </w:tc>
      </w:tr>
      <w:tr w:rsidR="00010793" w:rsidRPr="00010793" w:rsidTr="001B58CD">
        <w:trPr>
          <w:trHeight w:val="1981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04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89 1 00 00190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386,1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87,2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90,8</w:t>
            </w:r>
          </w:p>
        </w:tc>
      </w:tr>
      <w:tr w:rsidR="00010793" w:rsidRPr="00010793" w:rsidTr="001B58CD">
        <w:trPr>
          <w:trHeight w:val="1116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04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89 1 00 99990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850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17,0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1,5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1,5</w:t>
            </w:r>
          </w:p>
        </w:tc>
      </w:tr>
      <w:tr w:rsidR="00010793" w:rsidRPr="00010793" w:rsidTr="001B58CD">
        <w:trPr>
          <w:trHeight w:val="2897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04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99 9 00 72390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0,2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0,2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0,2</w:t>
            </w:r>
          </w:p>
        </w:tc>
      </w:tr>
      <w:tr w:rsidR="00010793" w:rsidRPr="00010793" w:rsidTr="001B58CD">
        <w:trPr>
          <w:trHeight w:val="685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Обеспечение проведения выборов и референдумов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07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300,2</w:t>
            </w:r>
          </w:p>
        </w:tc>
      </w:tr>
      <w:tr w:rsidR="00010793" w:rsidRPr="00010793" w:rsidTr="001B58CD">
        <w:trPr>
          <w:trHeight w:val="1701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Обеспечение проведения выборов и референдумов  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07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99 9 00 90350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880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300,2</w:t>
            </w:r>
          </w:p>
        </w:tc>
      </w:tr>
      <w:tr w:rsidR="00010793" w:rsidRPr="00010793" w:rsidTr="001B58CD">
        <w:trPr>
          <w:trHeight w:val="421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Другие общегосударственные вопросы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13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504,2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202,8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338,4</w:t>
            </w:r>
          </w:p>
        </w:tc>
      </w:tr>
      <w:tr w:rsidR="00010793" w:rsidRPr="00010793" w:rsidTr="001B58CD">
        <w:trPr>
          <w:trHeight w:val="2540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13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02 1 00 21540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</w:tr>
      <w:tr w:rsidR="00010793" w:rsidRPr="00010793" w:rsidTr="001B58CD">
        <w:trPr>
          <w:trHeight w:val="2897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</w:t>
            </w:r>
            <w:r>
              <w:t xml:space="preserve">Саркеловского </w:t>
            </w:r>
            <w:r w:rsidRPr="00010793">
              <w:t>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13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02 1 00 21540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</w:tr>
      <w:tr w:rsidR="00010793" w:rsidRPr="00010793" w:rsidTr="001B58CD">
        <w:trPr>
          <w:trHeight w:val="2160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</w:t>
            </w:r>
            <w:r>
              <w:t>ороту» муниципальной программы Саркеловског</w:t>
            </w:r>
            <w:r w:rsidRPr="00010793">
              <w:t>о сельского поселения  «Обеспечение общественного порядка и противодействие преступности»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13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02 3 00 21610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</w:tr>
      <w:tr w:rsidR="00010793" w:rsidRPr="00010793" w:rsidTr="001B58CD">
        <w:trPr>
          <w:trHeight w:val="2833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lastRenderedPageBreak/>
              <w:t xml:space="preserve"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</w:t>
            </w:r>
            <w:r>
              <w:t>Саркеловского</w:t>
            </w:r>
            <w:r w:rsidRPr="00010793">
              <w:t xml:space="preserve">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13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02 3 00 21610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</w:tr>
      <w:tr w:rsidR="00010793" w:rsidRPr="00010793" w:rsidTr="001B58CD">
        <w:trPr>
          <w:trHeight w:val="204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13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99 9 00 21020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25,0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25,0</w:t>
            </w:r>
          </w:p>
        </w:tc>
      </w:tr>
      <w:tr w:rsidR="00010793" w:rsidRPr="00010793" w:rsidTr="001B58CD">
        <w:trPr>
          <w:trHeight w:val="2278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13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99 9 00 22960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100,0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20,0</w:t>
            </w:r>
          </w:p>
        </w:tc>
      </w:tr>
      <w:tr w:rsidR="00010793" w:rsidRPr="00010793" w:rsidTr="001B58CD">
        <w:trPr>
          <w:trHeight w:val="2165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Мероприятия,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13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99 9 00 29100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363,2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</w:tr>
      <w:tr w:rsidR="00010793" w:rsidRPr="00010793" w:rsidTr="001B58CD">
        <w:trPr>
          <w:trHeight w:val="706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13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99 9 00 90110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880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137,8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273,4</w:t>
            </w:r>
          </w:p>
        </w:tc>
      </w:tr>
      <w:tr w:rsidR="00010793" w:rsidRPr="00010793" w:rsidTr="001B58CD">
        <w:trPr>
          <w:trHeight w:val="1471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13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99 9 00 99890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850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20,0</w:t>
            </w:r>
          </w:p>
        </w:tc>
      </w:tr>
      <w:tr w:rsidR="00010793" w:rsidRPr="00010793" w:rsidTr="001B58CD">
        <w:trPr>
          <w:trHeight w:val="415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02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00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208,2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209,2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215,6</w:t>
            </w:r>
          </w:p>
        </w:tc>
      </w:tr>
      <w:tr w:rsidR="00010793" w:rsidRPr="00010793" w:rsidTr="001B58CD">
        <w:trPr>
          <w:trHeight w:val="408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02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208,2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209,2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215,6</w:t>
            </w:r>
          </w:p>
        </w:tc>
      </w:tr>
      <w:tr w:rsidR="00010793" w:rsidRPr="00010793" w:rsidTr="001B58CD">
        <w:trPr>
          <w:trHeight w:val="1561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02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99 9 00 51180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120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208,2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209,2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215,6</w:t>
            </w:r>
          </w:p>
        </w:tc>
      </w:tr>
      <w:tr w:rsidR="00010793" w:rsidRPr="00010793" w:rsidTr="001B58CD">
        <w:trPr>
          <w:trHeight w:val="790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03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00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40,0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15,0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15,0</w:t>
            </w:r>
          </w:p>
        </w:tc>
      </w:tr>
      <w:tr w:rsidR="00010793" w:rsidRPr="00010793" w:rsidTr="001B58CD">
        <w:trPr>
          <w:trHeight w:val="831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09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40,0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15,0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15,0</w:t>
            </w:r>
          </w:p>
        </w:tc>
      </w:tr>
      <w:tr w:rsidR="00010793" w:rsidRPr="00010793" w:rsidTr="001B58CD">
        <w:trPr>
          <w:trHeight w:val="1976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09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03 1 00 21670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35,0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10,0</w:t>
            </w:r>
          </w:p>
        </w:tc>
      </w:tr>
      <w:tr w:rsidR="00010793" w:rsidRPr="00010793" w:rsidTr="001B58CD">
        <w:trPr>
          <w:trHeight w:val="2188"/>
        </w:trPr>
        <w:tc>
          <w:tcPr>
            <w:tcW w:w="5353" w:type="dxa"/>
            <w:noWrap/>
            <w:vAlign w:val="center"/>
            <w:hideMark/>
          </w:tcPr>
          <w:p w:rsidR="00010793" w:rsidRPr="00010793" w:rsidRDefault="00010793" w:rsidP="00010793">
            <w:r w:rsidRPr="00010793">
              <w:t>Мероприятия по обеспечению безопасности на воде  в рамках подпрограммы «Обеспечение  безопасности на воде»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09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03 3 00 21710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5,0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5,0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5,0</w:t>
            </w:r>
          </w:p>
        </w:tc>
      </w:tr>
      <w:tr w:rsidR="00010793" w:rsidRPr="00010793" w:rsidTr="001B58CD">
        <w:trPr>
          <w:trHeight w:val="629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05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00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3 502,0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1 536,4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148,8</w:t>
            </w:r>
          </w:p>
        </w:tc>
      </w:tr>
      <w:tr w:rsidR="00010793" w:rsidRPr="00010793" w:rsidTr="001B58CD">
        <w:trPr>
          <w:trHeight w:val="398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Жилищное хозяйство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05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4,0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1 255,4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3,8</w:t>
            </w:r>
          </w:p>
        </w:tc>
      </w:tr>
      <w:tr w:rsidR="00010793" w:rsidRPr="00010793" w:rsidTr="001B58CD">
        <w:trPr>
          <w:trHeight w:val="1848"/>
        </w:trPr>
        <w:tc>
          <w:tcPr>
            <w:tcW w:w="5353" w:type="dxa"/>
            <w:noWrap/>
            <w:vAlign w:val="center"/>
            <w:hideMark/>
          </w:tcPr>
          <w:p w:rsidR="00010793" w:rsidRPr="00010793" w:rsidRDefault="00010793" w:rsidP="00010793">
            <w:r w:rsidRPr="00010793">
              <w:t>Расходы на софинансирование субсидий областного бюджета , средств Фонда содействия реформированию ЖКХ в рамках подпрограммы " Оказание мер государственной поддержки в улучшении жилищных условий отдельным категориям граждан"программы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05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07 1 0023060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1 251,6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</w:tr>
      <w:tr w:rsidR="00010793" w:rsidRPr="00010793" w:rsidTr="001B58CD">
        <w:trPr>
          <w:trHeight w:val="2386"/>
        </w:trPr>
        <w:tc>
          <w:tcPr>
            <w:tcW w:w="5353" w:type="dxa"/>
            <w:noWrap/>
            <w:vAlign w:val="center"/>
            <w:hideMark/>
          </w:tcPr>
          <w:p w:rsidR="00010793" w:rsidRPr="00010793" w:rsidRDefault="00010793" w:rsidP="00010793">
            <w:r w:rsidRPr="00010793"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05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01 1 00 23050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4,0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3,8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3,8</w:t>
            </w:r>
          </w:p>
        </w:tc>
      </w:tr>
      <w:tr w:rsidR="00010793" w:rsidRPr="00010793" w:rsidTr="001B58CD">
        <w:trPr>
          <w:trHeight w:val="293"/>
        </w:trPr>
        <w:tc>
          <w:tcPr>
            <w:tcW w:w="5353" w:type="dxa"/>
            <w:vAlign w:val="center"/>
            <w:hideMark/>
          </w:tcPr>
          <w:p w:rsidR="00010793" w:rsidRPr="00010793" w:rsidRDefault="00010793" w:rsidP="001B58CD">
            <w:r w:rsidRPr="00010793">
              <w:t>Коммунальное хозяйство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05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02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2 030,0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</w:tr>
      <w:tr w:rsidR="00010793" w:rsidRPr="00010793" w:rsidTr="001B58CD">
        <w:trPr>
          <w:trHeight w:val="1815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Мероприятия по повышению общего уровня благоустройства территории сельского поселения , организации сбора ТБО и вывоза крупно габаритного мусора , озеленения населенных пунктов 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05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02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01 3 00 23040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27,0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</w:tr>
      <w:tr w:rsidR="00010793" w:rsidRPr="00010793" w:rsidTr="001B58CD">
        <w:trPr>
          <w:trHeight w:val="1416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Мероприятия по повышению общего уровня благоустройства территории сельского поселения , организации сбора ТБО и вывоза крупно габаритного мусора , озеленения населенных пунктов (Уплата налогов , сборов и иных платежей)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05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02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0130023040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850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3,0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</w:tr>
      <w:tr w:rsidR="00010793" w:rsidRPr="00010793" w:rsidTr="001B58CD">
        <w:trPr>
          <w:trHeight w:val="2258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05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02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01 3 00 S4430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460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2 000,0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</w:tr>
      <w:tr w:rsidR="00010793" w:rsidRPr="00010793" w:rsidTr="001B58CD">
        <w:trPr>
          <w:trHeight w:val="277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lastRenderedPageBreak/>
              <w:t>Благоустройство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05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1 468,0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281,0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145,0</w:t>
            </w:r>
          </w:p>
        </w:tc>
      </w:tr>
      <w:tr w:rsidR="00010793" w:rsidRPr="00010793" w:rsidTr="001B58CD">
        <w:trPr>
          <w:trHeight w:val="2678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05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01 2 00 23010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781,9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200,0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100,0</w:t>
            </w:r>
          </w:p>
        </w:tc>
      </w:tr>
      <w:tr w:rsidR="00010793" w:rsidRPr="00010793" w:rsidTr="001B58CD">
        <w:trPr>
          <w:trHeight w:val="2047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05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01 3 00 23030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64,0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25,0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25,0</w:t>
            </w:r>
          </w:p>
        </w:tc>
      </w:tr>
      <w:tr w:rsidR="00010793" w:rsidRPr="00010793" w:rsidTr="001B58CD">
        <w:trPr>
          <w:trHeight w:val="2501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05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01 3 00 23040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502,1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10,0</w:t>
            </w:r>
          </w:p>
        </w:tc>
      </w:tr>
      <w:tr w:rsidR="00010793" w:rsidRPr="00010793" w:rsidTr="001B58CD">
        <w:trPr>
          <w:trHeight w:val="2665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05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08 1 00 22620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120,0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10,0</w:t>
            </w:r>
          </w:p>
        </w:tc>
      </w:tr>
      <w:tr w:rsidR="00010793" w:rsidRPr="00010793" w:rsidTr="001B58CD">
        <w:trPr>
          <w:trHeight w:val="2405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Прочие мероприятия по благоустройству на территории Саркеловского сельского поселения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05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03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01 3 00 23070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36,0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</w:tr>
      <w:tr w:rsidR="00010793" w:rsidRPr="00010793" w:rsidTr="001B58CD">
        <w:trPr>
          <w:trHeight w:val="272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ОХРАНА ОКРУЖАЮЩЕЙ СРЕДЫ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06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00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100,0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10,0</w:t>
            </w:r>
          </w:p>
        </w:tc>
      </w:tr>
      <w:tr w:rsidR="00010793" w:rsidRPr="00010793" w:rsidTr="001B58CD">
        <w:trPr>
          <w:trHeight w:val="417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Другие вопросы в области охраны окружающей среды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06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05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100,0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10,0</w:t>
            </w:r>
          </w:p>
        </w:tc>
      </w:tr>
      <w:tr w:rsidR="00010793" w:rsidRPr="00010793" w:rsidTr="001B58CD">
        <w:trPr>
          <w:trHeight w:val="2224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06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05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05 2 00 99990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100,0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10,0</w:t>
            </w:r>
          </w:p>
        </w:tc>
      </w:tr>
      <w:tr w:rsidR="00010793" w:rsidRPr="00010793" w:rsidTr="001B58CD">
        <w:trPr>
          <w:trHeight w:val="271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07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00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30,0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30,0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30,0</w:t>
            </w:r>
          </w:p>
        </w:tc>
      </w:tr>
      <w:tr w:rsidR="00010793" w:rsidRPr="00010793" w:rsidTr="001B58CD">
        <w:trPr>
          <w:trHeight w:val="623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07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05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30,0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30,0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30,0</w:t>
            </w:r>
          </w:p>
        </w:tc>
      </w:tr>
      <w:tr w:rsidR="00010793" w:rsidRPr="00010793" w:rsidTr="001B58CD">
        <w:trPr>
          <w:trHeight w:val="1884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07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05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99 9 00 22950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30,0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30,0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30,0</w:t>
            </w:r>
          </w:p>
        </w:tc>
      </w:tr>
      <w:tr w:rsidR="00010793" w:rsidRPr="00010793" w:rsidTr="001B58CD">
        <w:trPr>
          <w:trHeight w:val="495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08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00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7 103,3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1 857,3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1 757,3</w:t>
            </w:r>
          </w:p>
        </w:tc>
      </w:tr>
      <w:tr w:rsidR="00010793" w:rsidRPr="00010793" w:rsidTr="001B58CD">
        <w:trPr>
          <w:trHeight w:val="224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Культура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08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7 103,3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1 857,3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1 757,3</w:t>
            </w:r>
          </w:p>
        </w:tc>
      </w:tr>
      <w:tr w:rsidR="00010793" w:rsidRPr="00010793" w:rsidTr="001B58CD">
        <w:trPr>
          <w:trHeight w:val="2102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08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04 1 00 00590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610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4 050,0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1 857,3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1 757,3</w:t>
            </w:r>
          </w:p>
        </w:tc>
      </w:tr>
      <w:tr w:rsidR="00010793" w:rsidRPr="00010793" w:rsidTr="001B58CD">
        <w:trPr>
          <w:trHeight w:val="2278"/>
        </w:trPr>
        <w:tc>
          <w:tcPr>
            <w:tcW w:w="5353" w:type="dxa"/>
            <w:noWrap/>
            <w:vAlign w:val="center"/>
            <w:hideMark/>
          </w:tcPr>
          <w:p w:rsidR="00010793" w:rsidRPr="00010793" w:rsidRDefault="00010793" w:rsidP="00010793">
            <w:r w:rsidRPr="00010793">
              <w:t>Расходы на разработку проектно-сметной документации на капитальный ремонт муниципальных учреждений культуры в рамках подпрограммы «Развитие культуры» муниципальной программы Саркеловского сельского поселения «Развитие культуры и туризма»(Прочая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08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04 1 00 S3920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2 647,5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</w:tr>
      <w:tr w:rsidR="00010793" w:rsidRPr="00010793" w:rsidTr="001B58CD">
        <w:trPr>
          <w:trHeight w:val="1098"/>
        </w:trPr>
        <w:tc>
          <w:tcPr>
            <w:tcW w:w="5353" w:type="dxa"/>
            <w:noWrap/>
            <w:vAlign w:val="center"/>
            <w:hideMark/>
          </w:tcPr>
          <w:p w:rsidR="00010793" w:rsidRPr="00010793" w:rsidRDefault="00010793" w:rsidP="00010793">
            <w:r w:rsidRPr="00010793">
              <w:t>Расходы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08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04 1 00L4670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610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405,8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0,0</w:t>
            </w:r>
          </w:p>
        </w:tc>
      </w:tr>
      <w:tr w:rsidR="00010793" w:rsidRPr="00010793" w:rsidTr="001B58CD">
        <w:trPr>
          <w:trHeight w:val="316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00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64,1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68,3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72,6</w:t>
            </w:r>
          </w:p>
        </w:tc>
      </w:tr>
      <w:tr w:rsidR="00010793" w:rsidRPr="00010793" w:rsidTr="001B58CD">
        <w:trPr>
          <w:trHeight w:val="346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Пенсионное обеспечение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10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64,1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68,3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72,6</w:t>
            </w:r>
          </w:p>
        </w:tc>
      </w:tr>
      <w:tr w:rsidR="00010793" w:rsidRPr="00010793" w:rsidTr="001B58CD">
        <w:trPr>
          <w:trHeight w:val="1671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10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99 9 00 10050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320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64,1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68,3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72,6</w:t>
            </w:r>
          </w:p>
        </w:tc>
      </w:tr>
      <w:tr w:rsidR="00010793" w:rsidRPr="00010793" w:rsidTr="001B58CD">
        <w:trPr>
          <w:trHeight w:val="405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00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pPr>
              <w:rPr>
                <w:b/>
                <w:bCs/>
              </w:rPr>
            </w:pPr>
            <w:r w:rsidRPr="00010793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b/>
                <w:bCs/>
                <w:color w:val="000000"/>
              </w:rPr>
            </w:pPr>
            <w:r w:rsidRPr="00010793">
              <w:rPr>
                <w:b/>
                <w:bCs/>
                <w:color w:val="000000"/>
              </w:rPr>
              <w:t>10,0</w:t>
            </w:r>
          </w:p>
        </w:tc>
      </w:tr>
      <w:tr w:rsidR="00010793" w:rsidRPr="00010793" w:rsidTr="001B58CD">
        <w:trPr>
          <w:trHeight w:val="321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t>Физическая культура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11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 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10,0</w:t>
            </w:r>
          </w:p>
        </w:tc>
      </w:tr>
      <w:tr w:rsidR="00010793" w:rsidRPr="00010793" w:rsidTr="001B58CD">
        <w:trPr>
          <w:trHeight w:val="2014"/>
        </w:trPr>
        <w:tc>
          <w:tcPr>
            <w:tcW w:w="5353" w:type="dxa"/>
            <w:vAlign w:val="center"/>
            <w:hideMark/>
          </w:tcPr>
          <w:p w:rsidR="00010793" w:rsidRPr="00010793" w:rsidRDefault="00010793" w:rsidP="00010793">
            <w:r w:rsidRPr="00010793"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:rsidR="00010793" w:rsidRPr="00010793" w:rsidRDefault="00010793" w:rsidP="00010793">
            <w:r w:rsidRPr="00010793">
              <w:t>11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01</w:t>
            </w:r>
          </w:p>
        </w:tc>
        <w:tc>
          <w:tcPr>
            <w:tcW w:w="709" w:type="dxa"/>
            <w:vAlign w:val="center"/>
            <w:hideMark/>
          </w:tcPr>
          <w:p w:rsidR="00010793" w:rsidRPr="00010793" w:rsidRDefault="00010793" w:rsidP="00010793">
            <w:r w:rsidRPr="00010793">
              <w:t>06 1 00 21950</w:t>
            </w:r>
          </w:p>
        </w:tc>
        <w:tc>
          <w:tcPr>
            <w:tcW w:w="709" w:type="dxa"/>
            <w:vAlign w:val="center"/>
          </w:tcPr>
          <w:p w:rsidR="00010793" w:rsidRPr="00010793" w:rsidRDefault="00010793" w:rsidP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010793" w:rsidRPr="00010793" w:rsidRDefault="00010793">
            <w:pPr>
              <w:jc w:val="center"/>
              <w:rPr>
                <w:color w:val="000000"/>
              </w:rPr>
            </w:pPr>
            <w:r w:rsidRPr="00010793">
              <w:rPr>
                <w:color w:val="000000"/>
              </w:rPr>
              <w:t>10,0</w:t>
            </w:r>
          </w:p>
        </w:tc>
      </w:tr>
    </w:tbl>
    <w:p w:rsidR="001B58CD" w:rsidRDefault="001B58CD" w:rsidP="001B58CD">
      <w:pPr>
        <w:ind w:firstLine="708"/>
        <w:rPr>
          <w:sz w:val="28"/>
          <w:szCs w:val="28"/>
        </w:rPr>
      </w:pPr>
    </w:p>
    <w:p w:rsidR="001B58CD" w:rsidRPr="00F822D2" w:rsidRDefault="001B58CD" w:rsidP="001B58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Pr="00F822D2">
        <w:rPr>
          <w:sz w:val="28"/>
          <w:szCs w:val="28"/>
        </w:rPr>
        <w:t>обрания депутатов-</w:t>
      </w:r>
    </w:p>
    <w:p w:rsidR="001B58CD" w:rsidRPr="00F822D2" w:rsidRDefault="001B58CD" w:rsidP="001B58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822D2">
        <w:rPr>
          <w:sz w:val="28"/>
          <w:szCs w:val="28"/>
        </w:rPr>
        <w:t xml:space="preserve"> Саркеловского сельского поселения                    </w:t>
      </w:r>
      <w:r>
        <w:rPr>
          <w:sz w:val="28"/>
          <w:szCs w:val="28"/>
        </w:rPr>
        <w:t xml:space="preserve">                                   З.С Попова</w:t>
      </w:r>
    </w:p>
    <w:p w:rsidR="00010793" w:rsidRDefault="00010793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1B58CD" w:rsidRDefault="001B58CD" w:rsidP="00A16314">
      <w:pPr>
        <w:rPr>
          <w:sz w:val="28"/>
          <w:szCs w:val="28"/>
        </w:rPr>
      </w:pPr>
    </w:p>
    <w:p w:rsidR="00247320" w:rsidRPr="00247320" w:rsidRDefault="00247320" w:rsidP="00247320">
      <w:pPr>
        <w:jc w:val="right"/>
        <w:rPr>
          <w:sz w:val="28"/>
          <w:szCs w:val="28"/>
        </w:rPr>
      </w:pPr>
      <w:r w:rsidRPr="00247320">
        <w:rPr>
          <w:sz w:val="28"/>
          <w:szCs w:val="28"/>
        </w:rPr>
        <w:t>Приложение 3</w:t>
      </w:r>
      <w:r w:rsidRPr="00247320">
        <w:rPr>
          <w:sz w:val="28"/>
          <w:szCs w:val="28"/>
        </w:rPr>
        <w:tab/>
      </w:r>
    </w:p>
    <w:p w:rsidR="00247320" w:rsidRPr="00247320" w:rsidRDefault="00247320" w:rsidP="00247320">
      <w:pPr>
        <w:jc w:val="right"/>
        <w:rPr>
          <w:sz w:val="28"/>
          <w:szCs w:val="28"/>
        </w:rPr>
      </w:pPr>
      <w:r w:rsidRPr="00247320">
        <w:rPr>
          <w:sz w:val="28"/>
          <w:szCs w:val="28"/>
        </w:rPr>
        <w:t xml:space="preserve">к решению № 82 от 31.07 .2019 г. </w:t>
      </w:r>
    </w:p>
    <w:p w:rsidR="00247320" w:rsidRDefault="00247320" w:rsidP="00247320">
      <w:pPr>
        <w:jc w:val="right"/>
        <w:rPr>
          <w:sz w:val="28"/>
          <w:szCs w:val="28"/>
        </w:rPr>
      </w:pPr>
      <w:r w:rsidRPr="00247320">
        <w:rPr>
          <w:sz w:val="28"/>
          <w:szCs w:val="28"/>
        </w:rPr>
        <w:t>О внесении изменений в Решение №70 от 27.12.2018 г.</w:t>
      </w:r>
    </w:p>
    <w:p w:rsidR="00247320" w:rsidRPr="00247320" w:rsidRDefault="00247320" w:rsidP="00247320">
      <w:pPr>
        <w:jc w:val="right"/>
        <w:rPr>
          <w:sz w:val="28"/>
          <w:szCs w:val="28"/>
        </w:rPr>
      </w:pPr>
      <w:r>
        <w:rPr>
          <w:sz w:val="28"/>
          <w:szCs w:val="28"/>
        </w:rPr>
        <w:t>"</w:t>
      </w:r>
      <w:r w:rsidRPr="00247320">
        <w:rPr>
          <w:sz w:val="28"/>
          <w:szCs w:val="28"/>
        </w:rPr>
        <w:t>О бюджете Саркеловского сельского поселения</w:t>
      </w:r>
    </w:p>
    <w:p w:rsidR="00247320" w:rsidRPr="00247320" w:rsidRDefault="00247320" w:rsidP="00247320">
      <w:pPr>
        <w:jc w:val="right"/>
        <w:rPr>
          <w:sz w:val="28"/>
          <w:szCs w:val="28"/>
        </w:rPr>
      </w:pPr>
      <w:r w:rsidRPr="00247320">
        <w:rPr>
          <w:sz w:val="28"/>
          <w:szCs w:val="28"/>
        </w:rPr>
        <w:t>Цимлянского района на 2019 год</w:t>
      </w:r>
    </w:p>
    <w:p w:rsidR="00247320" w:rsidRPr="00247320" w:rsidRDefault="00247320" w:rsidP="00247320">
      <w:pPr>
        <w:jc w:val="right"/>
        <w:rPr>
          <w:sz w:val="28"/>
          <w:szCs w:val="28"/>
        </w:rPr>
      </w:pPr>
      <w:r w:rsidRPr="00247320">
        <w:rPr>
          <w:sz w:val="28"/>
          <w:szCs w:val="28"/>
        </w:rPr>
        <w:t>и на плановый период 2020 и 2021 годов"</w:t>
      </w:r>
      <w:r w:rsidRPr="00247320">
        <w:rPr>
          <w:sz w:val="28"/>
          <w:szCs w:val="28"/>
        </w:rPr>
        <w:tab/>
      </w:r>
      <w:r w:rsidRPr="00247320">
        <w:rPr>
          <w:sz w:val="28"/>
          <w:szCs w:val="28"/>
        </w:rPr>
        <w:tab/>
      </w:r>
    </w:p>
    <w:p w:rsidR="00247320" w:rsidRPr="00247320" w:rsidRDefault="00247320" w:rsidP="00247320">
      <w:pPr>
        <w:rPr>
          <w:sz w:val="28"/>
          <w:szCs w:val="28"/>
        </w:rPr>
      </w:pPr>
      <w:r w:rsidRPr="00247320">
        <w:rPr>
          <w:sz w:val="28"/>
          <w:szCs w:val="28"/>
        </w:rPr>
        <w:tab/>
      </w:r>
      <w:r w:rsidRPr="00247320">
        <w:rPr>
          <w:sz w:val="28"/>
          <w:szCs w:val="28"/>
        </w:rPr>
        <w:tab/>
      </w:r>
      <w:r w:rsidRPr="00247320">
        <w:rPr>
          <w:sz w:val="28"/>
          <w:szCs w:val="28"/>
        </w:rPr>
        <w:tab/>
      </w:r>
      <w:r w:rsidRPr="00247320">
        <w:rPr>
          <w:sz w:val="28"/>
          <w:szCs w:val="28"/>
        </w:rPr>
        <w:tab/>
      </w:r>
      <w:r w:rsidRPr="00247320">
        <w:rPr>
          <w:sz w:val="28"/>
          <w:szCs w:val="28"/>
        </w:rPr>
        <w:tab/>
      </w:r>
      <w:r w:rsidRPr="00247320">
        <w:rPr>
          <w:sz w:val="28"/>
          <w:szCs w:val="28"/>
        </w:rPr>
        <w:tab/>
      </w:r>
      <w:r w:rsidRPr="00247320">
        <w:rPr>
          <w:sz w:val="28"/>
          <w:szCs w:val="28"/>
        </w:rPr>
        <w:tab/>
      </w:r>
      <w:r w:rsidRPr="00247320">
        <w:rPr>
          <w:sz w:val="28"/>
          <w:szCs w:val="28"/>
        </w:rPr>
        <w:tab/>
      </w:r>
    </w:p>
    <w:p w:rsidR="001B58CD" w:rsidRDefault="00247320" w:rsidP="00247320">
      <w:pPr>
        <w:jc w:val="center"/>
        <w:rPr>
          <w:b/>
          <w:sz w:val="28"/>
          <w:szCs w:val="28"/>
        </w:rPr>
      </w:pPr>
      <w:r w:rsidRPr="00247320">
        <w:rPr>
          <w:b/>
          <w:sz w:val="28"/>
          <w:szCs w:val="28"/>
        </w:rPr>
        <w:t>Ведомственная структура расходов бюджета поселения на 2019 год и на плановый период 2020 и 2021 годов</w:t>
      </w:r>
    </w:p>
    <w:p w:rsidR="009F034D" w:rsidRPr="00247320" w:rsidRDefault="009F034D" w:rsidP="009F034D">
      <w:pPr>
        <w:jc w:val="right"/>
        <w:rPr>
          <w:b/>
          <w:sz w:val="28"/>
          <w:szCs w:val="28"/>
        </w:rPr>
      </w:pPr>
      <w:r w:rsidRPr="009F034D">
        <w:rPr>
          <w:b/>
          <w:sz w:val="28"/>
          <w:szCs w:val="28"/>
        </w:rPr>
        <w:t>(тыс. рублей)</w:t>
      </w:r>
    </w:p>
    <w:tbl>
      <w:tblPr>
        <w:tblW w:w="110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7"/>
        <w:gridCol w:w="1134"/>
        <w:gridCol w:w="709"/>
        <w:gridCol w:w="425"/>
        <w:gridCol w:w="426"/>
        <w:gridCol w:w="426"/>
        <w:gridCol w:w="991"/>
        <w:gridCol w:w="990"/>
        <w:gridCol w:w="990"/>
      </w:tblGrid>
      <w:tr w:rsidR="00247320" w:rsidRPr="001B58CD" w:rsidTr="00247320">
        <w:trPr>
          <w:trHeight w:val="1850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58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58CD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58C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58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58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7320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7320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7320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7320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</w:tr>
      <w:tr w:rsidR="00247320" w:rsidRPr="001B58CD" w:rsidTr="00247320">
        <w:trPr>
          <w:trHeight w:val="375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9</w:t>
            </w:r>
          </w:p>
        </w:tc>
      </w:tr>
      <w:tr w:rsidR="00247320" w:rsidRPr="001B58CD" w:rsidTr="00247320">
        <w:trPr>
          <w:trHeight w:val="334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58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58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58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58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58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73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7320">
              <w:rPr>
                <w:b/>
                <w:bCs/>
                <w:color w:val="000000"/>
                <w:sz w:val="22"/>
                <w:szCs w:val="22"/>
              </w:rPr>
              <w:t>15 572,0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7320">
              <w:rPr>
                <w:b/>
                <w:bCs/>
                <w:color w:val="000000"/>
                <w:sz w:val="22"/>
                <w:szCs w:val="22"/>
              </w:rPr>
              <w:t>5 585,3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7320">
              <w:rPr>
                <w:b/>
                <w:bCs/>
                <w:color w:val="000000"/>
                <w:sz w:val="22"/>
                <w:szCs w:val="22"/>
              </w:rPr>
              <w:t>5 411,0</w:t>
            </w:r>
          </w:p>
        </w:tc>
      </w:tr>
      <w:tr w:rsidR="00247320" w:rsidRPr="001B58CD" w:rsidTr="00247320">
        <w:trPr>
          <w:trHeight w:val="1002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58CD">
              <w:rPr>
                <w:b/>
                <w:bCs/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58CD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58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58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58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73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7320">
              <w:rPr>
                <w:b/>
                <w:bCs/>
                <w:color w:val="000000"/>
                <w:sz w:val="22"/>
                <w:szCs w:val="22"/>
              </w:rPr>
              <w:t>15 572,0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7320">
              <w:rPr>
                <w:b/>
                <w:bCs/>
                <w:color w:val="000000"/>
                <w:sz w:val="22"/>
                <w:szCs w:val="22"/>
              </w:rPr>
              <w:t>5 585,3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7320">
              <w:rPr>
                <w:b/>
                <w:bCs/>
                <w:color w:val="000000"/>
                <w:sz w:val="22"/>
                <w:szCs w:val="22"/>
              </w:rPr>
              <w:t>5 411,0</w:t>
            </w:r>
          </w:p>
        </w:tc>
      </w:tr>
      <w:tr w:rsidR="00247320" w:rsidRPr="001B58CD" w:rsidTr="00247320">
        <w:trPr>
          <w:trHeight w:val="2805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3 596,9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1 557,4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2 420,6</w:t>
            </w:r>
          </w:p>
        </w:tc>
      </w:tr>
      <w:tr w:rsidR="00247320" w:rsidRPr="001B58CD" w:rsidTr="00247320">
        <w:trPr>
          <w:trHeight w:val="3045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386,1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87,2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247320" w:rsidRPr="001B58CD" w:rsidTr="00247320">
        <w:trPr>
          <w:trHeight w:val="1673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89 1 00 9999</w:t>
            </w:r>
            <w:r w:rsidRPr="001B58CD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lastRenderedPageBreak/>
              <w:t>850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247320" w:rsidRPr="001B58CD" w:rsidTr="00247320">
        <w:trPr>
          <w:trHeight w:val="4620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247320" w:rsidRPr="001B58CD" w:rsidTr="00247320">
        <w:trPr>
          <w:trHeight w:val="2865"/>
        </w:trPr>
        <w:tc>
          <w:tcPr>
            <w:tcW w:w="4977" w:type="dxa"/>
            <w:shd w:val="clear" w:color="auto" w:fill="auto"/>
            <w:noWrap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99 9 00 90350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300,2</w:t>
            </w:r>
          </w:p>
        </w:tc>
      </w:tr>
      <w:tr w:rsidR="00247320" w:rsidRPr="001B58CD" w:rsidTr="00247320">
        <w:trPr>
          <w:trHeight w:val="4425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sz w:val="22"/>
                <w:szCs w:val="22"/>
              </w:rPr>
            </w:pPr>
            <w:r w:rsidRPr="001B58CD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Маркинском сельском поселении»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02 10021540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7320" w:rsidRPr="001B58CD" w:rsidTr="00247320">
        <w:trPr>
          <w:trHeight w:val="39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sz w:val="22"/>
                <w:szCs w:val="22"/>
              </w:rPr>
            </w:pPr>
            <w:r w:rsidRPr="001B58CD">
              <w:rPr>
                <w:sz w:val="22"/>
                <w:szCs w:val="22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02 3 0021610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7320" w:rsidRPr="001B58CD" w:rsidTr="00247320">
        <w:trPr>
          <w:trHeight w:val="3540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47320" w:rsidRPr="001B58CD" w:rsidTr="00247320">
        <w:trPr>
          <w:trHeight w:val="3285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247320" w:rsidRPr="001B58CD" w:rsidTr="00247320">
        <w:trPr>
          <w:trHeight w:val="3285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Мероприятия,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99 9 00 29100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363,2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7320" w:rsidRPr="001B58CD" w:rsidTr="00247320">
        <w:trPr>
          <w:trHeight w:val="1575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lastRenderedPageBreak/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273,4</w:t>
            </w:r>
          </w:p>
        </w:tc>
      </w:tr>
      <w:tr w:rsidR="00247320" w:rsidRPr="001B58CD" w:rsidTr="00247320">
        <w:trPr>
          <w:trHeight w:val="2445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247320" w:rsidRPr="001B58CD" w:rsidTr="00247320">
        <w:trPr>
          <w:trHeight w:val="2955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208,2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215,6</w:t>
            </w:r>
          </w:p>
        </w:tc>
      </w:tr>
      <w:tr w:rsidR="00247320" w:rsidRPr="001B58CD" w:rsidTr="00247320">
        <w:trPr>
          <w:trHeight w:val="3990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47320" w:rsidRPr="001B58CD" w:rsidTr="00247320">
        <w:trPr>
          <w:trHeight w:val="3990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lastRenderedPageBreak/>
              <w:t>Мероприятия по обеспечению безопасности на воде  в рамках подпрограммы «Обеспечение  безопасности на воде»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03 3 00 21710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247320" w:rsidRPr="001B58CD" w:rsidTr="00247320">
        <w:trPr>
          <w:trHeight w:val="3990"/>
        </w:trPr>
        <w:tc>
          <w:tcPr>
            <w:tcW w:w="4977" w:type="dxa"/>
            <w:shd w:val="clear" w:color="auto" w:fill="auto"/>
            <w:noWrap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Расходы на софинансирование субсидий областного бюджета , средств Фонда содействия реформированию ЖКХ в рамках подпрограммы " Оказание мер государственной поддержки в улучшении жилищных условий отдельным категориям граждан"программы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07 1 0023060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1 251,6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7320" w:rsidRPr="001B58CD" w:rsidTr="00247320">
        <w:trPr>
          <w:trHeight w:val="4185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247320" w:rsidRPr="001B58CD" w:rsidTr="00247320">
        <w:trPr>
          <w:trHeight w:val="4185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lastRenderedPageBreak/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 3 00 S4430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7320" w:rsidRPr="001B58CD" w:rsidTr="00247320">
        <w:trPr>
          <w:trHeight w:val="2985"/>
        </w:trPr>
        <w:tc>
          <w:tcPr>
            <w:tcW w:w="4977" w:type="dxa"/>
            <w:shd w:val="clear" w:color="auto" w:fill="auto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сельского поселения , организации сбора ТБО и вывоза крупно габаритного мусора , озеленения населенных пунктов 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both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7320" w:rsidRPr="001B58CD" w:rsidTr="00247320">
        <w:trPr>
          <w:trHeight w:val="2625"/>
        </w:trPr>
        <w:tc>
          <w:tcPr>
            <w:tcW w:w="4977" w:type="dxa"/>
            <w:shd w:val="clear" w:color="auto" w:fill="auto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сельского поселения , организации сбора ТБО и вывоза крупно габаритного мусора , озеленения населенных пунктов (Уплата налогов , сборов и иных платежей)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0130023040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both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7320" w:rsidRPr="001B58CD" w:rsidTr="00247320">
        <w:trPr>
          <w:trHeight w:val="4395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01 2 00 23010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781,9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47320" w:rsidRPr="001B58CD" w:rsidTr="00247320">
        <w:trPr>
          <w:trHeight w:val="3795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64,0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47320" w:rsidRPr="001B58CD" w:rsidTr="00247320">
        <w:trPr>
          <w:trHeight w:val="4590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502,1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47320" w:rsidRPr="001B58CD" w:rsidTr="00247320">
        <w:trPr>
          <w:trHeight w:val="4575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47320" w:rsidRPr="001B58CD" w:rsidTr="00247320">
        <w:trPr>
          <w:trHeight w:val="4140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lastRenderedPageBreak/>
              <w:t>Прочие мероприятия по благоустройству на территории Саркеловского сельского поселения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01 3 00 23070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7320" w:rsidRPr="001B58CD" w:rsidTr="00247320">
        <w:trPr>
          <w:trHeight w:val="3885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47320" w:rsidRPr="001B58CD" w:rsidTr="00247320">
        <w:trPr>
          <w:trHeight w:val="33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247320" w:rsidRPr="001B58CD" w:rsidTr="00247320">
        <w:trPr>
          <w:trHeight w:val="3330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4 050,0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247320" w:rsidRPr="001B58CD" w:rsidTr="00247320">
        <w:trPr>
          <w:trHeight w:val="3105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lastRenderedPageBreak/>
              <w:t>Расходы на разработку проектно-сметной документации на капитальный ремонт муниципальных учреждений культуры в рамках подпрограммы «Развитие культуры» муниципальной программы Саркеловского сельского поселения «Развитие культуры и туризма»(Прочая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04 1 00 S3920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2 647,5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7320" w:rsidRPr="001B58CD" w:rsidTr="00247320">
        <w:trPr>
          <w:trHeight w:val="1620"/>
        </w:trPr>
        <w:tc>
          <w:tcPr>
            <w:tcW w:w="4977" w:type="dxa"/>
            <w:shd w:val="clear" w:color="auto" w:fill="auto"/>
            <w:noWrap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Расходы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04 1 00L4670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405,8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7320" w:rsidRPr="001B58CD" w:rsidTr="00247320">
        <w:trPr>
          <w:trHeight w:val="2940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64,1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72,6</w:t>
            </w:r>
          </w:p>
        </w:tc>
      </w:tr>
      <w:tr w:rsidR="00247320" w:rsidRPr="001B58CD" w:rsidTr="00247320">
        <w:trPr>
          <w:trHeight w:val="3840"/>
        </w:trPr>
        <w:tc>
          <w:tcPr>
            <w:tcW w:w="4977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both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7320" w:rsidRPr="001B58CD" w:rsidRDefault="00247320" w:rsidP="001B58CD">
            <w:pPr>
              <w:jc w:val="center"/>
              <w:rPr>
                <w:color w:val="000000"/>
                <w:sz w:val="22"/>
                <w:szCs w:val="22"/>
              </w:rPr>
            </w:pPr>
            <w:r w:rsidRPr="001B58CD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426" w:type="dxa"/>
            <w:vAlign w:val="center"/>
          </w:tcPr>
          <w:p w:rsidR="00247320" w:rsidRPr="00247320" w:rsidRDefault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0" w:type="dxa"/>
            <w:vAlign w:val="center"/>
          </w:tcPr>
          <w:p w:rsidR="00247320" w:rsidRPr="00247320" w:rsidRDefault="00247320">
            <w:pPr>
              <w:jc w:val="right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247320" w:rsidRPr="00F822D2" w:rsidRDefault="00247320" w:rsidP="0024732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Pr="00F822D2">
        <w:rPr>
          <w:sz w:val="28"/>
          <w:szCs w:val="28"/>
        </w:rPr>
        <w:t>обрания депутатов-</w:t>
      </w:r>
    </w:p>
    <w:p w:rsidR="00247320" w:rsidRPr="00F822D2" w:rsidRDefault="00247320" w:rsidP="0024732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822D2">
        <w:rPr>
          <w:sz w:val="28"/>
          <w:szCs w:val="28"/>
        </w:rPr>
        <w:t xml:space="preserve"> Саркеловского сельского поселения                    </w:t>
      </w:r>
      <w:r>
        <w:rPr>
          <w:sz w:val="28"/>
          <w:szCs w:val="28"/>
        </w:rPr>
        <w:t xml:space="preserve">                                   З.С Попова</w:t>
      </w:r>
    </w:p>
    <w:p w:rsidR="001B58CD" w:rsidRDefault="001B58CD" w:rsidP="00A16314">
      <w:pPr>
        <w:rPr>
          <w:sz w:val="28"/>
          <w:szCs w:val="28"/>
        </w:rPr>
      </w:pPr>
    </w:p>
    <w:p w:rsidR="00247320" w:rsidRDefault="00247320" w:rsidP="00A16314">
      <w:pPr>
        <w:rPr>
          <w:sz w:val="28"/>
          <w:szCs w:val="28"/>
        </w:rPr>
      </w:pPr>
    </w:p>
    <w:p w:rsidR="00247320" w:rsidRDefault="00247320" w:rsidP="00A16314">
      <w:pPr>
        <w:rPr>
          <w:sz w:val="28"/>
          <w:szCs w:val="28"/>
        </w:rPr>
      </w:pPr>
    </w:p>
    <w:p w:rsidR="00247320" w:rsidRDefault="00247320" w:rsidP="00A16314">
      <w:pPr>
        <w:rPr>
          <w:sz w:val="28"/>
          <w:szCs w:val="28"/>
        </w:rPr>
      </w:pPr>
    </w:p>
    <w:p w:rsidR="00247320" w:rsidRDefault="00247320" w:rsidP="00A16314">
      <w:pPr>
        <w:rPr>
          <w:sz w:val="28"/>
          <w:szCs w:val="28"/>
        </w:rPr>
      </w:pPr>
    </w:p>
    <w:p w:rsidR="00247320" w:rsidRDefault="00247320" w:rsidP="00A16314">
      <w:pPr>
        <w:rPr>
          <w:sz w:val="28"/>
          <w:szCs w:val="28"/>
        </w:rPr>
      </w:pPr>
    </w:p>
    <w:p w:rsidR="00247320" w:rsidRDefault="00247320" w:rsidP="00A16314">
      <w:pPr>
        <w:rPr>
          <w:sz w:val="28"/>
          <w:szCs w:val="28"/>
        </w:rPr>
      </w:pPr>
    </w:p>
    <w:p w:rsidR="00247320" w:rsidRDefault="00247320" w:rsidP="00A16314">
      <w:pPr>
        <w:rPr>
          <w:sz w:val="28"/>
          <w:szCs w:val="28"/>
        </w:rPr>
      </w:pPr>
    </w:p>
    <w:p w:rsidR="009F034D" w:rsidRPr="009F034D" w:rsidRDefault="009F034D" w:rsidP="009F034D">
      <w:pPr>
        <w:jc w:val="right"/>
        <w:rPr>
          <w:sz w:val="28"/>
          <w:szCs w:val="28"/>
        </w:rPr>
      </w:pPr>
      <w:r w:rsidRPr="009F034D">
        <w:rPr>
          <w:sz w:val="28"/>
          <w:szCs w:val="28"/>
        </w:rPr>
        <w:t>Приложение 4</w:t>
      </w:r>
    </w:p>
    <w:p w:rsidR="009F034D" w:rsidRPr="009F034D" w:rsidRDefault="009F034D" w:rsidP="009F034D">
      <w:pPr>
        <w:jc w:val="right"/>
        <w:rPr>
          <w:sz w:val="28"/>
          <w:szCs w:val="28"/>
        </w:rPr>
      </w:pPr>
      <w:r w:rsidRPr="009F034D">
        <w:rPr>
          <w:sz w:val="28"/>
          <w:szCs w:val="28"/>
        </w:rPr>
        <w:t xml:space="preserve">к решению № 82 от31.07.2019г. </w:t>
      </w:r>
    </w:p>
    <w:p w:rsidR="009F034D" w:rsidRPr="009F034D" w:rsidRDefault="009F034D" w:rsidP="009F034D">
      <w:pPr>
        <w:jc w:val="right"/>
        <w:rPr>
          <w:sz w:val="28"/>
          <w:szCs w:val="28"/>
        </w:rPr>
      </w:pPr>
      <w:r w:rsidRPr="009F034D">
        <w:rPr>
          <w:sz w:val="28"/>
          <w:szCs w:val="28"/>
        </w:rPr>
        <w:t xml:space="preserve">О внесении изменений в Решение №70 от 27.12.2018г. </w:t>
      </w:r>
    </w:p>
    <w:p w:rsidR="009F034D" w:rsidRDefault="009F034D" w:rsidP="009F034D">
      <w:pPr>
        <w:jc w:val="right"/>
        <w:rPr>
          <w:sz w:val="28"/>
          <w:szCs w:val="28"/>
        </w:rPr>
      </w:pPr>
      <w:r w:rsidRPr="009F034D">
        <w:rPr>
          <w:sz w:val="28"/>
          <w:szCs w:val="28"/>
        </w:rPr>
        <w:t>"О бюджете Саркеловского сельского поселения</w:t>
      </w:r>
    </w:p>
    <w:p w:rsidR="009F034D" w:rsidRDefault="009F034D" w:rsidP="009F034D">
      <w:pPr>
        <w:jc w:val="right"/>
        <w:rPr>
          <w:sz w:val="28"/>
          <w:szCs w:val="28"/>
        </w:rPr>
      </w:pPr>
      <w:r w:rsidRPr="009F034D">
        <w:rPr>
          <w:sz w:val="28"/>
          <w:szCs w:val="28"/>
        </w:rPr>
        <w:t>Цимлянского района на 2019 год</w:t>
      </w:r>
      <w:r>
        <w:rPr>
          <w:sz w:val="28"/>
          <w:szCs w:val="28"/>
        </w:rPr>
        <w:t xml:space="preserve"> </w:t>
      </w:r>
    </w:p>
    <w:p w:rsidR="009F034D" w:rsidRPr="009F034D" w:rsidRDefault="009F034D" w:rsidP="009F03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9F034D">
        <w:rPr>
          <w:sz w:val="28"/>
          <w:szCs w:val="28"/>
        </w:rPr>
        <w:t>и на плановый период 2020 и 2021 годов"</w:t>
      </w:r>
      <w:r w:rsidRPr="009F034D">
        <w:rPr>
          <w:sz w:val="28"/>
          <w:szCs w:val="28"/>
        </w:rPr>
        <w:tab/>
      </w:r>
      <w:r w:rsidRPr="009F034D">
        <w:rPr>
          <w:sz w:val="28"/>
          <w:szCs w:val="28"/>
        </w:rPr>
        <w:tab/>
      </w:r>
      <w:r w:rsidRPr="009F034D">
        <w:rPr>
          <w:sz w:val="28"/>
          <w:szCs w:val="28"/>
        </w:rPr>
        <w:tab/>
      </w:r>
      <w:r w:rsidRPr="009F034D">
        <w:rPr>
          <w:sz w:val="28"/>
          <w:szCs w:val="28"/>
        </w:rPr>
        <w:tab/>
      </w:r>
      <w:r w:rsidRPr="009F034D">
        <w:rPr>
          <w:sz w:val="28"/>
          <w:szCs w:val="28"/>
        </w:rPr>
        <w:tab/>
      </w:r>
    </w:p>
    <w:p w:rsidR="009F034D" w:rsidRPr="009F034D" w:rsidRDefault="009F034D" w:rsidP="009F034D">
      <w:pPr>
        <w:rPr>
          <w:sz w:val="28"/>
          <w:szCs w:val="28"/>
        </w:rPr>
      </w:pPr>
      <w:r w:rsidRPr="009F034D">
        <w:rPr>
          <w:sz w:val="28"/>
          <w:szCs w:val="28"/>
        </w:rPr>
        <w:tab/>
      </w:r>
      <w:r w:rsidRPr="009F034D">
        <w:rPr>
          <w:sz w:val="28"/>
          <w:szCs w:val="28"/>
        </w:rPr>
        <w:tab/>
      </w:r>
      <w:r w:rsidRPr="009F034D">
        <w:rPr>
          <w:sz w:val="28"/>
          <w:szCs w:val="28"/>
        </w:rPr>
        <w:tab/>
      </w:r>
      <w:r w:rsidRPr="009F034D">
        <w:rPr>
          <w:sz w:val="28"/>
          <w:szCs w:val="28"/>
        </w:rPr>
        <w:tab/>
      </w:r>
      <w:r w:rsidRPr="009F034D">
        <w:rPr>
          <w:sz w:val="28"/>
          <w:szCs w:val="28"/>
        </w:rPr>
        <w:tab/>
      </w:r>
      <w:r w:rsidRPr="009F034D">
        <w:rPr>
          <w:sz w:val="28"/>
          <w:szCs w:val="28"/>
        </w:rPr>
        <w:tab/>
      </w:r>
      <w:r w:rsidRPr="009F034D">
        <w:rPr>
          <w:sz w:val="28"/>
          <w:szCs w:val="28"/>
        </w:rPr>
        <w:tab/>
      </w:r>
    </w:p>
    <w:p w:rsidR="009F034D" w:rsidRDefault="009F034D" w:rsidP="009F034D">
      <w:pPr>
        <w:rPr>
          <w:sz w:val="28"/>
          <w:szCs w:val="28"/>
        </w:rPr>
      </w:pPr>
      <w:r w:rsidRPr="009F034D">
        <w:rPr>
          <w:sz w:val="28"/>
          <w:szCs w:val="28"/>
        </w:rPr>
        <w:t xml:space="preserve"> 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2019 год и на плановый период 2020 и  2021 годов</w:t>
      </w:r>
      <w:r w:rsidRPr="009F034D">
        <w:rPr>
          <w:sz w:val="28"/>
          <w:szCs w:val="28"/>
        </w:rPr>
        <w:tab/>
      </w:r>
      <w:r w:rsidRPr="009F034D">
        <w:rPr>
          <w:sz w:val="28"/>
          <w:szCs w:val="28"/>
        </w:rPr>
        <w:tab/>
      </w:r>
      <w:r w:rsidRPr="009F034D">
        <w:rPr>
          <w:sz w:val="28"/>
          <w:szCs w:val="28"/>
        </w:rPr>
        <w:tab/>
      </w:r>
      <w:r w:rsidRPr="009F034D">
        <w:rPr>
          <w:sz w:val="28"/>
          <w:szCs w:val="28"/>
        </w:rPr>
        <w:tab/>
      </w:r>
      <w:r w:rsidRPr="009F034D">
        <w:rPr>
          <w:sz w:val="28"/>
          <w:szCs w:val="28"/>
        </w:rPr>
        <w:tab/>
      </w:r>
      <w:r w:rsidRPr="009F034D">
        <w:rPr>
          <w:sz w:val="28"/>
          <w:szCs w:val="28"/>
        </w:rPr>
        <w:tab/>
      </w:r>
      <w:r w:rsidRPr="009F034D">
        <w:rPr>
          <w:sz w:val="28"/>
          <w:szCs w:val="28"/>
        </w:rPr>
        <w:tab/>
      </w:r>
    </w:p>
    <w:p w:rsidR="009F034D" w:rsidRDefault="009F034D" w:rsidP="009F034D">
      <w:pPr>
        <w:jc w:val="right"/>
        <w:rPr>
          <w:sz w:val="28"/>
          <w:szCs w:val="28"/>
        </w:rPr>
      </w:pPr>
      <w:r w:rsidRPr="009F034D">
        <w:rPr>
          <w:sz w:val="28"/>
          <w:szCs w:val="28"/>
        </w:rPr>
        <w:t>(тыс. рублей)</w:t>
      </w:r>
    </w:p>
    <w:tbl>
      <w:tblPr>
        <w:tblW w:w="110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5"/>
        <w:gridCol w:w="992"/>
        <w:gridCol w:w="568"/>
        <w:gridCol w:w="425"/>
        <w:gridCol w:w="425"/>
        <w:gridCol w:w="992"/>
        <w:gridCol w:w="992"/>
        <w:gridCol w:w="992"/>
      </w:tblGrid>
      <w:tr w:rsidR="009F034D" w:rsidRPr="00247320" w:rsidTr="009F034D">
        <w:trPr>
          <w:trHeight w:val="759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2021 год</w:t>
            </w:r>
          </w:p>
        </w:tc>
      </w:tr>
      <w:tr w:rsidR="009F034D" w:rsidRPr="00247320" w:rsidTr="009F034D">
        <w:trPr>
          <w:trHeight w:val="375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jc w:val="center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rPr>
                <w:color w:val="000000"/>
                <w:sz w:val="22"/>
                <w:szCs w:val="22"/>
              </w:rPr>
            </w:pPr>
          </w:p>
        </w:tc>
      </w:tr>
      <w:tr w:rsidR="009F034D" w:rsidRPr="00247320" w:rsidTr="009F034D">
        <w:trPr>
          <w:trHeight w:val="334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8</w:t>
            </w:r>
          </w:p>
        </w:tc>
      </w:tr>
      <w:tr w:rsidR="009F034D" w:rsidRPr="00247320" w:rsidTr="009F034D">
        <w:trPr>
          <w:trHeight w:val="825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15 572,0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5 585,3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5 411,0</w:t>
            </w:r>
          </w:p>
        </w:tc>
      </w:tr>
      <w:tr w:rsidR="009F034D" w:rsidRPr="00247320" w:rsidTr="009F034D">
        <w:trPr>
          <w:trHeight w:val="81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Подпрограмма "Развитие жилищного хозяйства в Саркеловском сельском поселении"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3 382,0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274,8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138,8</w:t>
            </w:r>
          </w:p>
        </w:tc>
      </w:tr>
      <w:tr w:rsidR="009F034D" w:rsidRPr="00247320" w:rsidTr="009F034D">
        <w:trPr>
          <w:trHeight w:val="267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01 1 00 230</w:t>
            </w:r>
            <w:r w:rsidRPr="00247320">
              <w:rPr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9F034D" w:rsidRPr="00247320" w:rsidTr="009F034D">
        <w:trPr>
          <w:trHeight w:val="1245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lastRenderedPageBreak/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9F034D" w:rsidRPr="00247320" w:rsidTr="009F034D">
        <w:trPr>
          <w:trHeight w:val="288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01 2 00 23010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781,9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F034D" w:rsidRPr="00247320" w:rsidTr="009F034D">
        <w:trPr>
          <w:trHeight w:val="855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781,9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F034D" w:rsidRPr="00247320" w:rsidTr="009F034D">
        <w:trPr>
          <w:trHeight w:val="2895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lastRenderedPageBreak/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01 3 00 S4430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2 596,1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9F034D" w:rsidRPr="00247320" w:rsidTr="009F034D">
        <w:trPr>
          <w:trHeight w:val="1755"/>
        </w:trPr>
        <w:tc>
          <w:tcPr>
            <w:tcW w:w="5685" w:type="dxa"/>
            <w:shd w:val="clear" w:color="auto" w:fill="auto"/>
            <w:hideMark/>
          </w:tcPr>
          <w:p w:rsidR="009F034D" w:rsidRPr="00247320" w:rsidRDefault="009F034D" w:rsidP="00247320">
            <w:pPr>
              <w:jc w:val="both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сельского поселения , организации сбора ТБО и вывоза крупно габаритного мусора , озеленения населенных пунктов 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034D" w:rsidRPr="00247320" w:rsidTr="009F034D">
        <w:trPr>
          <w:trHeight w:val="1710"/>
        </w:trPr>
        <w:tc>
          <w:tcPr>
            <w:tcW w:w="5685" w:type="dxa"/>
            <w:shd w:val="clear" w:color="auto" w:fill="auto"/>
            <w:hideMark/>
          </w:tcPr>
          <w:p w:rsidR="009F034D" w:rsidRPr="00247320" w:rsidRDefault="009F034D" w:rsidP="00247320">
            <w:pPr>
              <w:jc w:val="both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сельского поселения , организации сбора ТБО и вывоза крупно габаритного мусора , озеленения населенных пунктов (Уплата налогов , сборов и иных платежей)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034D" w:rsidRPr="00247320" w:rsidTr="009F034D">
        <w:trPr>
          <w:trHeight w:val="279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034D" w:rsidRPr="00247320" w:rsidTr="009F034D">
        <w:trPr>
          <w:trHeight w:val="309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64,0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9F034D" w:rsidRPr="00247320" w:rsidTr="009F034D">
        <w:trPr>
          <w:trHeight w:val="309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Прочие мероприятия по благоустройству на территории Саркеловского сельского поселения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01 3 00 23070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502,1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F034D" w:rsidRPr="00247320" w:rsidTr="009F034D">
        <w:trPr>
          <w:trHeight w:val="1395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Муниц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247320">
              <w:rPr>
                <w:color w:val="000000"/>
                <w:sz w:val="22"/>
                <w:szCs w:val="22"/>
              </w:rPr>
              <w:t>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034D" w:rsidRPr="00247320" w:rsidTr="009F034D">
        <w:trPr>
          <w:trHeight w:val="90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9F034D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 xml:space="preserve">Подпрограмма "Противодействие коррупции в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247320">
              <w:rPr>
                <w:color w:val="000000"/>
                <w:sz w:val="22"/>
                <w:szCs w:val="22"/>
              </w:rPr>
              <w:t>аркеловском сельском пос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247320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247320">
              <w:rPr>
                <w:color w:val="000000"/>
                <w:sz w:val="22"/>
                <w:szCs w:val="22"/>
              </w:rPr>
              <w:t>лении"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02 1 00  00000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034D" w:rsidRPr="00247320" w:rsidTr="009F034D">
        <w:trPr>
          <w:trHeight w:val="309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jc w:val="both"/>
              <w:rPr>
                <w:sz w:val="22"/>
                <w:szCs w:val="22"/>
              </w:rPr>
            </w:pPr>
            <w:r w:rsidRPr="00247320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Маркинском сельском поселении»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02 1 00 21540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034D" w:rsidRPr="00247320" w:rsidTr="009F034D">
        <w:trPr>
          <w:trHeight w:val="1155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jc w:val="both"/>
              <w:rPr>
                <w:sz w:val="22"/>
                <w:szCs w:val="22"/>
              </w:rPr>
            </w:pPr>
            <w:r w:rsidRPr="00247320">
              <w:rPr>
                <w:sz w:val="22"/>
                <w:szCs w:val="22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034D" w:rsidRPr="00247320" w:rsidTr="009F034D">
        <w:trPr>
          <w:trHeight w:val="309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jc w:val="both"/>
              <w:rPr>
                <w:sz w:val="22"/>
                <w:szCs w:val="22"/>
              </w:rPr>
            </w:pPr>
            <w:r w:rsidRPr="00247320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034D" w:rsidRPr="00247320" w:rsidTr="009F034D">
        <w:trPr>
          <w:trHeight w:val="1545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034D" w:rsidRPr="00247320" w:rsidTr="009F034D">
        <w:trPr>
          <w:trHeight w:val="668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 xml:space="preserve">03 1 00 </w:t>
            </w:r>
            <w:r w:rsidRPr="00247320">
              <w:rPr>
                <w:color w:val="000000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9F034D" w:rsidRPr="00247320" w:rsidTr="009F034D">
        <w:trPr>
          <w:trHeight w:val="2655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9F034D" w:rsidRPr="00247320" w:rsidTr="009F034D">
        <w:trPr>
          <w:trHeight w:val="630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Подпрограмма «Обеспечение безопасности на воде»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9F034D" w:rsidRPr="00247320" w:rsidTr="009F034D">
        <w:trPr>
          <w:trHeight w:val="2925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Мероприятия по обеспечению безопасности на воде  в рамках подпрограммы «Обеспечение  безопасности на воде»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объектах»(Прочая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03 3 00 21710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034D" w:rsidRPr="00247320" w:rsidTr="009F034D">
        <w:trPr>
          <w:trHeight w:val="885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034D" w:rsidRPr="00247320" w:rsidTr="009F034D">
        <w:trPr>
          <w:trHeight w:val="668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 xml:space="preserve">04 </w:t>
            </w:r>
            <w:r w:rsidRPr="00247320">
              <w:rPr>
                <w:color w:val="000000"/>
                <w:sz w:val="22"/>
                <w:szCs w:val="22"/>
              </w:rPr>
              <w:lastRenderedPageBreak/>
              <w:t>1 00 00000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7 103,3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9F034D" w:rsidRPr="00247320" w:rsidTr="009F034D">
        <w:trPr>
          <w:trHeight w:val="2295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7 103,3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9F034D" w:rsidRPr="00247320" w:rsidTr="009F034D">
        <w:trPr>
          <w:trHeight w:val="2400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:rsidR="009F034D" w:rsidRPr="00247320" w:rsidRDefault="009F034D" w:rsidP="00247320">
            <w:pPr>
              <w:jc w:val="both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Расходы на разработку проектно-сметной документации на капитальный ремонт муниципальных учреждений культуры в рамках подпрограммы «Развитие культуры» муниципальной программы Саркеловского сельского поселения «Развитие культуры и туризма»(Прочая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04 1 00 S3920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4 050,0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9F034D" w:rsidRPr="00247320" w:rsidTr="009F034D">
        <w:trPr>
          <w:trHeight w:val="1230"/>
        </w:trPr>
        <w:tc>
          <w:tcPr>
            <w:tcW w:w="5685" w:type="dxa"/>
            <w:shd w:val="clear" w:color="auto" w:fill="auto"/>
            <w:noWrap/>
            <w:hideMark/>
          </w:tcPr>
          <w:p w:rsidR="009F034D" w:rsidRPr="00247320" w:rsidRDefault="009F034D" w:rsidP="00247320">
            <w:pPr>
              <w:jc w:val="both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Расходы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04 1 00L4670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2 647,5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034D" w:rsidRPr="00247320" w:rsidTr="009F034D">
        <w:trPr>
          <w:trHeight w:val="99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05 0 00 0000</w:t>
            </w:r>
            <w:r w:rsidRPr="00247320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lastRenderedPageBreak/>
              <w:t>610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405,8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034D" w:rsidRPr="00247320" w:rsidTr="009F034D">
        <w:trPr>
          <w:trHeight w:val="81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lastRenderedPageBreak/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F034D" w:rsidRPr="00247320" w:rsidTr="009F034D">
        <w:trPr>
          <w:trHeight w:val="273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F034D" w:rsidRPr="00247320" w:rsidTr="009F034D">
        <w:trPr>
          <w:trHeight w:val="99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F034D" w:rsidRPr="00247320" w:rsidTr="009F034D">
        <w:trPr>
          <w:trHeight w:val="915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F034D" w:rsidRPr="00247320" w:rsidTr="009F034D">
        <w:trPr>
          <w:trHeight w:val="2445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F034D" w:rsidRPr="00247320" w:rsidTr="009F034D">
        <w:trPr>
          <w:trHeight w:val="1230"/>
        </w:trPr>
        <w:tc>
          <w:tcPr>
            <w:tcW w:w="5685" w:type="dxa"/>
            <w:shd w:val="clear" w:color="auto" w:fill="auto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"Обеспечение доступным и комфортным жильем население Саркеловского сельского поселения"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F034D" w:rsidRPr="00247320" w:rsidTr="009F034D">
        <w:trPr>
          <w:trHeight w:val="975"/>
        </w:trPr>
        <w:tc>
          <w:tcPr>
            <w:tcW w:w="5685" w:type="dxa"/>
            <w:shd w:val="clear" w:color="auto" w:fill="auto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Подпрограмма "Оказание мер государственной поддержки в улучшении жилищных условий отдельным катеориям граждан"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1 251,6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034D" w:rsidRPr="00247320" w:rsidTr="009F034D">
        <w:trPr>
          <w:trHeight w:val="2445"/>
        </w:trPr>
        <w:tc>
          <w:tcPr>
            <w:tcW w:w="5685" w:type="dxa"/>
            <w:shd w:val="clear" w:color="auto" w:fill="auto"/>
            <w:noWrap/>
            <w:hideMark/>
          </w:tcPr>
          <w:p w:rsidR="009F034D" w:rsidRPr="00247320" w:rsidRDefault="009F034D" w:rsidP="00247320">
            <w:pPr>
              <w:jc w:val="both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Расходы на софинансирование субсидий областного бюджета , средств Фонда содействия реформированию ЖКХ в рамках подпрограммы " Оказание мер государственной поддержки в улучшении жилищных условий отдельным категориям граждан"программы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07 1 00 23060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1 251,6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034D" w:rsidRPr="00247320" w:rsidTr="009F034D">
        <w:trPr>
          <w:trHeight w:val="78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 xml:space="preserve">08 0 00 </w:t>
            </w:r>
            <w:r w:rsidRPr="00247320">
              <w:rPr>
                <w:color w:val="000000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lastRenderedPageBreak/>
              <w:t>460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1 251,6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034D" w:rsidRPr="00247320" w:rsidTr="009F034D">
        <w:trPr>
          <w:trHeight w:val="825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lastRenderedPageBreak/>
              <w:t>Подпрограмма «Энергосбережение и повышение энергетической эффективности»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F034D" w:rsidRPr="00247320" w:rsidTr="009F034D">
        <w:trPr>
          <w:trHeight w:val="315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F034D" w:rsidRPr="00247320" w:rsidTr="009F034D">
        <w:trPr>
          <w:trHeight w:val="855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89 0 00 00000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F034D" w:rsidRPr="00247320" w:rsidTr="009F034D">
        <w:trPr>
          <w:trHeight w:val="668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89 1 00 00000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1 646,1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2 512,9</w:t>
            </w:r>
          </w:p>
        </w:tc>
      </w:tr>
      <w:tr w:rsidR="009F034D" w:rsidRPr="00247320" w:rsidTr="009F034D">
        <w:trPr>
          <w:trHeight w:val="1965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lastRenderedPageBreak/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1 646,1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2 512,9</w:t>
            </w:r>
          </w:p>
        </w:tc>
      </w:tr>
      <w:tr w:rsidR="009F034D" w:rsidRPr="00247320" w:rsidTr="009F034D">
        <w:trPr>
          <w:trHeight w:val="192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3 596,9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1 557,4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2 420,6</w:t>
            </w:r>
          </w:p>
        </w:tc>
      </w:tr>
      <w:tr w:rsidR="009F034D" w:rsidRPr="00247320" w:rsidTr="009F034D">
        <w:trPr>
          <w:trHeight w:val="1185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386,1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87,2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9F034D" w:rsidRPr="00247320" w:rsidTr="009F034D">
        <w:trPr>
          <w:trHeight w:val="84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9F034D" w:rsidRPr="00247320" w:rsidTr="009F034D">
        <w:trPr>
          <w:trHeight w:val="668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 xml:space="preserve">99 9 00 </w:t>
            </w:r>
            <w:r w:rsidRPr="00247320">
              <w:rPr>
                <w:color w:val="000000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805,7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510,5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957,0</w:t>
            </w:r>
          </w:p>
        </w:tc>
      </w:tr>
      <w:tr w:rsidR="009F034D" w:rsidRPr="00247320" w:rsidTr="009F034D">
        <w:trPr>
          <w:trHeight w:val="231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805,7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510,5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957,0</w:t>
            </w:r>
          </w:p>
        </w:tc>
      </w:tr>
      <w:tr w:rsidR="009F034D" w:rsidRPr="00247320" w:rsidTr="009F034D">
        <w:trPr>
          <w:trHeight w:val="2475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64,1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72,6</w:t>
            </w:r>
          </w:p>
        </w:tc>
      </w:tr>
      <w:tr w:rsidR="009F034D" w:rsidRPr="00247320" w:rsidTr="009F034D">
        <w:trPr>
          <w:trHeight w:val="213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9F034D" w:rsidRPr="00247320" w:rsidTr="009F034D">
        <w:trPr>
          <w:trHeight w:val="225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F034D" w:rsidRPr="00247320" w:rsidTr="009F034D">
        <w:trPr>
          <w:trHeight w:val="225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lastRenderedPageBreak/>
              <w:t>Мероприятия,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99 9 00 29100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F034D" w:rsidRPr="00247320" w:rsidTr="009F034D">
        <w:trPr>
          <w:trHeight w:val="198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363,2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034D" w:rsidRPr="00247320" w:rsidTr="009F034D">
        <w:trPr>
          <w:trHeight w:val="3150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208,2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215,6</w:t>
            </w:r>
          </w:p>
        </w:tc>
      </w:tr>
      <w:tr w:rsidR="009F034D" w:rsidRPr="00247320" w:rsidTr="009F034D">
        <w:trPr>
          <w:trHeight w:val="109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9F034D" w:rsidRPr="00247320" w:rsidRDefault="009F034D" w:rsidP="00247320">
            <w:pPr>
              <w:jc w:val="both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9F034D" w:rsidRPr="00247320" w:rsidTr="009F034D">
        <w:trPr>
          <w:trHeight w:val="151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9F034D" w:rsidRPr="00247320" w:rsidRDefault="009F034D" w:rsidP="00247320">
            <w:pPr>
              <w:jc w:val="both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 xml:space="preserve">99 9 00 </w:t>
            </w:r>
            <w:r w:rsidRPr="00247320">
              <w:rPr>
                <w:color w:val="000000"/>
                <w:sz w:val="22"/>
                <w:szCs w:val="22"/>
              </w:rPr>
              <w:lastRenderedPageBreak/>
              <w:t>90350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lastRenderedPageBreak/>
              <w:t>880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273,4</w:t>
            </w:r>
          </w:p>
        </w:tc>
      </w:tr>
      <w:tr w:rsidR="009F034D" w:rsidRPr="00247320" w:rsidTr="009F034D">
        <w:trPr>
          <w:trHeight w:val="1665"/>
        </w:trPr>
        <w:tc>
          <w:tcPr>
            <w:tcW w:w="5685" w:type="dxa"/>
            <w:shd w:val="clear" w:color="auto" w:fill="auto"/>
            <w:vAlign w:val="center"/>
            <w:hideMark/>
          </w:tcPr>
          <w:p w:rsidR="009F034D" w:rsidRPr="00247320" w:rsidRDefault="009F034D" w:rsidP="00247320">
            <w:pPr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hideMark/>
          </w:tcPr>
          <w:p w:rsidR="009F034D" w:rsidRPr="00247320" w:rsidRDefault="009F034D" w:rsidP="009F034D">
            <w:pPr>
              <w:ind w:right="990"/>
              <w:rPr>
                <w:color w:val="000000"/>
                <w:sz w:val="22"/>
                <w:szCs w:val="22"/>
              </w:rPr>
            </w:pPr>
            <w:r w:rsidRPr="00247320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568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F034D" w:rsidRPr="009F034D" w:rsidRDefault="009F034D">
            <w:pPr>
              <w:jc w:val="center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F034D" w:rsidRPr="009F034D" w:rsidRDefault="009F034D">
            <w:pPr>
              <w:jc w:val="right"/>
              <w:rPr>
                <w:color w:val="000000"/>
                <w:sz w:val="22"/>
                <w:szCs w:val="22"/>
              </w:rPr>
            </w:pPr>
            <w:r w:rsidRPr="009F034D">
              <w:rPr>
                <w:color w:val="000000"/>
                <w:sz w:val="22"/>
                <w:szCs w:val="22"/>
              </w:rPr>
              <w:t>300,2</w:t>
            </w:r>
          </w:p>
        </w:tc>
      </w:tr>
    </w:tbl>
    <w:p w:rsidR="009F034D" w:rsidRDefault="009F034D" w:rsidP="009F034D">
      <w:pPr>
        <w:ind w:firstLine="708"/>
        <w:rPr>
          <w:sz w:val="28"/>
          <w:szCs w:val="28"/>
        </w:rPr>
      </w:pPr>
    </w:p>
    <w:p w:rsidR="009F034D" w:rsidRPr="00F822D2" w:rsidRDefault="009F034D" w:rsidP="009F03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Pr="00F822D2">
        <w:rPr>
          <w:sz w:val="28"/>
          <w:szCs w:val="28"/>
        </w:rPr>
        <w:t>обрания депутатов-</w:t>
      </w:r>
    </w:p>
    <w:p w:rsidR="009F034D" w:rsidRPr="00F822D2" w:rsidRDefault="009F034D" w:rsidP="009F03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822D2">
        <w:rPr>
          <w:sz w:val="28"/>
          <w:szCs w:val="28"/>
        </w:rPr>
        <w:t xml:space="preserve"> Саркеловского сельского поселения                    </w:t>
      </w:r>
      <w:r>
        <w:rPr>
          <w:sz w:val="28"/>
          <w:szCs w:val="28"/>
        </w:rPr>
        <w:t xml:space="preserve">                                   З.С Попова</w:t>
      </w:r>
    </w:p>
    <w:p w:rsidR="00247320" w:rsidRPr="00F822D2" w:rsidRDefault="00247320" w:rsidP="00A16314">
      <w:pPr>
        <w:rPr>
          <w:sz w:val="28"/>
          <w:szCs w:val="28"/>
        </w:rPr>
      </w:pPr>
    </w:p>
    <w:sectPr w:rsidR="00247320" w:rsidRPr="00F822D2" w:rsidSect="009F034D">
      <w:footerReference w:type="even" r:id="rId7"/>
      <w:footerReference w:type="default" r:id="rId8"/>
      <w:pgSz w:w="11907" w:h="16840" w:code="9"/>
      <w:pgMar w:top="284" w:right="284" w:bottom="1134" w:left="56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2C" w:rsidRDefault="00ED352C">
      <w:r>
        <w:separator/>
      </w:r>
    </w:p>
  </w:endnote>
  <w:endnote w:type="continuationSeparator" w:id="1">
    <w:p w:rsidR="00ED352C" w:rsidRDefault="00ED3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20" w:rsidRDefault="00D417E2" w:rsidP="001D09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73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7320" w:rsidRDefault="00247320" w:rsidP="001D750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20" w:rsidRDefault="00D417E2" w:rsidP="001D09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73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66E6">
      <w:rPr>
        <w:rStyle w:val="a5"/>
        <w:noProof/>
      </w:rPr>
      <w:t>31</w:t>
    </w:r>
    <w:r>
      <w:rPr>
        <w:rStyle w:val="a5"/>
      </w:rPr>
      <w:fldChar w:fldCharType="end"/>
    </w:r>
  </w:p>
  <w:p w:rsidR="00247320" w:rsidRDefault="00247320" w:rsidP="001D750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2C" w:rsidRDefault="00ED352C">
      <w:r>
        <w:separator/>
      </w:r>
    </w:p>
  </w:footnote>
  <w:footnote w:type="continuationSeparator" w:id="1">
    <w:p w:rsidR="00ED352C" w:rsidRDefault="00ED3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6AD"/>
    <w:rsid w:val="00010793"/>
    <w:rsid w:val="0001282B"/>
    <w:rsid w:val="00014876"/>
    <w:rsid w:val="000320A6"/>
    <w:rsid w:val="00035BCF"/>
    <w:rsid w:val="00057432"/>
    <w:rsid w:val="0006594E"/>
    <w:rsid w:val="00076B89"/>
    <w:rsid w:val="000A50AC"/>
    <w:rsid w:val="000A6FF2"/>
    <w:rsid w:val="000B6940"/>
    <w:rsid w:val="000C2F4F"/>
    <w:rsid w:val="000D5C33"/>
    <w:rsid w:val="000E35B1"/>
    <w:rsid w:val="000E4DF5"/>
    <w:rsid w:val="0010214B"/>
    <w:rsid w:val="00106864"/>
    <w:rsid w:val="0011456B"/>
    <w:rsid w:val="00121CFB"/>
    <w:rsid w:val="0012776E"/>
    <w:rsid w:val="00144786"/>
    <w:rsid w:val="00145721"/>
    <w:rsid w:val="0016579C"/>
    <w:rsid w:val="00173094"/>
    <w:rsid w:val="00181213"/>
    <w:rsid w:val="001818E3"/>
    <w:rsid w:val="001874E4"/>
    <w:rsid w:val="0019214D"/>
    <w:rsid w:val="0019315D"/>
    <w:rsid w:val="00195434"/>
    <w:rsid w:val="00197D29"/>
    <w:rsid w:val="001B1447"/>
    <w:rsid w:val="001B58CD"/>
    <w:rsid w:val="001C1C54"/>
    <w:rsid w:val="001C5CD7"/>
    <w:rsid w:val="001C6C36"/>
    <w:rsid w:val="001D097B"/>
    <w:rsid w:val="001D750E"/>
    <w:rsid w:val="001E0872"/>
    <w:rsid w:val="001E6C8A"/>
    <w:rsid w:val="001F4D01"/>
    <w:rsid w:val="002074EB"/>
    <w:rsid w:val="002336FA"/>
    <w:rsid w:val="00236742"/>
    <w:rsid w:val="00240A51"/>
    <w:rsid w:val="00246517"/>
    <w:rsid w:val="00247320"/>
    <w:rsid w:val="0025046D"/>
    <w:rsid w:val="00252119"/>
    <w:rsid w:val="002552EC"/>
    <w:rsid w:val="002617F8"/>
    <w:rsid w:val="00263E90"/>
    <w:rsid w:val="00273767"/>
    <w:rsid w:val="00285B98"/>
    <w:rsid w:val="002A1523"/>
    <w:rsid w:val="002A2563"/>
    <w:rsid w:val="002D1617"/>
    <w:rsid w:val="002D4915"/>
    <w:rsid w:val="002D789F"/>
    <w:rsid w:val="002E30DC"/>
    <w:rsid w:val="002F02CD"/>
    <w:rsid w:val="00317D0D"/>
    <w:rsid w:val="00323CFC"/>
    <w:rsid w:val="003262BC"/>
    <w:rsid w:val="00353AF4"/>
    <w:rsid w:val="00374663"/>
    <w:rsid w:val="00380C41"/>
    <w:rsid w:val="0038210E"/>
    <w:rsid w:val="00383E14"/>
    <w:rsid w:val="00396CEE"/>
    <w:rsid w:val="003A3E48"/>
    <w:rsid w:val="003A4160"/>
    <w:rsid w:val="003B3A42"/>
    <w:rsid w:val="003B5A31"/>
    <w:rsid w:val="003B5A34"/>
    <w:rsid w:val="003C3673"/>
    <w:rsid w:val="003D2EA0"/>
    <w:rsid w:val="003D63D7"/>
    <w:rsid w:val="003E0E0A"/>
    <w:rsid w:val="00401BCD"/>
    <w:rsid w:val="004052E1"/>
    <w:rsid w:val="0041116C"/>
    <w:rsid w:val="00415C3A"/>
    <w:rsid w:val="00416FFB"/>
    <w:rsid w:val="004177C4"/>
    <w:rsid w:val="004208AE"/>
    <w:rsid w:val="004211FB"/>
    <w:rsid w:val="00424C3B"/>
    <w:rsid w:val="004255A2"/>
    <w:rsid w:val="00425659"/>
    <w:rsid w:val="00440D41"/>
    <w:rsid w:val="004433AF"/>
    <w:rsid w:val="004502B5"/>
    <w:rsid w:val="0045624B"/>
    <w:rsid w:val="00470695"/>
    <w:rsid w:val="00470CE0"/>
    <w:rsid w:val="00471482"/>
    <w:rsid w:val="0047472A"/>
    <w:rsid w:val="00476D62"/>
    <w:rsid w:val="004778DC"/>
    <w:rsid w:val="00477C1A"/>
    <w:rsid w:val="00486D09"/>
    <w:rsid w:val="004A244B"/>
    <w:rsid w:val="004B7437"/>
    <w:rsid w:val="004C01CB"/>
    <w:rsid w:val="004D03BB"/>
    <w:rsid w:val="004D4B48"/>
    <w:rsid w:val="004D57E9"/>
    <w:rsid w:val="004D6420"/>
    <w:rsid w:val="004D6FDB"/>
    <w:rsid w:val="004E0F85"/>
    <w:rsid w:val="004E2063"/>
    <w:rsid w:val="004E2D83"/>
    <w:rsid w:val="004F2D67"/>
    <w:rsid w:val="004F7869"/>
    <w:rsid w:val="004F7A37"/>
    <w:rsid w:val="00512112"/>
    <w:rsid w:val="005141C4"/>
    <w:rsid w:val="00526F75"/>
    <w:rsid w:val="00527844"/>
    <w:rsid w:val="0053051F"/>
    <w:rsid w:val="00532E2E"/>
    <w:rsid w:val="0054178F"/>
    <w:rsid w:val="00543B02"/>
    <w:rsid w:val="00570435"/>
    <w:rsid w:val="005765F8"/>
    <w:rsid w:val="005774A4"/>
    <w:rsid w:val="00582903"/>
    <w:rsid w:val="0058422F"/>
    <w:rsid w:val="005865A0"/>
    <w:rsid w:val="0059413E"/>
    <w:rsid w:val="005960EE"/>
    <w:rsid w:val="005A17B5"/>
    <w:rsid w:val="005A69B4"/>
    <w:rsid w:val="005A6D10"/>
    <w:rsid w:val="005B11B3"/>
    <w:rsid w:val="005B29EE"/>
    <w:rsid w:val="005B3707"/>
    <w:rsid w:val="005C6259"/>
    <w:rsid w:val="005D66CA"/>
    <w:rsid w:val="005E00C9"/>
    <w:rsid w:val="005E1A71"/>
    <w:rsid w:val="005E66D2"/>
    <w:rsid w:val="005F6D5A"/>
    <w:rsid w:val="00600E23"/>
    <w:rsid w:val="006040AD"/>
    <w:rsid w:val="0060587F"/>
    <w:rsid w:val="0060750D"/>
    <w:rsid w:val="006101D9"/>
    <w:rsid w:val="0061072B"/>
    <w:rsid w:val="00610ABD"/>
    <w:rsid w:val="00620A81"/>
    <w:rsid w:val="00622961"/>
    <w:rsid w:val="0063751F"/>
    <w:rsid w:val="006431BE"/>
    <w:rsid w:val="00651877"/>
    <w:rsid w:val="00651D50"/>
    <w:rsid w:val="006607B7"/>
    <w:rsid w:val="00662266"/>
    <w:rsid w:val="006624A2"/>
    <w:rsid w:val="0067428F"/>
    <w:rsid w:val="006767C4"/>
    <w:rsid w:val="00680BAA"/>
    <w:rsid w:val="0068308A"/>
    <w:rsid w:val="006A7F22"/>
    <w:rsid w:val="006B071D"/>
    <w:rsid w:val="006B206D"/>
    <w:rsid w:val="006B4692"/>
    <w:rsid w:val="006B76A2"/>
    <w:rsid w:val="006C2134"/>
    <w:rsid w:val="006D40CB"/>
    <w:rsid w:val="006D4B9D"/>
    <w:rsid w:val="006E5EA9"/>
    <w:rsid w:val="006F3A6F"/>
    <w:rsid w:val="00712DB4"/>
    <w:rsid w:val="00716B28"/>
    <w:rsid w:val="00722252"/>
    <w:rsid w:val="00725ABC"/>
    <w:rsid w:val="00754858"/>
    <w:rsid w:val="007666E6"/>
    <w:rsid w:val="007711D4"/>
    <w:rsid w:val="007713D4"/>
    <w:rsid w:val="00773DEA"/>
    <w:rsid w:val="00774106"/>
    <w:rsid w:val="00775DEE"/>
    <w:rsid w:val="0077672D"/>
    <w:rsid w:val="007822FA"/>
    <w:rsid w:val="00784F13"/>
    <w:rsid w:val="00784F60"/>
    <w:rsid w:val="007B4F07"/>
    <w:rsid w:val="007B5DCC"/>
    <w:rsid w:val="007C03EC"/>
    <w:rsid w:val="007C5C4D"/>
    <w:rsid w:val="007D2A7D"/>
    <w:rsid w:val="007D512E"/>
    <w:rsid w:val="007D7A21"/>
    <w:rsid w:val="007F102B"/>
    <w:rsid w:val="007F17FB"/>
    <w:rsid w:val="007F1ABB"/>
    <w:rsid w:val="007F3E33"/>
    <w:rsid w:val="007F3EAA"/>
    <w:rsid w:val="00812360"/>
    <w:rsid w:val="00813379"/>
    <w:rsid w:val="008148FB"/>
    <w:rsid w:val="00815159"/>
    <w:rsid w:val="008218B0"/>
    <w:rsid w:val="00822F44"/>
    <w:rsid w:val="00832152"/>
    <w:rsid w:val="00836CD2"/>
    <w:rsid w:val="0084495B"/>
    <w:rsid w:val="00850B4A"/>
    <w:rsid w:val="00864EDF"/>
    <w:rsid w:val="00875149"/>
    <w:rsid w:val="008823CA"/>
    <w:rsid w:val="00884082"/>
    <w:rsid w:val="008846C8"/>
    <w:rsid w:val="00884C8F"/>
    <w:rsid w:val="00890974"/>
    <w:rsid w:val="008A26DB"/>
    <w:rsid w:val="008A5E28"/>
    <w:rsid w:val="008A6703"/>
    <w:rsid w:val="008B25C2"/>
    <w:rsid w:val="008F0FAC"/>
    <w:rsid w:val="008F2A35"/>
    <w:rsid w:val="0090355B"/>
    <w:rsid w:val="0090798D"/>
    <w:rsid w:val="00910417"/>
    <w:rsid w:val="009226FA"/>
    <w:rsid w:val="00931A81"/>
    <w:rsid w:val="00932C94"/>
    <w:rsid w:val="00933929"/>
    <w:rsid w:val="00943C7E"/>
    <w:rsid w:val="00946DC0"/>
    <w:rsid w:val="00972A4C"/>
    <w:rsid w:val="0098788B"/>
    <w:rsid w:val="00987AEF"/>
    <w:rsid w:val="009A4233"/>
    <w:rsid w:val="009B1E3C"/>
    <w:rsid w:val="009B1F6E"/>
    <w:rsid w:val="009B4217"/>
    <w:rsid w:val="009C6172"/>
    <w:rsid w:val="009D4D99"/>
    <w:rsid w:val="009D587D"/>
    <w:rsid w:val="009E4E1B"/>
    <w:rsid w:val="009F034D"/>
    <w:rsid w:val="009F1901"/>
    <w:rsid w:val="009F2E56"/>
    <w:rsid w:val="009F3E7B"/>
    <w:rsid w:val="009F51A5"/>
    <w:rsid w:val="00A04148"/>
    <w:rsid w:val="00A0570E"/>
    <w:rsid w:val="00A16314"/>
    <w:rsid w:val="00A304AF"/>
    <w:rsid w:val="00A36F2E"/>
    <w:rsid w:val="00A54B89"/>
    <w:rsid w:val="00A65BA3"/>
    <w:rsid w:val="00A6764A"/>
    <w:rsid w:val="00A832ED"/>
    <w:rsid w:val="00A90457"/>
    <w:rsid w:val="00A91FCC"/>
    <w:rsid w:val="00AA143C"/>
    <w:rsid w:val="00AA783C"/>
    <w:rsid w:val="00AB12D2"/>
    <w:rsid w:val="00AB17FF"/>
    <w:rsid w:val="00AB4BA1"/>
    <w:rsid w:val="00AB727D"/>
    <w:rsid w:val="00AF6274"/>
    <w:rsid w:val="00AF71EE"/>
    <w:rsid w:val="00B0173C"/>
    <w:rsid w:val="00B02021"/>
    <w:rsid w:val="00B1378A"/>
    <w:rsid w:val="00B17DD3"/>
    <w:rsid w:val="00B25DFF"/>
    <w:rsid w:val="00B26FC1"/>
    <w:rsid w:val="00B344C2"/>
    <w:rsid w:val="00B351A4"/>
    <w:rsid w:val="00B36E90"/>
    <w:rsid w:val="00B37A7A"/>
    <w:rsid w:val="00B415A1"/>
    <w:rsid w:val="00B52392"/>
    <w:rsid w:val="00B52CF5"/>
    <w:rsid w:val="00B56A5E"/>
    <w:rsid w:val="00B5786D"/>
    <w:rsid w:val="00B603F9"/>
    <w:rsid w:val="00B67E68"/>
    <w:rsid w:val="00B72593"/>
    <w:rsid w:val="00B73726"/>
    <w:rsid w:val="00B8344B"/>
    <w:rsid w:val="00B87204"/>
    <w:rsid w:val="00BA3A67"/>
    <w:rsid w:val="00BB40C5"/>
    <w:rsid w:val="00BB6C80"/>
    <w:rsid w:val="00BC06C4"/>
    <w:rsid w:val="00BC24D0"/>
    <w:rsid w:val="00BC335D"/>
    <w:rsid w:val="00BC3A65"/>
    <w:rsid w:val="00BC7095"/>
    <w:rsid w:val="00BD1F1D"/>
    <w:rsid w:val="00BD6538"/>
    <w:rsid w:val="00BE07BA"/>
    <w:rsid w:val="00BF41CA"/>
    <w:rsid w:val="00BF6DC4"/>
    <w:rsid w:val="00C00BDF"/>
    <w:rsid w:val="00C05D30"/>
    <w:rsid w:val="00C10541"/>
    <w:rsid w:val="00C1163C"/>
    <w:rsid w:val="00C13E34"/>
    <w:rsid w:val="00C245A1"/>
    <w:rsid w:val="00C31217"/>
    <w:rsid w:val="00C316F3"/>
    <w:rsid w:val="00C3181E"/>
    <w:rsid w:val="00C330E4"/>
    <w:rsid w:val="00C378B4"/>
    <w:rsid w:val="00C464F4"/>
    <w:rsid w:val="00C46FE6"/>
    <w:rsid w:val="00C4755B"/>
    <w:rsid w:val="00C511AD"/>
    <w:rsid w:val="00C526DB"/>
    <w:rsid w:val="00C653ED"/>
    <w:rsid w:val="00C742A7"/>
    <w:rsid w:val="00C75FDC"/>
    <w:rsid w:val="00C80CCF"/>
    <w:rsid w:val="00C85C2F"/>
    <w:rsid w:val="00C87276"/>
    <w:rsid w:val="00CB0CAE"/>
    <w:rsid w:val="00CB4B9B"/>
    <w:rsid w:val="00CC6E8C"/>
    <w:rsid w:val="00CD3878"/>
    <w:rsid w:val="00CE3797"/>
    <w:rsid w:val="00CE5FD7"/>
    <w:rsid w:val="00CE636D"/>
    <w:rsid w:val="00CE76AD"/>
    <w:rsid w:val="00CF38EB"/>
    <w:rsid w:val="00CF39C1"/>
    <w:rsid w:val="00CF7097"/>
    <w:rsid w:val="00D009D9"/>
    <w:rsid w:val="00D138CE"/>
    <w:rsid w:val="00D150D0"/>
    <w:rsid w:val="00D2244A"/>
    <w:rsid w:val="00D26E45"/>
    <w:rsid w:val="00D31C43"/>
    <w:rsid w:val="00D417E2"/>
    <w:rsid w:val="00D55602"/>
    <w:rsid w:val="00D6354F"/>
    <w:rsid w:val="00D63D87"/>
    <w:rsid w:val="00D67362"/>
    <w:rsid w:val="00D701CD"/>
    <w:rsid w:val="00D70EAA"/>
    <w:rsid w:val="00D75120"/>
    <w:rsid w:val="00D81246"/>
    <w:rsid w:val="00D8558F"/>
    <w:rsid w:val="00D86AF0"/>
    <w:rsid w:val="00D90A55"/>
    <w:rsid w:val="00D960F1"/>
    <w:rsid w:val="00DA0E7E"/>
    <w:rsid w:val="00DA1127"/>
    <w:rsid w:val="00DB16FE"/>
    <w:rsid w:val="00DB7466"/>
    <w:rsid w:val="00DC653D"/>
    <w:rsid w:val="00DC7734"/>
    <w:rsid w:val="00DD5B0A"/>
    <w:rsid w:val="00DF3995"/>
    <w:rsid w:val="00E03DB6"/>
    <w:rsid w:val="00E060B3"/>
    <w:rsid w:val="00E07311"/>
    <w:rsid w:val="00E24010"/>
    <w:rsid w:val="00E24DFB"/>
    <w:rsid w:val="00E31CD5"/>
    <w:rsid w:val="00E31E78"/>
    <w:rsid w:val="00E37CE7"/>
    <w:rsid w:val="00E46832"/>
    <w:rsid w:val="00E53047"/>
    <w:rsid w:val="00E654BD"/>
    <w:rsid w:val="00E67196"/>
    <w:rsid w:val="00E86F3B"/>
    <w:rsid w:val="00E944D0"/>
    <w:rsid w:val="00E96A76"/>
    <w:rsid w:val="00EA1BBA"/>
    <w:rsid w:val="00EA32AE"/>
    <w:rsid w:val="00EB6D3E"/>
    <w:rsid w:val="00EC3407"/>
    <w:rsid w:val="00ED352C"/>
    <w:rsid w:val="00ED52D9"/>
    <w:rsid w:val="00EE1984"/>
    <w:rsid w:val="00EF2068"/>
    <w:rsid w:val="00F03BCD"/>
    <w:rsid w:val="00F04AC6"/>
    <w:rsid w:val="00F10832"/>
    <w:rsid w:val="00F165B3"/>
    <w:rsid w:val="00F20CB0"/>
    <w:rsid w:val="00F21E9A"/>
    <w:rsid w:val="00F237D8"/>
    <w:rsid w:val="00F31988"/>
    <w:rsid w:val="00F3381A"/>
    <w:rsid w:val="00F409B8"/>
    <w:rsid w:val="00F432A6"/>
    <w:rsid w:val="00F456B7"/>
    <w:rsid w:val="00F465C0"/>
    <w:rsid w:val="00F5567F"/>
    <w:rsid w:val="00F61398"/>
    <w:rsid w:val="00F666F9"/>
    <w:rsid w:val="00F8144F"/>
    <w:rsid w:val="00F822D2"/>
    <w:rsid w:val="00F8674A"/>
    <w:rsid w:val="00F95AAB"/>
    <w:rsid w:val="00F96E8B"/>
    <w:rsid w:val="00FB5AF5"/>
    <w:rsid w:val="00FC0D28"/>
    <w:rsid w:val="00FC7F70"/>
    <w:rsid w:val="00FE6192"/>
    <w:rsid w:val="00FE7624"/>
    <w:rsid w:val="00FF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7E2"/>
  </w:style>
  <w:style w:type="paragraph" w:styleId="1">
    <w:name w:val="heading 1"/>
    <w:basedOn w:val="a"/>
    <w:next w:val="a"/>
    <w:qFormat/>
    <w:rsid w:val="00D417E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417E2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417E2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D417E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417E2"/>
    <w:pPr>
      <w:keepNext/>
      <w:jc w:val="both"/>
      <w:outlineLvl w:val="4"/>
    </w:pPr>
    <w:rPr>
      <w:b/>
      <w:snapToGrid w:val="0"/>
      <w:color w:val="000000"/>
      <w:sz w:val="28"/>
    </w:rPr>
  </w:style>
  <w:style w:type="paragraph" w:styleId="6">
    <w:name w:val="heading 6"/>
    <w:basedOn w:val="a"/>
    <w:next w:val="a"/>
    <w:qFormat/>
    <w:rsid w:val="00BB6C8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417E2"/>
    <w:pPr>
      <w:keepNext/>
      <w:outlineLvl w:val="7"/>
    </w:pPr>
    <w:rPr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17E2"/>
    <w:pPr>
      <w:jc w:val="both"/>
    </w:pPr>
    <w:rPr>
      <w:strike/>
      <w:sz w:val="28"/>
    </w:rPr>
  </w:style>
  <w:style w:type="paragraph" w:styleId="20">
    <w:name w:val="Body Text 2"/>
    <w:basedOn w:val="a"/>
    <w:rsid w:val="00D417E2"/>
    <w:rPr>
      <w:sz w:val="24"/>
    </w:rPr>
  </w:style>
  <w:style w:type="paragraph" w:styleId="a4">
    <w:name w:val="footer"/>
    <w:basedOn w:val="a"/>
    <w:rsid w:val="001D75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D750E"/>
  </w:style>
  <w:style w:type="paragraph" w:styleId="a6">
    <w:name w:val="header"/>
    <w:basedOn w:val="a"/>
    <w:rsid w:val="0090798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A7F2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107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293B-DB70-4D6D-AC60-0C3FCB3A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31</Pages>
  <Words>6682</Words>
  <Characters>38089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>Райфинотдел</Company>
  <LinksUpToDate>false</LinksUpToDate>
  <CharactersWithSpaces>44682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Рябцев</dc:creator>
  <cp:lastModifiedBy>Фая</cp:lastModifiedBy>
  <cp:revision>3</cp:revision>
  <cp:lastPrinted>2019-07-31T13:22:00Z</cp:lastPrinted>
  <dcterms:created xsi:type="dcterms:W3CDTF">2019-08-21T09:30:00Z</dcterms:created>
  <dcterms:modified xsi:type="dcterms:W3CDTF">2019-10-15T08:45:00Z</dcterms:modified>
</cp:coreProperties>
</file>