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0200">
        <w:rPr>
          <w:rFonts w:ascii="Times New Roman" w:hAnsi="Times New Roman"/>
          <w:b/>
          <w:sz w:val="28"/>
          <w:szCs w:val="28"/>
        </w:rPr>
        <w:t>«САРКЕЛОВСКОЕ СЕЛЬСКОЕ ПОСЕЛЕНИЕ»</w:t>
      </w:r>
    </w:p>
    <w:p w:rsidR="00300200" w:rsidRPr="00300200" w:rsidRDefault="00300200" w:rsidP="0030020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>САРКЕЛОВСКОГО СЕЛЬСКОГО ПОСЕЛЕНИЯ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00200" w:rsidRPr="00300200" w:rsidRDefault="00300200" w:rsidP="0030020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00200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300200" w:rsidRPr="00300200" w:rsidRDefault="00300200" w:rsidP="0030020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00200">
        <w:rPr>
          <w:rFonts w:ascii="Times New Roman" w:hAnsi="Times New Roman"/>
          <w:szCs w:val="28"/>
        </w:rPr>
        <w:t xml:space="preserve">            </w:t>
      </w:r>
    </w:p>
    <w:tbl>
      <w:tblPr>
        <w:tblStyle w:val="ae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190"/>
        <w:gridCol w:w="3191"/>
      </w:tblGrid>
      <w:tr w:rsidR="00300200" w:rsidRPr="00300200" w:rsidTr="001C074F">
        <w:tc>
          <w:tcPr>
            <w:tcW w:w="3652" w:type="dxa"/>
          </w:tcPr>
          <w:p w:rsidR="00300200" w:rsidRPr="00300200" w:rsidRDefault="00300200" w:rsidP="003002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0200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190" w:type="dxa"/>
          </w:tcPr>
          <w:p w:rsidR="00300200" w:rsidRPr="00300200" w:rsidRDefault="00300200" w:rsidP="00300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020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191" w:type="dxa"/>
          </w:tcPr>
          <w:p w:rsidR="00300200" w:rsidRPr="00300200" w:rsidRDefault="00300200" w:rsidP="003002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00200">
              <w:rPr>
                <w:rFonts w:ascii="Times New Roman" w:hAnsi="Times New Roman"/>
                <w:sz w:val="28"/>
                <w:szCs w:val="28"/>
              </w:rPr>
              <w:t>п. Саркел</w:t>
            </w:r>
          </w:p>
        </w:tc>
      </w:tr>
    </w:tbl>
    <w:p w:rsidR="00300200" w:rsidRDefault="00300200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</w:p>
    <w:p w:rsidR="00133B88" w:rsidRPr="00300200" w:rsidRDefault="003F53E2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020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Pr="00300200" w:rsidRDefault="003F53E2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0200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00200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300200" w:rsidRDefault="00133B88" w:rsidP="003002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0020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96A3C" w:rsidRPr="00300200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070FE5" w:rsidRPr="0030020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0020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002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Саркеловского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0" w:name="_GoBack"/>
      <w:bookmarkEnd w:id="0"/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 ____ №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961"/>
      </w:tblGrid>
      <w:tr w:rsidR="00F934F4" w:rsidRPr="000433D2" w:rsidTr="0063438B">
        <w:tc>
          <w:tcPr>
            <w:tcW w:w="5353" w:type="dxa"/>
          </w:tcPr>
          <w:p w:rsidR="0063438B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30020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Саркеловского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496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6343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З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63438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Попова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30020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2020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FC3217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63438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63438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FC321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Саркеловском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300200">
        <w:rPr>
          <w:color w:val="000000" w:themeColor="text1"/>
          <w:sz w:val="28"/>
          <w:szCs w:val="28"/>
        </w:rPr>
        <w:t>Саркеловского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00200">
        <w:rPr>
          <w:color w:val="000000" w:themeColor="text1"/>
          <w:sz w:val="28"/>
          <w:szCs w:val="28"/>
        </w:rPr>
        <w:t>Саркеловского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C3217">
        <w:rPr>
          <w:rFonts w:ascii="Times New Roman" w:hAnsi="Times New Roman"/>
          <w:color w:val="000000" w:themeColor="text1"/>
          <w:sz w:val="28"/>
          <w:szCs w:val="28"/>
        </w:rPr>
        <w:t>Саркеловском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Pr="00DC66ED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C66ED">
        <w:rPr>
          <w:rFonts w:ascii="Times New Roman" w:hAnsi="Times New Roman"/>
          <w:color w:val="FF0000"/>
          <w:sz w:val="28"/>
          <w:szCs w:val="28"/>
        </w:rPr>
        <w:t>4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. Администрация </w:t>
      </w:r>
      <w:r w:rsidR="00300200" w:rsidRPr="00DC66ED">
        <w:rPr>
          <w:rFonts w:ascii="Times New Roman" w:hAnsi="Times New Roman"/>
          <w:color w:val="FF0000"/>
          <w:sz w:val="28"/>
          <w:szCs w:val="28"/>
        </w:rPr>
        <w:t>Саркеловского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 сельского поселения в течение </w:t>
      </w:r>
      <w:r w:rsidR="00AB3E56" w:rsidRPr="00DC66ED">
        <w:rPr>
          <w:rFonts w:ascii="Times New Roman" w:hAnsi="Times New Roman"/>
          <w:color w:val="FF0000"/>
          <w:sz w:val="28"/>
          <w:szCs w:val="28"/>
        </w:rPr>
        <w:t>15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 календарных дней </w:t>
      </w:r>
      <w:r w:rsidR="00AB3E56" w:rsidRPr="00DC66ED">
        <w:rPr>
          <w:rFonts w:ascii="Times New Roman" w:hAnsi="Times New Roman"/>
          <w:color w:val="FF0000"/>
          <w:sz w:val="28"/>
          <w:szCs w:val="28"/>
        </w:rPr>
        <w:t>со дня истечения срока, указанного в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 пункте </w:t>
      </w:r>
      <w:r w:rsidR="00AB3E56" w:rsidRPr="00DC66ED">
        <w:rPr>
          <w:rFonts w:ascii="Times New Roman" w:hAnsi="Times New Roman"/>
          <w:color w:val="FF0000"/>
          <w:sz w:val="28"/>
          <w:szCs w:val="28"/>
        </w:rPr>
        <w:t>3</w:t>
      </w:r>
      <w:r w:rsidRPr="00DC6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31197" w:rsidRPr="00DC66ED">
        <w:rPr>
          <w:rFonts w:ascii="Times New Roman" w:hAnsi="Times New Roman"/>
          <w:color w:val="FF0000"/>
          <w:sz w:val="28"/>
          <w:szCs w:val="28"/>
        </w:rPr>
        <w:t>настоящего р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>аздела, напра</w:t>
      </w:r>
      <w:r w:rsidR="00F809E0" w:rsidRPr="00DC66ED">
        <w:rPr>
          <w:rFonts w:ascii="Times New Roman" w:hAnsi="Times New Roman"/>
          <w:color w:val="FF0000"/>
          <w:sz w:val="28"/>
          <w:szCs w:val="28"/>
        </w:rPr>
        <w:t xml:space="preserve">вляет </w:t>
      </w:r>
      <w:r w:rsidR="00482291" w:rsidRPr="00DC66ED"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Администрацию </w:t>
      </w:r>
      <w:r w:rsidR="00300200" w:rsidRPr="00DC66ED">
        <w:rPr>
          <w:rFonts w:ascii="Times New Roman" w:hAnsi="Times New Roman"/>
          <w:color w:val="FF0000"/>
          <w:sz w:val="28"/>
          <w:szCs w:val="28"/>
        </w:rPr>
        <w:t>Саркеловского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 xml:space="preserve"> района </w:t>
      </w:r>
      <w:r w:rsidR="00F809E0" w:rsidRPr="00DC66ED">
        <w:rPr>
          <w:rFonts w:ascii="Times New Roman" w:hAnsi="Times New Roman"/>
          <w:color w:val="FF0000"/>
          <w:sz w:val="28"/>
          <w:szCs w:val="28"/>
        </w:rPr>
        <w:t xml:space="preserve">документы, указанные в пункте 2 настоящего раздела, </w:t>
      </w:r>
      <w:r w:rsidR="00746FA0" w:rsidRPr="00DC66ED">
        <w:rPr>
          <w:rFonts w:ascii="Times New Roman" w:hAnsi="Times New Roman"/>
          <w:color w:val="FF0000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 w:rsidRPr="00DC66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200" w:rsidRPr="00DC66ED">
        <w:rPr>
          <w:rFonts w:ascii="Times New Roman" w:hAnsi="Times New Roman"/>
          <w:color w:val="FF0000"/>
          <w:sz w:val="28"/>
          <w:szCs w:val="28"/>
        </w:rPr>
        <w:t>Саркеловского</w:t>
      </w:r>
      <w:r w:rsidR="00FC47F3" w:rsidRPr="00DC66ED">
        <w:rPr>
          <w:rFonts w:ascii="Times New Roman" w:hAnsi="Times New Roman"/>
          <w:color w:val="FF0000"/>
          <w:sz w:val="28"/>
          <w:szCs w:val="28"/>
        </w:rPr>
        <w:t xml:space="preserve"> района</w:t>
      </w:r>
      <w:r w:rsidR="00482291" w:rsidRPr="00DC66ED">
        <w:rPr>
          <w:rFonts w:ascii="Times New Roman" w:hAnsi="Times New Roman"/>
          <w:color w:val="FF0000"/>
          <w:sz w:val="28"/>
          <w:szCs w:val="28"/>
        </w:rPr>
        <w:t>, сформированную Ад</w:t>
      </w:r>
      <w:r w:rsidR="000979AC" w:rsidRPr="00DC66ED">
        <w:rPr>
          <w:rFonts w:ascii="Times New Roman" w:hAnsi="Times New Roman"/>
          <w:color w:val="FF0000"/>
          <w:sz w:val="28"/>
          <w:szCs w:val="28"/>
        </w:rPr>
        <w:t xml:space="preserve">министрацией </w:t>
      </w:r>
      <w:r w:rsidR="00300200" w:rsidRPr="00DC66ED">
        <w:rPr>
          <w:rFonts w:ascii="Times New Roman" w:hAnsi="Times New Roman"/>
          <w:color w:val="FF0000"/>
          <w:sz w:val="28"/>
          <w:szCs w:val="28"/>
        </w:rPr>
        <w:t>Саркеловского</w:t>
      </w:r>
      <w:r w:rsidR="000979AC" w:rsidRPr="00DC66ED">
        <w:rPr>
          <w:rFonts w:ascii="Times New Roman" w:hAnsi="Times New Roman"/>
          <w:color w:val="FF0000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300200">
        <w:rPr>
          <w:rFonts w:ascii="Times New Roman" w:hAnsi="Times New Roman"/>
          <w:color w:val="000000" w:themeColor="text1"/>
          <w:sz w:val="28"/>
          <w:szCs w:val="28"/>
        </w:rPr>
        <w:t>Саркеловского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300200">
              <w:rPr>
                <w:color w:val="000000" w:themeColor="text1"/>
                <w:sz w:val="28"/>
                <w:szCs w:val="28"/>
              </w:rPr>
              <w:t>Саркеловского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300200">
              <w:rPr>
                <w:color w:val="000000" w:themeColor="text1"/>
                <w:sz w:val="28"/>
                <w:szCs w:val="28"/>
              </w:rPr>
              <w:t>Саркеловского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811840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0"/>
        </w:rPr>
      </w:pPr>
      <w:r w:rsidRPr="00811840">
        <w:rPr>
          <w:rFonts w:ascii="Times New Roman" w:hAnsi="Times New Roman"/>
          <w:color w:val="FF0000"/>
          <w:sz w:val="28"/>
          <w:szCs w:val="20"/>
        </w:rPr>
        <w:t xml:space="preserve">направляет отобранные инициативные проекты в Администрацию </w:t>
      </w:r>
      <w:r w:rsidR="00300200" w:rsidRPr="00811840">
        <w:rPr>
          <w:rFonts w:ascii="Times New Roman" w:hAnsi="Times New Roman"/>
          <w:color w:val="FF0000"/>
          <w:sz w:val="28"/>
          <w:szCs w:val="20"/>
        </w:rPr>
        <w:t>Саркеловского</w:t>
      </w:r>
      <w:r w:rsidRPr="00811840">
        <w:rPr>
          <w:rFonts w:ascii="Times New Roman" w:hAnsi="Times New Roman"/>
          <w:color w:val="FF0000"/>
          <w:sz w:val="28"/>
          <w:szCs w:val="20"/>
        </w:rPr>
        <w:t xml:space="preserve"> сельского поселения.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300200">
        <w:rPr>
          <w:rFonts w:ascii="Times New Roman" w:hAnsi="Times New Roman" w:cs="Times New Roman"/>
          <w:sz w:val="28"/>
          <w:szCs w:val="28"/>
        </w:rPr>
        <w:t>Саркеловского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300200">
        <w:rPr>
          <w:rFonts w:ascii="Times New Roman" w:hAnsi="Times New Roman"/>
          <w:sz w:val="28"/>
          <w:szCs w:val="28"/>
        </w:rPr>
        <w:t>Саркеловского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438B">
        <w:rPr>
          <w:rFonts w:ascii="Times New Roman" w:hAnsi="Times New Roman"/>
          <w:color w:val="000000" w:themeColor="text1"/>
          <w:sz w:val="28"/>
          <w:szCs w:val="28"/>
        </w:rPr>
        <w:t>Саркеловское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99" w:rsidRDefault="00A91B99" w:rsidP="003D1FD5">
      <w:pPr>
        <w:spacing w:after="0" w:line="240" w:lineRule="auto"/>
      </w:pPr>
      <w:r>
        <w:separator/>
      </w:r>
    </w:p>
  </w:endnote>
  <w:endnote w:type="continuationSeparator" w:id="1">
    <w:p w:rsidR="00A91B99" w:rsidRDefault="00A91B9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99" w:rsidRDefault="00A91B99" w:rsidP="003D1FD5">
      <w:pPr>
        <w:spacing w:after="0" w:line="240" w:lineRule="auto"/>
      </w:pPr>
      <w:r>
        <w:separator/>
      </w:r>
    </w:p>
  </w:footnote>
  <w:footnote w:type="continuationSeparator" w:id="1">
    <w:p w:rsidR="00A91B99" w:rsidRDefault="00A91B9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3C" w:rsidRPr="0040571C" w:rsidRDefault="00596A3C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BA534B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596A3C" w:rsidRDefault="00596A3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3C" w:rsidRDefault="00596A3C">
    <w:pPr>
      <w:pStyle w:val="a4"/>
      <w:jc w:val="center"/>
    </w:pPr>
    <w:fldSimple w:instr=" PAGE   \* MERGEFORMAT ">
      <w:r w:rsidR="00BA534B">
        <w:rPr>
          <w:noProof/>
        </w:rPr>
        <w:t>23</w:t>
      </w:r>
    </w:fldSimple>
  </w:p>
  <w:p w:rsidR="00596A3C" w:rsidRDefault="00596A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0200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4FAC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6A3C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30AD"/>
    <w:rsid w:val="00614B02"/>
    <w:rsid w:val="00616D6F"/>
    <w:rsid w:val="006207C3"/>
    <w:rsid w:val="00625A56"/>
    <w:rsid w:val="00625E21"/>
    <w:rsid w:val="006314E1"/>
    <w:rsid w:val="0063438B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A9F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11840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1B99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A534B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183D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66ED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217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59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3DF7-3CD2-47F5-B3D5-98AD88B2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Анна</cp:lastModifiedBy>
  <cp:revision>3</cp:revision>
  <cp:lastPrinted>2020-12-04T12:14:00Z</cp:lastPrinted>
  <dcterms:created xsi:type="dcterms:W3CDTF">2020-12-04T11:31:00Z</dcterms:created>
  <dcterms:modified xsi:type="dcterms:W3CDTF">2020-12-04T12:20:00Z</dcterms:modified>
</cp:coreProperties>
</file>