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49D" w:rsidRDefault="00CB649D" w:rsidP="0002609F">
      <w:pPr>
        <w:rPr>
          <w:szCs w:val="28"/>
        </w:rPr>
      </w:pPr>
      <w:r>
        <w:rPr>
          <w:szCs w:val="28"/>
        </w:rPr>
        <w:t>ПРОЕКТ</w:t>
      </w:r>
    </w:p>
    <w:p w:rsidR="00CB649D" w:rsidRDefault="00CB649D" w:rsidP="0002609F">
      <w:pPr>
        <w:rPr>
          <w:szCs w:val="28"/>
        </w:rPr>
      </w:pPr>
    </w:p>
    <w:p w:rsidR="00D01E18" w:rsidRPr="002E21EB" w:rsidRDefault="0002609F" w:rsidP="0002609F">
      <w:pPr>
        <w:rPr>
          <w:szCs w:val="28"/>
        </w:rPr>
      </w:pPr>
      <w:r>
        <w:rPr>
          <w:szCs w:val="28"/>
        </w:rPr>
        <w:t xml:space="preserve">                                      </w:t>
      </w:r>
      <w:r w:rsidR="007B01AF">
        <w:rPr>
          <w:szCs w:val="28"/>
        </w:rPr>
        <w:t xml:space="preserve">   </w:t>
      </w:r>
      <w:r w:rsidR="00D01E18" w:rsidRPr="002E21EB">
        <w:rPr>
          <w:szCs w:val="28"/>
        </w:rPr>
        <w:t>РОССИЙСКАЯ ФЕДЕРАЦИЯ</w:t>
      </w:r>
      <w:r w:rsidR="007B01AF">
        <w:rPr>
          <w:szCs w:val="28"/>
        </w:rPr>
        <w:t xml:space="preserve">               </w:t>
      </w:r>
    </w:p>
    <w:p w:rsidR="00D01E18" w:rsidRPr="002E21EB" w:rsidRDefault="00D01E18" w:rsidP="00D01E18">
      <w:pPr>
        <w:jc w:val="center"/>
        <w:rPr>
          <w:szCs w:val="28"/>
        </w:rPr>
      </w:pPr>
      <w:r w:rsidRPr="002E21EB">
        <w:rPr>
          <w:szCs w:val="28"/>
        </w:rPr>
        <w:t>РОСТОВСКОЙ ОБЛАСТИ</w:t>
      </w:r>
    </w:p>
    <w:p w:rsidR="00D01E18" w:rsidRPr="002E21EB" w:rsidRDefault="00D01E18" w:rsidP="00D01E18">
      <w:pPr>
        <w:jc w:val="center"/>
        <w:rPr>
          <w:szCs w:val="28"/>
        </w:rPr>
      </w:pPr>
      <w:r w:rsidRPr="002E21EB">
        <w:rPr>
          <w:szCs w:val="28"/>
        </w:rPr>
        <w:t>ЦИМЛЯНСКОГО РАЙОНА</w:t>
      </w:r>
    </w:p>
    <w:p w:rsidR="00D01E18" w:rsidRPr="002E21EB" w:rsidRDefault="00D01E18" w:rsidP="00D01E18">
      <w:pPr>
        <w:jc w:val="center"/>
        <w:rPr>
          <w:szCs w:val="28"/>
        </w:rPr>
      </w:pPr>
      <w:r w:rsidRPr="002E21EB">
        <w:rPr>
          <w:szCs w:val="28"/>
        </w:rPr>
        <w:t>МУНИЦИПАЛЬНОЕ ОБРАЗОВАНИЕ</w:t>
      </w:r>
    </w:p>
    <w:p w:rsidR="00D01E18" w:rsidRPr="002E21EB" w:rsidRDefault="00D01E18" w:rsidP="00D01E18">
      <w:pPr>
        <w:jc w:val="center"/>
        <w:rPr>
          <w:szCs w:val="28"/>
        </w:rPr>
      </w:pPr>
      <w:r w:rsidRPr="002E21EB">
        <w:rPr>
          <w:szCs w:val="28"/>
        </w:rPr>
        <w:t>«</w:t>
      </w:r>
      <w:r w:rsidR="00053A0A">
        <w:rPr>
          <w:szCs w:val="28"/>
        </w:rPr>
        <w:t>САРКЕЛОВСКОЕ</w:t>
      </w:r>
      <w:r w:rsidRPr="002E21EB">
        <w:rPr>
          <w:szCs w:val="28"/>
        </w:rPr>
        <w:t xml:space="preserve"> СЕЛЬСКОЕ ПОСЕЛЕНИЕ»</w:t>
      </w:r>
    </w:p>
    <w:p w:rsidR="00D01E18" w:rsidRPr="002E21EB" w:rsidRDefault="00D01E18" w:rsidP="002E21EB">
      <w:pPr>
        <w:autoSpaceDN w:val="0"/>
        <w:jc w:val="center"/>
        <w:rPr>
          <w:rFonts w:eastAsia="Times New Roman"/>
          <w:caps/>
          <w:color w:val="000000"/>
          <w:szCs w:val="28"/>
          <w:lang w:eastAsia="ru-RU"/>
        </w:rPr>
      </w:pPr>
      <w:r w:rsidRPr="002E21EB">
        <w:rPr>
          <w:rFonts w:eastAsia="Times New Roman"/>
          <w:caps/>
          <w:color w:val="000000"/>
          <w:szCs w:val="28"/>
          <w:lang w:eastAsia="ru-RU"/>
        </w:rPr>
        <w:t xml:space="preserve">АДМИНИСТРАЦИЯ </w:t>
      </w:r>
      <w:r w:rsidR="00053A0A">
        <w:rPr>
          <w:rFonts w:eastAsia="Times New Roman"/>
          <w:caps/>
          <w:color w:val="000000"/>
          <w:szCs w:val="28"/>
          <w:lang w:eastAsia="ru-RU"/>
        </w:rPr>
        <w:t>САРКЕЛОВСКОГО</w:t>
      </w:r>
      <w:r w:rsidRPr="002E21EB">
        <w:rPr>
          <w:rFonts w:eastAsia="Times New Roman"/>
          <w:caps/>
          <w:color w:val="000000"/>
          <w:szCs w:val="28"/>
          <w:lang w:eastAsia="ru-RU"/>
        </w:rPr>
        <w:t xml:space="preserve"> СЕЛЬСКОГО ПОСЕЛЕНИЯ</w:t>
      </w:r>
    </w:p>
    <w:p w:rsidR="00D01E18" w:rsidRPr="002E21EB" w:rsidRDefault="00D01E18" w:rsidP="00D01E18"/>
    <w:p w:rsidR="00D01E18" w:rsidRDefault="00D01E18" w:rsidP="002E21EB">
      <w:pPr>
        <w:jc w:val="center"/>
      </w:pPr>
      <w:r w:rsidRPr="002E21EB">
        <w:t>ПОСТАНОВЛЕНИЕ</w:t>
      </w:r>
    </w:p>
    <w:p w:rsidR="00D01E18" w:rsidRDefault="00F62E1D" w:rsidP="002E21EB">
      <w:pPr>
        <w:jc w:val="center"/>
      </w:pPr>
      <w:r>
        <w:t>_____________</w:t>
      </w:r>
      <w:r w:rsidR="00EE5C3F">
        <w:t>.</w:t>
      </w:r>
      <w:r w:rsidR="002633D0">
        <w:t>2018</w:t>
      </w:r>
      <w:r>
        <w:t xml:space="preserve"> г.                 </w:t>
      </w:r>
      <w:r w:rsidR="00D01E18" w:rsidRPr="002E21EB">
        <w:t xml:space="preserve">      № </w:t>
      </w:r>
      <w:r>
        <w:t>___</w:t>
      </w:r>
      <w:r w:rsidR="00D01E18" w:rsidRPr="002E21EB">
        <w:t xml:space="preserve">                                </w:t>
      </w:r>
      <w:r w:rsidR="005B3253">
        <w:t>п.Саркел</w:t>
      </w:r>
    </w:p>
    <w:p w:rsidR="00EE5C3F" w:rsidRDefault="00EE5C3F" w:rsidP="002E21EB">
      <w:pPr>
        <w:jc w:val="center"/>
      </w:pPr>
    </w:p>
    <w:p w:rsidR="00EE5C3F" w:rsidRPr="002E21EB" w:rsidRDefault="00EE5C3F" w:rsidP="002E21EB">
      <w:pPr>
        <w:jc w:val="center"/>
      </w:pPr>
    </w:p>
    <w:p w:rsidR="007B01AF" w:rsidRPr="00EE5C3F" w:rsidRDefault="00D01E18" w:rsidP="007B01AF">
      <w:pPr>
        <w:rPr>
          <w:rFonts w:eastAsia="Times New Roman"/>
          <w:bCs/>
          <w:szCs w:val="28"/>
          <w:lang w:eastAsia="ru-RU"/>
        </w:rPr>
      </w:pPr>
      <w:r w:rsidRPr="00EE5C3F">
        <w:rPr>
          <w:rFonts w:eastAsia="Times New Roman"/>
          <w:bCs/>
          <w:szCs w:val="28"/>
          <w:lang w:eastAsia="ru-RU"/>
        </w:rPr>
        <w:t>Об утверждении комплексного</w:t>
      </w:r>
    </w:p>
    <w:p w:rsidR="002E21EB" w:rsidRPr="00EE5C3F" w:rsidRDefault="00D01E18" w:rsidP="007B01AF">
      <w:pPr>
        <w:rPr>
          <w:rFonts w:eastAsia="Times New Roman"/>
          <w:bCs/>
          <w:szCs w:val="28"/>
          <w:lang w:eastAsia="ru-RU"/>
        </w:rPr>
      </w:pPr>
      <w:r w:rsidRPr="00EE5C3F">
        <w:rPr>
          <w:rFonts w:eastAsia="Times New Roman"/>
          <w:bCs/>
          <w:szCs w:val="28"/>
          <w:lang w:eastAsia="ru-RU"/>
        </w:rPr>
        <w:t xml:space="preserve"> плана-графика мероприятий,</w:t>
      </w:r>
    </w:p>
    <w:p w:rsidR="007B01AF" w:rsidRPr="00EE5C3F" w:rsidRDefault="00D01E18" w:rsidP="007B01AF">
      <w:pPr>
        <w:rPr>
          <w:rFonts w:eastAsia="Times New Roman"/>
          <w:bCs/>
          <w:szCs w:val="28"/>
          <w:lang w:eastAsia="ru-RU"/>
        </w:rPr>
      </w:pPr>
      <w:r w:rsidRPr="00EE5C3F">
        <w:rPr>
          <w:rFonts w:eastAsia="Times New Roman"/>
          <w:bCs/>
          <w:szCs w:val="28"/>
          <w:lang w:eastAsia="ru-RU"/>
        </w:rPr>
        <w:t>направленного на избавление</w:t>
      </w:r>
    </w:p>
    <w:p w:rsidR="002E21EB" w:rsidRPr="00EE5C3F" w:rsidRDefault="002E21EB" w:rsidP="007B01AF">
      <w:pPr>
        <w:rPr>
          <w:rFonts w:eastAsia="Times New Roman"/>
          <w:bCs/>
          <w:szCs w:val="28"/>
          <w:lang w:eastAsia="ru-RU"/>
        </w:rPr>
      </w:pPr>
      <w:r w:rsidRPr="00EE5C3F">
        <w:rPr>
          <w:rFonts w:eastAsia="Times New Roman"/>
          <w:bCs/>
          <w:szCs w:val="28"/>
          <w:lang w:eastAsia="ru-RU"/>
        </w:rPr>
        <w:t xml:space="preserve"> </w:t>
      </w:r>
      <w:r w:rsidR="00D01E18" w:rsidRPr="00EE5C3F">
        <w:rPr>
          <w:rFonts w:eastAsia="Times New Roman"/>
          <w:bCs/>
          <w:szCs w:val="28"/>
          <w:lang w:eastAsia="ru-RU"/>
        </w:rPr>
        <w:t>от «визуального мусора» и создания</w:t>
      </w:r>
    </w:p>
    <w:p w:rsidR="007B01AF" w:rsidRPr="00EE5C3F" w:rsidRDefault="00D01E18" w:rsidP="007B01AF">
      <w:pPr>
        <w:rPr>
          <w:rFonts w:eastAsia="Times New Roman"/>
          <w:bCs/>
          <w:szCs w:val="28"/>
          <w:lang w:eastAsia="ru-RU"/>
        </w:rPr>
      </w:pPr>
      <w:r w:rsidRPr="00EE5C3F">
        <w:rPr>
          <w:rFonts w:eastAsia="Times New Roman"/>
          <w:bCs/>
          <w:szCs w:val="28"/>
          <w:lang w:eastAsia="ru-RU"/>
        </w:rPr>
        <w:t>привлекательного облика</w:t>
      </w:r>
    </w:p>
    <w:p w:rsidR="007B01AF" w:rsidRPr="00EE5C3F" w:rsidRDefault="00D01E18" w:rsidP="007B01AF">
      <w:pPr>
        <w:rPr>
          <w:rFonts w:eastAsia="Times New Roman"/>
          <w:bCs/>
          <w:szCs w:val="28"/>
          <w:lang w:eastAsia="ru-RU"/>
        </w:rPr>
      </w:pPr>
      <w:r w:rsidRPr="00EE5C3F">
        <w:rPr>
          <w:rFonts w:eastAsia="Times New Roman"/>
          <w:bCs/>
          <w:szCs w:val="28"/>
          <w:lang w:eastAsia="ru-RU"/>
        </w:rPr>
        <w:t xml:space="preserve">территории </w:t>
      </w:r>
      <w:r w:rsidR="000A2563">
        <w:rPr>
          <w:rFonts w:eastAsia="Times New Roman"/>
          <w:bCs/>
          <w:szCs w:val="28"/>
          <w:lang w:eastAsia="ru-RU"/>
        </w:rPr>
        <w:t>Саркеловского</w:t>
      </w:r>
      <w:r w:rsidR="007B01AF" w:rsidRPr="00EE5C3F">
        <w:rPr>
          <w:rFonts w:eastAsia="Times New Roman"/>
          <w:bCs/>
          <w:szCs w:val="28"/>
          <w:lang w:eastAsia="ru-RU"/>
        </w:rPr>
        <w:t xml:space="preserve"> </w:t>
      </w:r>
      <w:r w:rsidRPr="00EE5C3F">
        <w:rPr>
          <w:rFonts w:eastAsia="Times New Roman"/>
          <w:bCs/>
          <w:szCs w:val="28"/>
          <w:lang w:eastAsia="ru-RU"/>
        </w:rPr>
        <w:t>сельского</w:t>
      </w:r>
    </w:p>
    <w:p w:rsidR="00D01E18" w:rsidRDefault="00D01E18" w:rsidP="007B01AF">
      <w:pPr>
        <w:rPr>
          <w:rFonts w:eastAsia="Times New Roman"/>
          <w:bCs/>
          <w:szCs w:val="28"/>
          <w:lang w:eastAsia="ru-RU"/>
        </w:rPr>
      </w:pPr>
      <w:r w:rsidRPr="00EE5C3F">
        <w:rPr>
          <w:rFonts w:eastAsia="Times New Roman"/>
          <w:bCs/>
          <w:szCs w:val="28"/>
          <w:lang w:eastAsia="ru-RU"/>
        </w:rPr>
        <w:t xml:space="preserve"> поселения </w:t>
      </w:r>
      <w:r w:rsidR="007B01AF" w:rsidRPr="00EE5C3F">
        <w:rPr>
          <w:rFonts w:eastAsia="Times New Roman"/>
          <w:bCs/>
          <w:szCs w:val="28"/>
          <w:lang w:eastAsia="ru-RU"/>
        </w:rPr>
        <w:t xml:space="preserve"> </w:t>
      </w:r>
      <w:r w:rsidRPr="00EE5C3F">
        <w:rPr>
          <w:rFonts w:eastAsia="Times New Roman"/>
          <w:bCs/>
          <w:szCs w:val="28"/>
          <w:lang w:eastAsia="ru-RU"/>
        </w:rPr>
        <w:t>на 2018-2022 годы.</w:t>
      </w:r>
    </w:p>
    <w:p w:rsidR="00EE5C3F" w:rsidRPr="00EE5C3F" w:rsidRDefault="00EE5C3F" w:rsidP="007B01AF">
      <w:pPr>
        <w:rPr>
          <w:rFonts w:eastAsia="Times New Roman"/>
          <w:bCs/>
          <w:szCs w:val="28"/>
          <w:lang w:eastAsia="ru-RU"/>
        </w:rPr>
      </w:pPr>
    </w:p>
    <w:p w:rsidR="00D01E18" w:rsidRPr="00EE5C3F" w:rsidRDefault="00D01E18" w:rsidP="00EE5C3F">
      <w:pPr>
        <w:rPr>
          <w:szCs w:val="28"/>
        </w:rPr>
      </w:pPr>
      <w:r w:rsidRPr="002E21EB">
        <w:rPr>
          <w:szCs w:val="28"/>
        </w:rPr>
        <w:t xml:space="preserve"> </w:t>
      </w:r>
      <w:r w:rsidRPr="00D01E18">
        <w:rPr>
          <w:szCs w:val="28"/>
        </w:rPr>
        <w:t xml:space="preserve"> </w:t>
      </w:r>
      <w:r w:rsidR="002E21EB">
        <w:rPr>
          <w:szCs w:val="28"/>
        </w:rPr>
        <w:t xml:space="preserve"> </w:t>
      </w:r>
      <w:r w:rsidR="00EE5C3F">
        <w:rPr>
          <w:szCs w:val="28"/>
        </w:rPr>
        <w:t xml:space="preserve">  </w:t>
      </w:r>
      <w:r w:rsidR="002E21EB">
        <w:rPr>
          <w:szCs w:val="28"/>
        </w:rPr>
        <w:t xml:space="preserve">  </w:t>
      </w:r>
      <w:r w:rsidRPr="00EE5C3F">
        <w:rPr>
          <w:rFonts w:eastAsia="Times New Roman"/>
          <w:szCs w:val="28"/>
          <w:shd w:val="clear" w:color="auto" w:fill="FFFFFF"/>
          <w:lang w:eastAsia="ru-RU"/>
        </w:rPr>
        <w:t xml:space="preserve">В целях реализации приоритетного проекта «Формирование комфортной   городской среды» и организации выполнения работ, направленных на избавление от «визуального мусора» на территории </w:t>
      </w:r>
      <w:r w:rsidR="00AF5198">
        <w:rPr>
          <w:rFonts w:eastAsia="Times New Roman"/>
          <w:bCs/>
          <w:szCs w:val="28"/>
          <w:lang w:eastAsia="ru-RU"/>
        </w:rPr>
        <w:t>Саркеловского</w:t>
      </w:r>
      <w:r w:rsidR="007B01AF" w:rsidRPr="00EE5C3F">
        <w:rPr>
          <w:rFonts w:eastAsia="Times New Roman"/>
          <w:szCs w:val="28"/>
          <w:shd w:val="clear" w:color="auto" w:fill="FFFFFF"/>
          <w:lang w:eastAsia="ru-RU"/>
        </w:rPr>
        <w:t xml:space="preserve"> </w:t>
      </w:r>
      <w:r w:rsidRPr="00EE5C3F">
        <w:rPr>
          <w:rFonts w:eastAsia="Times New Roman"/>
          <w:szCs w:val="28"/>
          <w:shd w:val="clear" w:color="auto" w:fill="FFFFFF"/>
          <w:lang w:eastAsia="ru-RU"/>
        </w:rPr>
        <w:t xml:space="preserve"> сельского поселения, согласно п.2.2 Протокола Министерства строительства и жилищно-коммунального хозяйства Российской Федерации от 13.06.2017 года №410-ПРМ-А4 по вопросу реализации мероприятий приоритетного проекта «Формирование современной городской среды»,  в соответствии с Методическими рекомендациями, утвержденными  приказом Минстроя России от 13.04.2017 № 711-пр,  и в целях приведения информационных и рекламных конструкций в соответствие с Правилами благоустройства территории </w:t>
      </w:r>
      <w:r w:rsidR="00352BFA">
        <w:rPr>
          <w:rFonts w:eastAsia="Times New Roman"/>
          <w:szCs w:val="28"/>
          <w:shd w:val="clear" w:color="auto" w:fill="FFFFFF"/>
          <w:lang w:eastAsia="ru-RU"/>
        </w:rPr>
        <w:t>Саркеловского</w:t>
      </w:r>
      <w:r w:rsidR="007B01AF" w:rsidRPr="00EE5C3F">
        <w:rPr>
          <w:rFonts w:eastAsia="Times New Roman"/>
          <w:szCs w:val="28"/>
          <w:shd w:val="clear" w:color="auto" w:fill="FFFFFF"/>
          <w:lang w:eastAsia="ru-RU"/>
        </w:rPr>
        <w:t xml:space="preserve"> </w:t>
      </w:r>
      <w:r w:rsidRPr="00EE5C3F">
        <w:rPr>
          <w:rFonts w:eastAsia="Times New Roman"/>
          <w:szCs w:val="28"/>
          <w:shd w:val="clear" w:color="auto" w:fill="FFFFFF"/>
          <w:lang w:eastAsia="ru-RU"/>
        </w:rPr>
        <w:t>сельского поселения</w:t>
      </w:r>
      <w:r w:rsidR="002E21EB" w:rsidRPr="00EE5C3F">
        <w:rPr>
          <w:rFonts w:eastAsia="Times New Roman"/>
          <w:szCs w:val="28"/>
          <w:shd w:val="clear" w:color="auto" w:fill="FFFFFF"/>
          <w:lang w:eastAsia="ru-RU"/>
        </w:rPr>
        <w:t>,</w:t>
      </w:r>
      <w:r w:rsidRPr="00EE5C3F">
        <w:rPr>
          <w:rFonts w:eastAsia="Times New Roman"/>
          <w:szCs w:val="28"/>
          <w:shd w:val="clear" w:color="auto" w:fill="FFFFFF"/>
          <w:lang w:eastAsia="ru-RU"/>
        </w:rPr>
        <w:t>  </w:t>
      </w:r>
    </w:p>
    <w:p w:rsidR="00EE5C3F" w:rsidRDefault="00EE5C3F" w:rsidP="00D01E18">
      <w:pPr>
        <w:tabs>
          <w:tab w:val="left" w:pos="1640"/>
        </w:tabs>
        <w:jc w:val="center"/>
        <w:rPr>
          <w:b/>
          <w:szCs w:val="28"/>
        </w:rPr>
      </w:pPr>
    </w:p>
    <w:p w:rsidR="00D01E18" w:rsidRDefault="00D01E18" w:rsidP="00D01E18">
      <w:pPr>
        <w:tabs>
          <w:tab w:val="left" w:pos="1640"/>
        </w:tabs>
        <w:jc w:val="center"/>
        <w:rPr>
          <w:b/>
          <w:szCs w:val="28"/>
        </w:rPr>
      </w:pPr>
      <w:r w:rsidRPr="00C577F3">
        <w:rPr>
          <w:b/>
          <w:szCs w:val="28"/>
        </w:rPr>
        <w:t>ПОСТАНОВЛЯЮ:</w:t>
      </w:r>
    </w:p>
    <w:p w:rsidR="00EE5C3F" w:rsidRPr="00C577F3" w:rsidRDefault="00EE5C3F" w:rsidP="00D01E18">
      <w:pPr>
        <w:tabs>
          <w:tab w:val="left" w:pos="1640"/>
        </w:tabs>
        <w:jc w:val="center"/>
        <w:rPr>
          <w:b/>
          <w:szCs w:val="28"/>
        </w:rPr>
      </w:pPr>
    </w:p>
    <w:p w:rsidR="00D01E18" w:rsidRPr="002E21EB" w:rsidRDefault="00D01E18" w:rsidP="002E21EB">
      <w:pPr>
        <w:pStyle w:val="a9"/>
        <w:numPr>
          <w:ilvl w:val="0"/>
          <w:numId w:val="2"/>
        </w:numPr>
        <w:ind w:left="0" w:firstLine="0"/>
        <w:jc w:val="both"/>
        <w:rPr>
          <w:rFonts w:eastAsia="Times New Roman"/>
          <w:szCs w:val="28"/>
          <w:lang w:eastAsia="ru-RU"/>
        </w:rPr>
      </w:pPr>
      <w:r w:rsidRPr="002E21EB">
        <w:rPr>
          <w:rFonts w:eastAsia="Times New Roman"/>
          <w:szCs w:val="28"/>
          <w:shd w:val="clear" w:color="auto" w:fill="FFFFFF"/>
          <w:lang w:eastAsia="ru-RU"/>
        </w:rPr>
        <w:t>Утвердить план-график</w:t>
      </w:r>
      <w:r w:rsidR="002E21EB" w:rsidRPr="002E21EB">
        <w:rPr>
          <w:rFonts w:eastAsia="Times New Roman"/>
          <w:szCs w:val="28"/>
          <w:shd w:val="clear" w:color="auto" w:fill="FFFFFF"/>
          <w:lang w:eastAsia="ru-RU"/>
        </w:rPr>
        <w:t xml:space="preserve"> </w:t>
      </w:r>
      <w:r w:rsidRPr="002E21EB">
        <w:rPr>
          <w:rFonts w:eastAsia="Times New Roman"/>
          <w:szCs w:val="28"/>
          <w:shd w:val="clear" w:color="auto" w:fill="FFFFFF"/>
          <w:lang w:eastAsia="ru-RU"/>
        </w:rPr>
        <w:t>мероприятий</w:t>
      </w:r>
      <w:r w:rsidR="002E21EB" w:rsidRPr="002E21EB">
        <w:rPr>
          <w:rFonts w:eastAsia="Times New Roman"/>
          <w:szCs w:val="28"/>
          <w:shd w:val="clear" w:color="auto" w:fill="FFFFFF"/>
          <w:lang w:eastAsia="ru-RU"/>
        </w:rPr>
        <w:t>,</w:t>
      </w:r>
      <w:r w:rsidRPr="002E21EB">
        <w:rPr>
          <w:rFonts w:eastAsia="Times New Roman"/>
          <w:szCs w:val="28"/>
          <w:shd w:val="clear" w:color="auto" w:fill="FFFFFF"/>
          <w:lang w:eastAsia="ru-RU"/>
        </w:rPr>
        <w:t xml:space="preserve"> направленных на избавление от «визуального мусора» и создания привлекательного облика</w:t>
      </w:r>
      <w:r w:rsidR="002E21EB" w:rsidRPr="002E21EB">
        <w:rPr>
          <w:rFonts w:eastAsia="Times New Roman"/>
          <w:szCs w:val="28"/>
          <w:shd w:val="clear" w:color="auto" w:fill="FFFFFF"/>
          <w:lang w:eastAsia="ru-RU"/>
        </w:rPr>
        <w:t xml:space="preserve"> </w:t>
      </w:r>
      <w:r w:rsidR="007B01AF">
        <w:rPr>
          <w:rFonts w:eastAsia="Times New Roman"/>
          <w:szCs w:val="28"/>
          <w:shd w:val="clear" w:color="auto" w:fill="FFFFFF"/>
          <w:lang w:eastAsia="ru-RU"/>
        </w:rPr>
        <w:t xml:space="preserve">территории </w:t>
      </w:r>
      <w:r w:rsidR="00AF5198">
        <w:rPr>
          <w:rFonts w:eastAsia="Times New Roman"/>
          <w:bCs/>
          <w:szCs w:val="28"/>
          <w:lang w:eastAsia="ru-RU"/>
        </w:rPr>
        <w:t>Саркеловского</w:t>
      </w:r>
      <w:r w:rsidR="007B01AF">
        <w:rPr>
          <w:rFonts w:eastAsia="Times New Roman"/>
          <w:szCs w:val="28"/>
          <w:shd w:val="clear" w:color="auto" w:fill="FFFFFF"/>
          <w:lang w:eastAsia="ru-RU"/>
        </w:rPr>
        <w:t xml:space="preserve"> </w:t>
      </w:r>
      <w:r w:rsidRPr="002E21EB">
        <w:rPr>
          <w:rFonts w:eastAsia="Times New Roman"/>
          <w:szCs w:val="28"/>
          <w:shd w:val="clear" w:color="auto" w:fill="FFFFFF"/>
          <w:lang w:eastAsia="ru-RU"/>
        </w:rPr>
        <w:t xml:space="preserve"> сельского поселения на 2018-2022 годы, согласно приложению 1.</w:t>
      </w:r>
    </w:p>
    <w:p w:rsidR="00D01E18" w:rsidRPr="002E21EB" w:rsidRDefault="00D01E18" w:rsidP="002E21EB">
      <w:pPr>
        <w:pStyle w:val="a9"/>
        <w:numPr>
          <w:ilvl w:val="0"/>
          <w:numId w:val="2"/>
        </w:numPr>
        <w:ind w:left="0" w:firstLine="0"/>
        <w:jc w:val="both"/>
        <w:rPr>
          <w:rFonts w:eastAsia="Times New Roman"/>
          <w:szCs w:val="28"/>
          <w:lang w:eastAsia="ru-RU"/>
        </w:rPr>
      </w:pPr>
      <w:r w:rsidRPr="002E21EB">
        <w:rPr>
          <w:rFonts w:eastAsia="Times New Roman"/>
          <w:szCs w:val="28"/>
          <w:shd w:val="clear" w:color="auto" w:fill="FFFFFF"/>
          <w:lang w:eastAsia="ru-RU"/>
        </w:rPr>
        <w:t>Утвердить состав комиссии по инвентаризации (проверке, обследованию) информационных и рекламных конструкций, размещенных на фасадах зданий нормам федерального законодательства и Правилам благоустройства согласно приложению 2.</w:t>
      </w:r>
    </w:p>
    <w:p w:rsidR="00922556" w:rsidRPr="002E21EB" w:rsidRDefault="00922556" w:rsidP="007B01AF">
      <w:pPr>
        <w:pStyle w:val="a9"/>
        <w:numPr>
          <w:ilvl w:val="0"/>
          <w:numId w:val="2"/>
        </w:numPr>
        <w:ind w:left="0" w:firstLine="0"/>
        <w:jc w:val="both"/>
        <w:rPr>
          <w:rFonts w:eastAsia="Times New Roman"/>
          <w:szCs w:val="28"/>
          <w:lang w:eastAsia="ru-RU"/>
        </w:rPr>
      </w:pPr>
      <w:r w:rsidRPr="002E21EB">
        <w:rPr>
          <w:rFonts w:eastAsia="Times New Roman"/>
          <w:szCs w:val="28"/>
          <w:shd w:val="clear" w:color="auto" w:fill="FFFFFF"/>
          <w:lang w:eastAsia="ru-RU"/>
        </w:rPr>
        <w:t>Утвердить Положение о комиссии по проведению инвентаризации</w:t>
      </w:r>
    </w:p>
    <w:p w:rsidR="00922556" w:rsidRDefault="00922556" w:rsidP="007B01AF">
      <w:pPr>
        <w:jc w:val="both"/>
        <w:rPr>
          <w:rFonts w:eastAsia="Times New Roman"/>
          <w:szCs w:val="28"/>
          <w:shd w:val="clear" w:color="auto" w:fill="FFFFFF"/>
          <w:lang w:eastAsia="ru-RU"/>
        </w:rPr>
      </w:pPr>
      <w:r w:rsidRPr="0049551A">
        <w:rPr>
          <w:rFonts w:eastAsia="Times New Roman"/>
          <w:szCs w:val="28"/>
          <w:shd w:val="clear" w:color="auto" w:fill="FFFFFF"/>
          <w:lang w:eastAsia="ru-RU"/>
        </w:rPr>
        <w:t>информационных и рекламных конструкций</w:t>
      </w:r>
      <w:r>
        <w:rPr>
          <w:rFonts w:eastAsia="Times New Roman"/>
          <w:szCs w:val="28"/>
          <w:shd w:val="clear" w:color="auto" w:fill="FFFFFF"/>
          <w:lang w:eastAsia="ru-RU"/>
        </w:rPr>
        <w:t xml:space="preserve"> согласно приложению 3.</w:t>
      </w:r>
    </w:p>
    <w:p w:rsidR="00D01E18" w:rsidRDefault="00D01E18" w:rsidP="002E21EB">
      <w:pPr>
        <w:pStyle w:val="a9"/>
        <w:numPr>
          <w:ilvl w:val="0"/>
          <w:numId w:val="2"/>
        </w:numPr>
        <w:ind w:left="0" w:firstLine="0"/>
        <w:jc w:val="both"/>
        <w:rPr>
          <w:rFonts w:eastAsia="Times New Roman"/>
          <w:szCs w:val="28"/>
          <w:shd w:val="clear" w:color="auto" w:fill="FFFFFF"/>
          <w:lang w:eastAsia="ru-RU"/>
        </w:rPr>
      </w:pPr>
      <w:r w:rsidRPr="002E21EB">
        <w:rPr>
          <w:rFonts w:eastAsia="Times New Roman"/>
          <w:szCs w:val="28"/>
          <w:shd w:val="clear" w:color="auto" w:fill="FFFFFF"/>
          <w:lang w:eastAsia="ru-RU"/>
        </w:rPr>
        <w:lastRenderedPageBreak/>
        <w:t>Разместить настоящее постановление на официальном</w:t>
      </w:r>
      <w:r w:rsidR="002E21EB">
        <w:rPr>
          <w:rFonts w:eastAsia="Times New Roman"/>
          <w:szCs w:val="28"/>
          <w:shd w:val="clear" w:color="auto" w:fill="FFFFFF"/>
          <w:lang w:eastAsia="ru-RU"/>
        </w:rPr>
        <w:t xml:space="preserve"> </w:t>
      </w:r>
      <w:r w:rsidRPr="002E21EB">
        <w:rPr>
          <w:rFonts w:eastAsia="Times New Roman"/>
          <w:szCs w:val="28"/>
          <w:shd w:val="clear" w:color="auto" w:fill="FFFFFF"/>
          <w:lang w:eastAsia="ru-RU"/>
        </w:rPr>
        <w:t xml:space="preserve">сайте Администрации </w:t>
      </w:r>
      <w:r w:rsidR="00AF5198">
        <w:rPr>
          <w:rFonts w:eastAsia="Times New Roman"/>
          <w:bCs/>
          <w:szCs w:val="28"/>
          <w:lang w:eastAsia="ru-RU"/>
        </w:rPr>
        <w:t>Саркеловского</w:t>
      </w:r>
      <w:r w:rsidR="007B01AF">
        <w:rPr>
          <w:rFonts w:eastAsia="Times New Roman"/>
          <w:szCs w:val="28"/>
          <w:shd w:val="clear" w:color="auto" w:fill="FFFFFF"/>
          <w:lang w:eastAsia="ru-RU"/>
        </w:rPr>
        <w:t xml:space="preserve"> </w:t>
      </w:r>
      <w:r w:rsidRPr="002E21EB">
        <w:rPr>
          <w:rFonts w:eastAsia="Times New Roman"/>
          <w:szCs w:val="28"/>
          <w:shd w:val="clear" w:color="auto" w:fill="FFFFFF"/>
          <w:lang w:eastAsia="ru-RU"/>
        </w:rPr>
        <w:t>сельского поселения.</w:t>
      </w:r>
    </w:p>
    <w:p w:rsidR="00D01E18" w:rsidRDefault="00D01E18" w:rsidP="002E21EB">
      <w:pPr>
        <w:pStyle w:val="a9"/>
        <w:numPr>
          <w:ilvl w:val="0"/>
          <w:numId w:val="2"/>
        </w:numPr>
        <w:ind w:left="0" w:firstLine="0"/>
        <w:jc w:val="both"/>
        <w:rPr>
          <w:rFonts w:eastAsia="Times New Roman"/>
          <w:szCs w:val="28"/>
          <w:shd w:val="clear" w:color="auto" w:fill="FFFFFF"/>
          <w:lang w:eastAsia="ru-RU"/>
        </w:rPr>
      </w:pPr>
      <w:r w:rsidRPr="002E21EB">
        <w:rPr>
          <w:rFonts w:eastAsia="Times New Roman"/>
          <w:szCs w:val="28"/>
          <w:shd w:val="clear" w:color="auto" w:fill="FFFFFF"/>
          <w:lang w:eastAsia="ru-RU"/>
        </w:rPr>
        <w:t xml:space="preserve"> Контроль за исполнением настоящего постановления оставляю за собой.</w:t>
      </w:r>
    </w:p>
    <w:p w:rsidR="00D01E18" w:rsidRDefault="00D01E18" w:rsidP="002E21EB">
      <w:pPr>
        <w:pStyle w:val="a9"/>
        <w:numPr>
          <w:ilvl w:val="0"/>
          <w:numId w:val="2"/>
        </w:numPr>
        <w:ind w:left="0" w:firstLine="0"/>
        <w:jc w:val="both"/>
        <w:rPr>
          <w:rFonts w:eastAsia="Times New Roman"/>
          <w:szCs w:val="28"/>
          <w:shd w:val="clear" w:color="auto" w:fill="FFFFFF"/>
          <w:lang w:eastAsia="ru-RU"/>
        </w:rPr>
      </w:pPr>
      <w:r w:rsidRPr="002E21EB">
        <w:rPr>
          <w:rFonts w:eastAsia="Times New Roman"/>
          <w:szCs w:val="28"/>
          <w:shd w:val="clear" w:color="auto" w:fill="FFFFFF"/>
          <w:lang w:eastAsia="ru-RU"/>
        </w:rPr>
        <w:t>Настоящее постановление вступает в силу со дня его официального обнародования.</w:t>
      </w:r>
    </w:p>
    <w:p w:rsidR="00EE5C3F" w:rsidRDefault="00EE5C3F" w:rsidP="00EE5C3F">
      <w:pPr>
        <w:jc w:val="both"/>
      </w:pPr>
    </w:p>
    <w:p w:rsidR="00EE5C3F" w:rsidRDefault="00D01E18">
      <w:r>
        <w:t xml:space="preserve"> </w:t>
      </w:r>
      <w:r w:rsidR="00EE5C3F">
        <w:t xml:space="preserve">    </w:t>
      </w:r>
      <w:r>
        <w:t xml:space="preserve">    </w:t>
      </w:r>
    </w:p>
    <w:p w:rsidR="00EE5C3F" w:rsidRDefault="00EE5C3F"/>
    <w:p w:rsidR="00F62E1D" w:rsidRDefault="00F62E1D">
      <w:pPr>
        <w:rPr>
          <w:noProof/>
          <w:lang w:eastAsia="ru-RU"/>
        </w:rPr>
      </w:pPr>
      <w:r>
        <w:rPr>
          <w:noProof/>
          <w:lang w:eastAsia="ru-RU"/>
        </w:rPr>
        <w:t xml:space="preserve">Глава Администрации </w:t>
      </w:r>
      <w:r w:rsidR="00AF5198">
        <w:rPr>
          <w:rFonts w:eastAsia="Times New Roman"/>
          <w:bCs/>
          <w:szCs w:val="28"/>
          <w:lang w:eastAsia="ru-RU"/>
        </w:rPr>
        <w:t>Саркеловского</w:t>
      </w:r>
      <w:r>
        <w:rPr>
          <w:noProof/>
          <w:lang w:eastAsia="ru-RU"/>
        </w:rPr>
        <w:t xml:space="preserve"> </w:t>
      </w:r>
    </w:p>
    <w:p w:rsidR="00D01E18" w:rsidRDefault="00F62E1D">
      <w:pPr>
        <w:sectPr w:rsidR="00D01E18" w:rsidSect="00AF5198">
          <w:footerReference w:type="default" r:id="rId7"/>
          <w:pgSz w:w="11906" w:h="16838"/>
          <w:pgMar w:top="1134" w:right="707" w:bottom="1134" w:left="1418" w:header="709" w:footer="709" w:gutter="0"/>
          <w:cols w:space="708"/>
          <w:docGrid w:linePitch="360"/>
        </w:sectPr>
      </w:pPr>
      <w:r>
        <w:rPr>
          <w:noProof/>
          <w:lang w:eastAsia="ru-RU"/>
        </w:rPr>
        <w:t xml:space="preserve">сельского поселения </w:t>
      </w:r>
      <w:r w:rsidR="00D01E18">
        <w:t xml:space="preserve">       </w:t>
      </w:r>
      <w:r>
        <w:t xml:space="preserve">                                                                </w:t>
      </w:r>
      <w:r w:rsidR="00AF5198">
        <w:t>А.В.Миненко</w:t>
      </w:r>
    </w:p>
    <w:p w:rsidR="00D01E18" w:rsidRPr="002E21EB" w:rsidRDefault="00D01E18" w:rsidP="00D01E18">
      <w:pPr>
        <w:ind w:firstLine="150"/>
        <w:jc w:val="right"/>
        <w:rPr>
          <w:rFonts w:eastAsia="Times New Roman"/>
          <w:sz w:val="24"/>
          <w:szCs w:val="24"/>
          <w:lang w:eastAsia="ru-RU"/>
        </w:rPr>
      </w:pPr>
      <w:r w:rsidRPr="002E21EB">
        <w:rPr>
          <w:rFonts w:eastAsia="Times New Roman"/>
          <w:sz w:val="24"/>
          <w:szCs w:val="24"/>
          <w:shd w:val="clear" w:color="auto" w:fill="FFFFFF"/>
          <w:lang w:eastAsia="ru-RU"/>
        </w:rPr>
        <w:lastRenderedPageBreak/>
        <w:t>Приложение 1</w:t>
      </w:r>
    </w:p>
    <w:p w:rsidR="00D01E18" w:rsidRPr="002E21EB" w:rsidRDefault="00D01E18" w:rsidP="00D01E18">
      <w:pPr>
        <w:ind w:firstLine="150"/>
        <w:jc w:val="right"/>
        <w:rPr>
          <w:rFonts w:eastAsia="Times New Roman"/>
          <w:sz w:val="24"/>
          <w:szCs w:val="24"/>
          <w:lang w:eastAsia="ru-RU"/>
        </w:rPr>
      </w:pPr>
      <w:r w:rsidRPr="002E21EB">
        <w:rPr>
          <w:rFonts w:eastAsia="Times New Roman"/>
          <w:sz w:val="24"/>
          <w:szCs w:val="24"/>
          <w:shd w:val="clear" w:color="auto" w:fill="FFFFFF"/>
          <w:lang w:eastAsia="ru-RU"/>
        </w:rPr>
        <w:t>         к постановлению Администрации</w:t>
      </w:r>
    </w:p>
    <w:p w:rsidR="00D01E18" w:rsidRPr="002E21EB" w:rsidRDefault="00D01E18" w:rsidP="00D01E18">
      <w:pPr>
        <w:ind w:firstLine="150"/>
        <w:jc w:val="right"/>
        <w:rPr>
          <w:rFonts w:eastAsia="Times New Roman"/>
          <w:sz w:val="24"/>
          <w:szCs w:val="24"/>
          <w:lang w:eastAsia="ru-RU"/>
        </w:rPr>
      </w:pPr>
      <w:r w:rsidRPr="002E21EB"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         </w:t>
      </w:r>
      <w:r w:rsidR="00AD12E5">
        <w:rPr>
          <w:rFonts w:eastAsia="Times New Roman"/>
          <w:sz w:val="24"/>
          <w:szCs w:val="24"/>
          <w:shd w:val="clear" w:color="auto" w:fill="FFFFFF"/>
          <w:lang w:eastAsia="ru-RU"/>
        </w:rPr>
        <w:t>Саркеловского</w:t>
      </w:r>
      <w:r w:rsidRPr="002E21EB"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 сельского поселения</w:t>
      </w:r>
    </w:p>
    <w:p w:rsidR="00D01E18" w:rsidRPr="002E21EB" w:rsidRDefault="00D01E18" w:rsidP="00D01E18">
      <w:pPr>
        <w:ind w:firstLine="150"/>
        <w:jc w:val="right"/>
        <w:rPr>
          <w:rFonts w:eastAsia="Times New Roman"/>
          <w:sz w:val="24"/>
          <w:szCs w:val="24"/>
          <w:lang w:eastAsia="ru-RU"/>
        </w:rPr>
      </w:pPr>
      <w:r w:rsidRPr="002E21EB"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         от </w:t>
      </w:r>
      <w:r w:rsidR="00F62E1D">
        <w:rPr>
          <w:rFonts w:eastAsia="Times New Roman"/>
          <w:sz w:val="24"/>
          <w:szCs w:val="24"/>
          <w:shd w:val="clear" w:color="auto" w:fill="FFFFFF"/>
          <w:lang w:eastAsia="ru-RU"/>
        </w:rPr>
        <w:t>___________</w:t>
      </w:r>
      <w:r w:rsidR="002633D0"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2018 </w:t>
      </w:r>
      <w:r w:rsidRPr="002E21EB">
        <w:rPr>
          <w:rFonts w:eastAsia="Times New Roman"/>
          <w:sz w:val="24"/>
          <w:szCs w:val="24"/>
          <w:shd w:val="clear" w:color="auto" w:fill="FFFFFF"/>
          <w:lang w:eastAsia="ru-RU"/>
        </w:rPr>
        <w:t>г. №</w:t>
      </w:r>
      <w:r w:rsidR="00F62E1D">
        <w:rPr>
          <w:rFonts w:eastAsia="Times New Roman"/>
          <w:sz w:val="24"/>
          <w:szCs w:val="24"/>
          <w:shd w:val="clear" w:color="auto" w:fill="FFFFFF"/>
          <w:lang w:eastAsia="ru-RU"/>
        </w:rPr>
        <w:t>__</w:t>
      </w:r>
    </w:p>
    <w:p w:rsidR="00D01E18" w:rsidRPr="002E21EB" w:rsidRDefault="00D01E18" w:rsidP="00D01E18">
      <w:pPr>
        <w:ind w:firstLine="150"/>
        <w:jc w:val="both"/>
        <w:rPr>
          <w:rFonts w:eastAsia="Times New Roman"/>
          <w:sz w:val="24"/>
          <w:szCs w:val="24"/>
          <w:lang w:eastAsia="ru-RU"/>
        </w:rPr>
      </w:pPr>
      <w:r w:rsidRPr="002E21EB">
        <w:rPr>
          <w:rFonts w:eastAsia="Times New Roman"/>
          <w:sz w:val="24"/>
          <w:szCs w:val="24"/>
          <w:shd w:val="clear" w:color="auto" w:fill="FFFFFF"/>
          <w:lang w:eastAsia="ru-RU"/>
        </w:rPr>
        <w:t> </w:t>
      </w:r>
    </w:p>
    <w:p w:rsidR="00D01E18" w:rsidRPr="002E21EB" w:rsidRDefault="00D01E18" w:rsidP="00D01E18">
      <w:pPr>
        <w:ind w:firstLine="150"/>
        <w:jc w:val="both"/>
        <w:rPr>
          <w:rFonts w:eastAsia="Times New Roman"/>
          <w:sz w:val="24"/>
          <w:szCs w:val="24"/>
          <w:lang w:eastAsia="ru-RU"/>
        </w:rPr>
      </w:pPr>
      <w:r w:rsidRPr="002E21EB">
        <w:rPr>
          <w:rFonts w:eastAsia="Times New Roman"/>
          <w:sz w:val="24"/>
          <w:szCs w:val="24"/>
          <w:shd w:val="clear" w:color="auto" w:fill="FFFFFF"/>
          <w:lang w:eastAsia="ru-RU"/>
        </w:rPr>
        <w:t> </w:t>
      </w:r>
    </w:p>
    <w:p w:rsidR="00D01E18" w:rsidRPr="002E21EB" w:rsidRDefault="00D01E18" w:rsidP="00D01E18">
      <w:pPr>
        <w:ind w:firstLine="150"/>
        <w:jc w:val="center"/>
        <w:rPr>
          <w:rFonts w:eastAsia="Times New Roman"/>
          <w:sz w:val="24"/>
          <w:szCs w:val="24"/>
          <w:lang w:eastAsia="ru-RU"/>
        </w:rPr>
      </w:pPr>
      <w:r w:rsidRPr="002E21EB">
        <w:rPr>
          <w:rFonts w:eastAsia="Times New Roman"/>
          <w:sz w:val="24"/>
          <w:szCs w:val="24"/>
          <w:shd w:val="clear" w:color="auto" w:fill="FFFFFF"/>
          <w:lang w:eastAsia="ru-RU"/>
        </w:rPr>
        <w:t>ПЛАН-ГРАФИК</w:t>
      </w:r>
    </w:p>
    <w:p w:rsidR="00D01E18" w:rsidRPr="002E21EB" w:rsidRDefault="00D01E18" w:rsidP="00D01E18">
      <w:pPr>
        <w:ind w:firstLine="150"/>
        <w:jc w:val="center"/>
        <w:rPr>
          <w:rFonts w:eastAsia="Times New Roman"/>
          <w:sz w:val="24"/>
          <w:szCs w:val="24"/>
          <w:lang w:eastAsia="ru-RU"/>
        </w:rPr>
      </w:pPr>
      <w:r w:rsidRPr="002E21EB"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реализации мероприятий, направленных на поэтапное избавление от «визуального мусора» и создание привлекательного облика территории </w:t>
      </w:r>
      <w:r w:rsidR="00AD12E5">
        <w:rPr>
          <w:rFonts w:eastAsia="Times New Roman"/>
          <w:sz w:val="24"/>
          <w:szCs w:val="24"/>
          <w:shd w:val="clear" w:color="auto" w:fill="FFFFFF"/>
          <w:lang w:eastAsia="ru-RU"/>
        </w:rPr>
        <w:t>Саркеловского</w:t>
      </w:r>
      <w:r w:rsidR="007B01AF"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2E21EB"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 сельского поселения.</w:t>
      </w:r>
    </w:p>
    <w:p w:rsidR="00D01E18" w:rsidRPr="002E21EB" w:rsidRDefault="00D01E18" w:rsidP="002E21EB">
      <w:pPr>
        <w:ind w:firstLine="150"/>
        <w:jc w:val="center"/>
        <w:rPr>
          <w:rFonts w:eastAsia="Times New Roman"/>
          <w:sz w:val="24"/>
          <w:szCs w:val="24"/>
          <w:lang w:eastAsia="ru-RU"/>
        </w:rPr>
      </w:pPr>
      <w:r w:rsidRPr="002E21EB">
        <w:rPr>
          <w:rFonts w:eastAsia="Times New Roman"/>
          <w:sz w:val="24"/>
          <w:szCs w:val="24"/>
          <w:shd w:val="clear" w:color="auto" w:fill="FFFFFF"/>
          <w:lang w:eastAsia="ru-RU"/>
        </w:rPr>
        <w:t> </w:t>
      </w:r>
    </w:p>
    <w:tbl>
      <w:tblPr>
        <w:tblW w:w="144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029"/>
        <w:gridCol w:w="6700"/>
        <w:gridCol w:w="3320"/>
        <w:gridCol w:w="3376"/>
      </w:tblGrid>
      <w:tr w:rsidR="00D01E18" w:rsidRPr="002E21EB" w:rsidTr="00597F20"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E18" w:rsidRPr="002E21EB" w:rsidRDefault="00D01E18" w:rsidP="00AE2063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E21E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49551A" w:rsidRPr="002E21EB" w:rsidRDefault="00D01E18" w:rsidP="00AE2063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E21E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51A" w:rsidRPr="002E21EB" w:rsidRDefault="00D01E18" w:rsidP="00AE2063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E21E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3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51A" w:rsidRPr="002E21EB" w:rsidRDefault="00D01E18" w:rsidP="00AE2063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E21E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33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51A" w:rsidRPr="002E21EB" w:rsidRDefault="00D01E18" w:rsidP="00AE2063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E21E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Ответственный за исполнение</w:t>
            </w:r>
          </w:p>
        </w:tc>
      </w:tr>
      <w:tr w:rsidR="00D01E18" w:rsidRPr="002E21EB" w:rsidTr="00597F20"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51A" w:rsidRPr="002E21EB" w:rsidRDefault="00D01E18" w:rsidP="00AE206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E21EB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51A" w:rsidRPr="002E21EB" w:rsidRDefault="00D01E18" w:rsidP="00AE206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E21EB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51A" w:rsidRPr="002E21EB" w:rsidRDefault="00D01E18" w:rsidP="00AE206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E21EB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51A" w:rsidRPr="002E21EB" w:rsidRDefault="00D01E18" w:rsidP="00AE206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E21EB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</w:tr>
      <w:tr w:rsidR="00D01E18" w:rsidRPr="002E21EB" w:rsidTr="00597F20"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51A" w:rsidRPr="002E21EB" w:rsidRDefault="00D01E18" w:rsidP="00AE206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E21EB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51A" w:rsidRPr="002E21EB" w:rsidRDefault="00D01E18" w:rsidP="00AE2063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E21EB">
              <w:rPr>
                <w:rFonts w:eastAsia="Times New Roman"/>
                <w:sz w:val="24"/>
                <w:szCs w:val="24"/>
                <w:lang w:eastAsia="ru-RU"/>
              </w:rPr>
              <w:t>Разработка и внесение в действующие правила благоустройства изменений в части Правил, определяющих размещение информационных конструкций.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E18" w:rsidRPr="002E21EB" w:rsidRDefault="005E7FEA" w:rsidP="00AE206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До 1</w:t>
            </w:r>
            <w:r w:rsidR="00F62E1D">
              <w:rPr>
                <w:rFonts w:eastAsia="Times New Roman"/>
                <w:sz w:val="24"/>
                <w:szCs w:val="24"/>
                <w:lang w:eastAsia="ru-RU"/>
              </w:rPr>
              <w:t xml:space="preserve"> ноября </w:t>
            </w:r>
          </w:p>
          <w:p w:rsidR="0049551A" w:rsidRPr="002E21EB" w:rsidRDefault="00D01E18" w:rsidP="00AE206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E21EB">
              <w:rPr>
                <w:rFonts w:eastAsia="Times New Roman"/>
                <w:sz w:val="24"/>
                <w:szCs w:val="24"/>
                <w:lang w:eastAsia="ru-RU"/>
              </w:rPr>
              <w:t>2018 года.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51A" w:rsidRPr="002E21EB" w:rsidRDefault="00D01E18" w:rsidP="007B01A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E21EB">
              <w:rPr>
                <w:rFonts w:eastAsia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AD12E5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Саркеловского</w:t>
            </w:r>
            <w:r w:rsidR="007B01AF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2E21EB">
              <w:rPr>
                <w:rFonts w:eastAsia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D01E18" w:rsidRPr="002E21EB" w:rsidTr="00597F20"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51A" w:rsidRPr="002E21EB" w:rsidRDefault="00D01E18" w:rsidP="00AE206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E21EB">
              <w:rPr>
                <w:rFonts w:eastAsia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51A" w:rsidRPr="002E21EB" w:rsidRDefault="00D01E18" w:rsidP="00AE2063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E21EB">
              <w:rPr>
                <w:rFonts w:eastAsia="Times New Roman"/>
                <w:sz w:val="24"/>
                <w:szCs w:val="24"/>
                <w:lang w:eastAsia="ru-RU"/>
              </w:rPr>
              <w:t>Проведение инвентаризации (проверки, исследования) качества городской среды с точки зрения соответствия информационных конструкций, а так же используемых рекламных конструкций, нормам федерального законодательства и муниципальным нормативным актам.          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51A" w:rsidRPr="002E21EB" w:rsidRDefault="00D01E18" w:rsidP="00F62E1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E21EB">
              <w:rPr>
                <w:rFonts w:eastAsia="Times New Roman"/>
                <w:sz w:val="24"/>
                <w:szCs w:val="24"/>
                <w:lang w:eastAsia="ru-RU"/>
              </w:rPr>
              <w:t xml:space="preserve">До 1 </w:t>
            </w:r>
            <w:r w:rsidR="00F62E1D">
              <w:rPr>
                <w:rFonts w:eastAsia="Times New Roman"/>
                <w:sz w:val="24"/>
                <w:szCs w:val="24"/>
                <w:lang w:eastAsia="ru-RU"/>
              </w:rPr>
              <w:t>ноября</w:t>
            </w:r>
            <w:r w:rsidRPr="002E21EB">
              <w:rPr>
                <w:rFonts w:eastAsia="Times New Roman"/>
                <w:sz w:val="24"/>
                <w:szCs w:val="24"/>
                <w:lang w:eastAsia="ru-RU"/>
              </w:rPr>
              <w:t xml:space="preserve"> 2018 года.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51A" w:rsidRPr="002E21EB" w:rsidRDefault="00D01E18" w:rsidP="00AE206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E21EB">
              <w:rPr>
                <w:rFonts w:eastAsia="Times New Roman"/>
                <w:sz w:val="24"/>
                <w:szCs w:val="24"/>
                <w:lang w:eastAsia="ru-RU"/>
              </w:rPr>
              <w:t>Комиссия по инвентаризации.</w:t>
            </w:r>
          </w:p>
        </w:tc>
      </w:tr>
      <w:tr w:rsidR="00D01E18" w:rsidRPr="002E21EB" w:rsidTr="00597F20"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51A" w:rsidRPr="002E21EB" w:rsidRDefault="00D01E18" w:rsidP="00AE206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E21EB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51A" w:rsidRPr="002E21EB" w:rsidRDefault="00D01E18" w:rsidP="00AE2063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E21EB">
              <w:rPr>
                <w:rFonts w:eastAsia="Times New Roman"/>
                <w:sz w:val="24"/>
                <w:szCs w:val="24"/>
                <w:lang w:eastAsia="ru-RU"/>
              </w:rPr>
              <w:t>Реализация мероприятий, направленных на поэтапное приведение информационных и рекламных конструкций в соответствие нормам федерального законодательства и муниципальным нормативным правовым актам.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E18" w:rsidRPr="002E21EB" w:rsidRDefault="00D01E18" w:rsidP="00AE206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E21EB">
              <w:rPr>
                <w:rFonts w:eastAsia="Times New Roman"/>
                <w:sz w:val="24"/>
                <w:szCs w:val="24"/>
                <w:lang w:eastAsia="ru-RU"/>
              </w:rPr>
              <w:t>До конца</w:t>
            </w:r>
          </w:p>
          <w:p w:rsidR="0049551A" w:rsidRPr="002E21EB" w:rsidRDefault="00D01E18" w:rsidP="00AE206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E21EB">
              <w:rPr>
                <w:rFonts w:eastAsia="Times New Roman"/>
                <w:sz w:val="24"/>
                <w:szCs w:val="24"/>
                <w:lang w:eastAsia="ru-RU"/>
              </w:rPr>
              <w:t> 2018 года.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51A" w:rsidRPr="002E21EB" w:rsidRDefault="007B01AF" w:rsidP="007B01A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AD12E5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Саркеловского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D01E18" w:rsidRPr="002E21EB">
              <w:rPr>
                <w:rFonts w:eastAsia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D01E18" w:rsidRPr="002E21EB" w:rsidTr="00597F20"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51A" w:rsidRPr="002E21EB" w:rsidRDefault="00D01E18" w:rsidP="00AE206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E21EB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51A" w:rsidRPr="002E21EB" w:rsidRDefault="00D01E18" w:rsidP="00AE2063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E21EB">
              <w:rPr>
                <w:rFonts w:eastAsia="Times New Roman"/>
                <w:sz w:val="24"/>
                <w:szCs w:val="24"/>
                <w:lang w:eastAsia="ru-RU"/>
              </w:rPr>
              <w:t>Разработка и внедрение современных систем городской навигации (комплекса знаков, указателей, схем, обеспечивающих удобство ориентирования в городской среде для местных жителей и посетителей сельского поселения).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E18" w:rsidRPr="002E21EB" w:rsidRDefault="00D01E18" w:rsidP="00AE206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E21EB">
              <w:rPr>
                <w:rFonts w:eastAsia="Times New Roman"/>
                <w:sz w:val="24"/>
                <w:szCs w:val="24"/>
                <w:lang w:eastAsia="ru-RU"/>
              </w:rPr>
              <w:t>По выходу методических рекомендаций Минстроя России до</w:t>
            </w:r>
          </w:p>
          <w:p w:rsidR="0049551A" w:rsidRPr="002E21EB" w:rsidRDefault="00D01E18" w:rsidP="00AE206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E21EB">
              <w:rPr>
                <w:rFonts w:eastAsia="Times New Roman"/>
                <w:sz w:val="24"/>
                <w:szCs w:val="24"/>
                <w:lang w:eastAsia="ru-RU"/>
              </w:rPr>
              <w:t>31 декабря 2019г.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51A" w:rsidRPr="002E21EB" w:rsidRDefault="00D01E18" w:rsidP="007B01A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E21EB">
              <w:rPr>
                <w:rFonts w:eastAsia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AD12E5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Саркеловского</w:t>
            </w:r>
            <w:r w:rsidR="007B01AF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2E21EB">
              <w:rPr>
                <w:rFonts w:eastAsia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D01E18" w:rsidRPr="002E21EB" w:rsidTr="00597F20">
        <w:tc>
          <w:tcPr>
            <w:tcW w:w="1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51A" w:rsidRPr="002E21EB" w:rsidRDefault="00D01E18" w:rsidP="00AE206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E21EB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51A" w:rsidRPr="002E21EB" w:rsidRDefault="00D01E18" w:rsidP="00AE2063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E21EB">
              <w:rPr>
                <w:rFonts w:eastAsia="Times New Roman"/>
                <w:sz w:val="24"/>
                <w:szCs w:val="24"/>
                <w:lang w:eastAsia="ru-RU"/>
              </w:rPr>
              <w:t>Проведение информационно-разъяснительной работы с населением, предпринимателями, юридическими лицами, интересы которых будут затронуты в ходе реализации мероприятий.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E18" w:rsidRPr="002E21EB" w:rsidRDefault="00D01E18" w:rsidP="00AE206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E21EB">
              <w:rPr>
                <w:rFonts w:eastAsia="Times New Roman"/>
                <w:sz w:val="24"/>
                <w:szCs w:val="24"/>
                <w:lang w:eastAsia="ru-RU"/>
              </w:rPr>
              <w:t>В течение реализации плана-графика,</w:t>
            </w:r>
          </w:p>
          <w:p w:rsidR="0049551A" w:rsidRPr="002E21EB" w:rsidRDefault="00D01E18" w:rsidP="00AE206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E21EB">
              <w:rPr>
                <w:rFonts w:eastAsia="Times New Roman"/>
                <w:sz w:val="24"/>
                <w:szCs w:val="24"/>
                <w:lang w:eastAsia="ru-RU"/>
              </w:rPr>
              <w:t>до конца 2019г.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51A" w:rsidRPr="002E21EB" w:rsidRDefault="00D01E18" w:rsidP="007B01A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E21EB">
              <w:rPr>
                <w:rFonts w:eastAsia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AD12E5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Саркеловского</w:t>
            </w:r>
            <w:r w:rsidR="007B01AF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2E21EB">
              <w:rPr>
                <w:rFonts w:eastAsia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</w:tbl>
    <w:p w:rsidR="002E21EB" w:rsidRDefault="002E21EB" w:rsidP="002E21EB">
      <w:pPr>
        <w:jc w:val="both"/>
        <w:rPr>
          <w:rFonts w:eastAsia="Times New Roman"/>
          <w:szCs w:val="28"/>
          <w:lang w:eastAsia="ru-RU"/>
        </w:rPr>
        <w:sectPr w:rsidR="002E21EB" w:rsidSect="001F5D0B">
          <w:pgSz w:w="16838" w:h="11906" w:orient="landscape"/>
          <w:pgMar w:top="1134" w:right="851" w:bottom="1134" w:left="1418" w:header="709" w:footer="709" w:gutter="0"/>
          <w:cols w:space="708"/>
          <w:titlePg/>
          <w:docGrid w:linePitch="381"/>
        </w:sectPr>
      </w:pPr>
    </w:p>
    <w:p w:rsidR="00D01E18" w:rsidRPr="002E21EB" w:rsidRDefault="00D01E18" w:rsidP="002E21EB">
      <w:pPr>
        <w:jc w:val="both"/>
        <w:rPr>
          <w:rFonts w:eastAsia="Times New Roman"/>
          <w:sz w:val="24"/>
          <w:szCs w:val="24"/>
          <w:lang w:eastAsia="ru-RU"/>
        </w:rPr>
      </w:pPr>
      <w:r w:rsidRPr="0049551A">
        <w:rPr>
          <w:rFonts w:eastAsia="Times New Roman"/>
          <w:szCs w:val="28"/>
          <w:lang w:eastAsia="ru-RU"/>
        </w:rPr>
        <w:lastRenderedPageBreak/>
        <w:t> </w:t>
      </w:r>
    </w:p>
    <w:p w:rsidR="00D01E18" w:rsidRPr="002E21EB" w:rsidRDefault="00D01E18" w:rsidP="00D01E18">
      <w:pPr>
        <w:ind w:firstLine="150"/>
        <w:jc w:val="right"/>
        <w:rPr>
          <w:rFonts w:eastAsia="Times New Roman"/>
          <w:sz w:val="24"/>
          <w:szCs w:val="24"/>
          <w:lang w:eastAsia="ru-RU"/>
        </w:rPr>
      </w:pPr>
      <w:r w:rsidRPr="0049551A">
        <w:rPr>
          <w:rFonts w:eastAsia="Times New Roman"/>
          <w:szCs w:val="28"/>
          <w:shd w:val="clear" w:color="auto" w:fill="FFFFFF"/>
          <w:lang w:eastAsia="ru-RU"/>
        </w:rPr>
        <w:t> </w:t>
      </w:r>
      <w:r w:rsidRPr="002E21EB">
        <w:rPr>
          <w:rFonts w:eastAsia="Times New Roman"/>
          <w:sz w:val="24"/>
          <w:szCs w:val="24"/>
          <w:shd w:val="clear" w:color="auto" w:fill="FFFFFF"/>
          <w:lang w:eastAsia="ru-RU"/>
        </w:rPr>
        <w:t>Приложение 2</w:t>
      </w:r>
    </w:p>
    <w:p w:rsidR="00D01E18" w:rsidRPr="002E21EB" w:rsidRDefault="00D01E18" w:rsidP="00D01E18">
      <w:pPr>
        <w:ind w:firstLine="150"/>
        <w:jc w:val="right"/>
        <w:rPr>
          <w:rFonts w:eastAsia="Times New Roman"/>
          <w:sz w:val="24"/>
          <w:szCs w:val="24"/>
          <w:lang w:eastAsia="ru-RU"/>
        </w:rPr>
      </w:pPr>
      <w:r w:rsidRPr="002E21EB">
        <w:rPr>
          <w:rFonts w:eastAsia="Times New Roman"/>
          <w:sz w:val="24"/>
          <w:szCs w:val="24"/>
          <w:shd w:val="clear" w:color="auto" w:fill="FFFFFF"/>
          <w:lang w:eastAsia="ru-RU"/>
        </w:rPr>
        <w:t>         к постановлению Администрации</w:t>
      </w:r>
    </w:p>
    <w:p w:rsidR="00D01E18" w:rsidRPr="002E21EB" w:rsidRDefault="005606EE" w:rsidP="00D01E18">
      <w:pPr>
        <w:ind w:firstLine="150"/>
        <w:jc w:val="righ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shd w:val="clear" w:color="auto" w:fill="FFFFFF"/>
          <w:lang w:eastAsia="ru-RU"/>
        </w:rPr>
        <w:t>        </w:t>
      </w:r>
      <w:r w:rsidR="00AD12E5">
        <w:rPr>
          <w:rFonts w:eastAsia="Times New Roman"/>
          <w:sz w:val="24"/>
          <w:szCs w:val="24"/>
          <w:shd w:val="clear" w:color="auto" w:fill="FFFFFF"/>
          <w:lang w:eastAsia="ru-RU"/>
        </w:rPr>
        <w:t>Саркеловского</w:t>
      </w:r>
      <w:r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 </w:t>
      </w:r>
      <w:r w:rsidR="00D01E18" w:rsidRPr="002E21EB"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 сельского поселения</w:t>
      </w:r>
    </w:p>
    <w:p w:rsidR="00D01E18" w:rsidRDefault="00D01E18" w:rsidP="00D01E18">
      <w:pPr>
        <w:ind w:firstLine="150"/>
        <w:jc w:val="right"/>
        <w:rPr>
          <w:rFonts w:eastAsia="Times New Roman"/>
          <w:sz w:val="24"/>
          <w:szCs w:val="24"/>
          <w:shd w:val="clear" w:color="auto" w:fill="FFFFFF"/>
          <w:lang w:eastAsia="ru-RU"/>
        </w:rPr>
      </w:pPr>
      <w:r w:rsidRPr="002E21EB"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         </w:t>
      </w:r>
      <w:r w:rsidR="002633D0" w:rsidRPr="002E21EB"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от </w:t>
      </w:r>
      <w:r w:rsidR="00F62E1D">
        <w:rPr>
          <w:rFonts w:eastAsia="Times New Roman"/>
          <w:sz w:val="24"/>
          <w:szCs w:val="24"/>
          <w:shd w:val="clear" w:color="auto" w:fill="FFFFFF"/>
          <w:lang w:eastAsia="ru-RU"/>
        </w:rPr>
        <w:t>_____</w:t>
      </w:r>
      <w:r w:rsidR="005606EE">
        <w:rPr>
          <w:rFonts w:eastAsia="Times New Roman"/>
          <w:sz w:val="24"/>
          <w:szCs w:val="24"/>
          <w:shd w:val="clear" w:color="auto" w:fill="FFFFFF"/>
          <w:lang w:eastAsia="ru-RU"/>
        </w:rPr>
        <w:t>.</w:t>
      </w:r>
      <w:r w:rsidR="002633D0"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2018 </w:t>
      </w:r>
      <w:r w:rsidR="002633D0" w:rsidRPr="002E21EB">
        <w:rPr>
          <w:rFonts w:eastAsia="Times New Roman"/>
          <w:sz w:val="24"/>
          <w:szCs w:val="24"/>
          <w:shd w:val="clear" w:color="auto" w:fill="FFFFFF"/>
          <w:lang w:eastAsia="ru-RU"/>
        </w:rPr>
        <w:t>г. №</w:t>
      </w:r>
      <w:r w:rsidR="00F62E1D">
        <w:rPr>
          <w:rFonts w:eastAsia="Times New Roman"/>
          <w:sz w:val="24"/>
          <w:szCs w:val="24"/>
          <w:shd w:val="clear" w:color="auto" w:fill="FFFFFF"/>
          <w:lang w:eastAsia="ru-RU"/>
        </w:rPr>
        <w:t>__</w:t>
      </w:r>
    </w:p>
    <w:p w:rsidR="005606EE" w:rsidRDefault="005606EE" w:rsidP="00D01E18">
      <w:pPr>
        <w:ind w:firstLine="150"/>
        <w:jc w:val="right"/>
        <w:rPr>
          <w:rFonts w:eastAsia="Times New Roman"/>
          <w:sz w:val="24"/>
          <w:szCs w:val="24"/>
          <w:shd w:val="clear" w:color="auto" w:fill="FFFFFF"/>
          <w:lang w:eastAsia="ru-RU"/>
        </w:rPr>
      </w:pPr>
    </w:p>
    <w:p w:rsidR="005606EE" w:rsidRDefault="005606EE" w:rsidP="00D01E18">
      <w:pPr>
        <w:ind w:firstLine="150"/>
        <w:jc w:val="right"/>
        <w:rPr>
          <w:rFonts w:eastAsia="Times New Roman"/>
          <w:sz w:val="24"/>
          <w:szCs w:val="24"/>
          <w:shd w:val="clear" w:color="auto" w:fill="FFFFFF"/>
          <w:lang w:eastAsia="ru-RU"/>
        </w:rPr>
      </w:pPr>
    </w:p>
    <w:p w:rsidR="005606EE" w:rsidRPr="0049551A" w:rsidRDefault="005606EE" w:rsidP="00D01E18">
      <w:pPr>
        <w:ind w:firstLine="150"/>
        <w:jc w:val="right"/>
        <w:rPr>
          <w:rFonts w:eastAsia="Times New Roman"/>
          <w:szCs w:val="28"/>
          <w:lang w:eastAsia="ru-RU"/>
        </w:rPr>
      </w:pPr>
    </w:p>
    <w:p w:rsidR="00D01E18" w:rsidRPr="0049551A" w:rsidRDefault="00D01E18" w:rsidP="00D01E18">
      <w:pPr>
        <w:ind w:firstLine="150"/>
        <w:rPr>
          <w:rFonts w:eastAsia="Times New Roman"/>
          <w:szCs w:val="28"/>
          <w:lang w:eastAsia="ru-RU"/>
        </w:rPr>
      </w:pPr>
      <w:r w:rsidRPr="0049551A">
        <w:rPr>
          <w:rFonts w:eastAsia="Times New Roman"/>
          <w:szCs w:val="28"/>
          <w:shd w:val="clear" w:color="auto" w:fill="FFFFFF"/>
          <w:lang w:eastAsia="ru-RU"/>
        </w:rPr>
        <w:t> </w:t>
      </w:r>
    </w:p>
    <w:p w:rsidR="00D01E18" w:rsidRPr="0049551A" w:rsidRDefault="00D01E18" w:rsidP="00D01E18">
      <w:pPr>
        <w:ind w:firstLine="150"/>
        <w:jc w:val="center"/>
        <w:rPr>
          <w:rFonts w:eastAsia="Times New Roman"/>
          <w:szCs w:val="28"/>
          <w:lang w:eastAsia="ru-RU"/>
        </w:rPr>
      </w:pPr>
      <w:r w:rsidRPr="0049551A">
        <w:rPr>
          <w:rFonts w:eastAsia="Times New Roman"/>
          <w:szCs w:val="28"/>
          <w:shd w:val="clear" w:color="auto" w:fill="FFFFFF"/>
          <w:lang w:eastAsia="ru-RU"/>
        </w:rPr>
        <w:t>Состав комиссии</w:t>
      </w:r>
    </w:p>
    <w:p w:rsidR="00D01E18" w:rsidRPr="0049551A" w:rsidRDefault="00D01E18" w:rsidP="00D01E18">
      <w:pPr>
        <w:ind w:firstLine="150"/>
        <w:jc w:val="center"/>
        <w:rPr>
          <w:rFonts w:eastAsia="Times New Roman"/>
          <w:szCs w:val="28"/>
          <w:lang w:eastAsia="ru-RU"/>
        </w:rPr>
      </w:pPr>
      <w:r w:rsidRPr="0049551A">
        <w:rPr>
          <w:rFonts w:eastAsia="Times New Roman"/>
          <w:szCs w:val="28"/>
          <w:shd w:val="clear" w:color="auto" w:fill="FFFFFF"/>
          <w:lang w:eastAsia="ru-RU"/>
        </w:rPr>
        <w:t>по проведению инвентаризации (проверки, обследования)</w:t>
      </w:r>
    </w:p>
    <w:p w:rsidR="00D01E18" w:rsidRPr="0049551A" w:rsidRDefault="00D01E18" w:rsidP="00D01E18">
      <w:pPr>
        <w:ind w:firstLine="150"/>
        <w:jc w:val="center"/>
        <w:rPr>
          <w:rFonts w:eastAsia="Times New Roman"/>
          <w:szCs w:val="28"/>
          <w:lang w:eastAsia="ru-RU"/>
        </w:rPr>
      </w:pPr>
      <w:r w:rsidRPr="0049551A">
        <w:rPr>
          <w:rFonts w:eastAsia="Times New Roman"/>
          <w:szCs w:val="28"/>
          <w:shd w:val="clear" w:color="auto" w:fill="FFFFFF"/>
          <w:lang w:eastAsia="ru-RU"/>
        </w:rPr>
        <w:t>информационных и рекламных конструкций.</w:t>
      </w:r>
    </w:p>
    <w:p w:rsidR="00D01E18" w:rsidRPr="0049551A" w:rsidRDefault="00D01E18" w:rsidP="00D01E18">
      <w:pPr>
        <w:ind w:firstLine="150"/>
        <w:rPr>
          <w:rFonts w:eastAsia="Times New Roman"/>
          <w:szCs w:val="28"/>
          <w:lang w:eastAsia="ru-RU"/>
        </w:rPr>
      </w:pPr>
      <w:r w:rsidRPr="0049551A">
        <w:rPr>
          <w:rFonts w:eastAsia="Times New Roman"/>
          <w:szCs w:val="28"/>
          <w:shd w:val="clear" w:color="auto" w:fill="FFFFFF"/>
          <w:lang w:eastAsia="ru-RU"/>
        </w:rPr>
        <w:t> </w:t>
      </w:r>
    </w:p>
    <w:p w:rsidR="00D01E18" w:rsidRPr="0049551A" w:rsidRDefault="00D01E18" w:rsidP="00D01E18">
      <w:pPr>
        <w:ind w:firstLine="150"/>
        <w:jc w:val="both"/>
        <w:rPr>
          <w:rFonts w:eastAsia="Times New Roman"/>
          <w:szCs w:val="28"/>
          <w:lang w:eastAsia="ru-RU"/>
        </w:rPr>
      </w:pPr>
      <w:r w:rsidRPr="0049551A">
        <w:rPr>
          <w:rFonts w:eastAsia="Times New Roman"/>
          <w:szCs w:val="28"/>
          <w:u w:val="single"/>
          <w:shd w:val="clear" w:color="auto" w:fill="FFFFFF"/>
          <w:lang w:eastAsia="ru-RU"/>
        </w:rPr>
        <w:t>Председатель:</w:t>
      </w:r>
    </w:p>
    <w:p w:rsidR="00D01E18" w:rsidRDefault="00AD12E5" w:rsidP="00D01E18">
      <w:pPr>
        <w:ind w:right="38" w:firstLine="150"/>
        <w:jc w:val="both"/>
        <w:rPr>
          <w:rFonts w:eastAsia="Times New Roman"/>
          <w:szCs w:val="28"/>
          <w:shd w:val="clear" w:color="auto" w:fill="FFFFFF"/>
          <w:lang w:eastAsia="ru-RU"/>
        </w:rPr>
      </w:pPr>
      <w:r>
        <w:rPr>
          <w:rFonts w:eastAsia="Times New Roman"/>
          <w:szCs w:val="28"/>
          <w:shd w:val="clear" w:color="auto" w:fill="FFFFFF"/>
          <w:lang w:eastAsia="ru-RU"/>
        </w:rPr>
        <w:t>          Миненко А</w:t>
      </w:r>
      <w:r w:rsidR="005606EE">
        <w:rPr>
          <w:rFonts w:eastAsia="Times New Roman"/>
          <w:szCs w:val="28"/>
          <w:shd w:val="clear" w:color="auto" w:fill="FFFFFF"/>
          <w:lang w:eastAsia="ru-RU"/>
        </w:rPr>
        <w:t>.В.</w:t>
      </w:r>
      <w:r w:rsidR="00D01E18">
        <w:rPr>
          <w:rFonts w:eastAsia="Times New Roman"/>
          <w:szCs w:val="28"/>
          <w:shd w:val="clear" w:color="auto" w:fill="FFFFFF"/>
          <w:lang w:eastAsia="ru-RU"/>
        </w:rPr>
        <w:t xml:space="preserve">    </w:t>
      </w:r>
      <w:r w:rsidR="00D01E18" w:rsidRPr="0049551A">
        <w:rPr>
          <w:rFonts w:eastAsia="Times New Roman"/>
          <w:szCs w:val="28"/>
          <w:shd w:val="clear" w:color="auto" w:fill="FFFFFF"/>
          <w:lang w:eastAsia="ru-RU"/>
        </w:rPr>
        <w:t>- Глава</w:t>
      </w:r>
      <w:r w:rsidR="00597F20">
        <w:rPr>
          <w:rFonts w:eastAsia="Times New Roman"/>
          <w:szCs w:val="28"/>
          <w:shd w:val="clear" w:color="auto" w:fill="FFFFFF"/>
          <w:lang w:eastAsia="ru-RU"/>
        </w:rPr>
        <w:t xml:space="preserve"> Администрации </w:t>
      </w:r>
      <w:r w:rsidR="00395AB2" w:rsidRPr="00395AB2">
        <w:rPr>
          <w:rFonts w:eastAsia="Times New Roman"/>
          <w:szCs w:val="28"/>
          <w:shd w:val="clear" w:color="auto" w:fill="FFFFFF"/>
          <w:lang w:eastAsia="ru-RU"/>
        </w:rPr>
        <w:t>Саркеловского</w:t>
      </w:r>
      <w:r w:rsidR="00D01E18" w:rsidRPr="0049551A">
        <w:rPr>
          <w:rFonts w:eastAsia="Times New Roman"/>
          <w:szCs w:val="28"/>
          <w:shd w:val="clear" w:color="auto" w:fill="FFFFFF"/>
          <w:lang w:eastAsia="ru-RU"/>
        </w:rPr>
        <w:t xml:space="preserve"> сельского поселения                                        </w:t>
      </w:r>
    </w:p>
    <w:p w:rsidR="00D01E18" w:rsidRDefault="00D01E18" w:rsidP="00D01E18">
      <w:pPr>
        <w:ind w:right="38" w:firstLine="150"/>
        <w:jc w:val="both"/>
        <w:rPr>
          <w:rFonts w:eastAsia="Times New Roman"/>
          <w:szCs w:val="28"/>
          <w:u w:val="single"/>
          <w:shd w:val="clear" w:color="auto" w:fill="FFFFFF"/>
          <w:lang w:eastAsia="ru-RU"/>
        </w:rPr>
      </w:pPr>
      <w:r w:rsidRPr="0049551A">
        <w:rPr>
          <w:rFonts w:eastAsia="Times New Roman"/>
          <w:szCs w:val="28"/>
          <w:u w:val="single"/>
          <w:shd w:val="clear" w:color="auto" w:fill="FFFFFF"/>
          <w:lang w:eastAsia="ru-RU"/>
        </w:rPr>
        <w:t>Заместитель председателя:</w:t>
      </w:r>
    </w:p>
    <w:p w:rsidR="00D01E18" w:rsidRDefault="00597F20" w:rsidP="005606EE">
      <w:pPr>
        <w:ind w:right="849" w:firstLine="150"/>
        <w:jc w:val="both"/>
        <w:rPr>
          <w:rFonts w:eastAsia="Times New Roman"/>
          <w:szCs w:val="28"/>
          <w:shd w:val="clear" w:color="auto" w:fill="FFFFFF"/>
          <w:lang w:eastAsia="ru-RU"/>
        </w:rPr>
      </w:pPr>
      <w:r>
        <w:rPr>
          <w:rFonts w:eastAsia="Times New Roman"/>
          <w:szCs w:val="28"/>
          <w:shd w:val="clear" w:color="auto" w:fill="FFFFFF"/>
          <w:lang w:eastAsia="ru-RU"/>
        </w:rPr>
        <w:t xml:space="preserve">          </w:t>
      </w:r>
      <w:r w:rsidR="00395AB2">
        <w:rPr>
          <w:rFonts w:eastAsia="Times New Roman"/>
          <w:szCs w:val="28"/>
          <w:shd w:val="clear" w:color="auto" w:fill="FFFFFF"/>
          <w:lang w:eastAsia="ru-RU"/>
        </w:rPr>
        <w:t>Полубедов Д.В.</w:t>
      </w:r>
      <w:r w:rsidR="00D01E18" w:rsidRPr="0049551A">
        <w:rPr>
          <w:rFonts w:eastAsia="Times New Roman"/>
          <w:szCs w:val="28"/>
          <w:shd w:val="clear" w:color="auto" w:fill="FFFFFF"/>
          <w:lang w:eastAsia="ru-RU"/>
        </w:rPr>
        <w:t>- </w:t>
      </w:r>
      <w:r w:rsidR="00395AB2">
        <w:rPr>
          <w:rFonts w:eastAsia="Times New Roman"/>
          <w:szCs w:val="28"/>
          <w:shd w:val="clear" w:color="auto" w:fill="FFFFFF"/>
          <w:lang w:eastAsia="ru-RU"/>
        </w:rPr>
        <w:t xml:space="preserve">Зам.главы Администрации </w:t>
      </w:r>
      <w:r w:rsidR="00395AB2" w:rsidRPr="00395AB2">
        <w:rPr>
          <w:rFonts w:eastAsia="Times New Roman"/>
          <w:szCs w:val="28"/>
          <w:shd w:val="clear" w:color="auto" w:fill="FFFFFF"/>
          <w:lang w:eastAsia="ru-RU"/>
        </w:rPr>
        <w:t>Саркеловского</w:t>
      </w:r>
      <w:r w:rsidR="00395AB2" w:rsidRPr="0049551A">
        <w:rPr>
          <w:rFonts w:eastAsia="Times New Roman"/>
          <w:szCs w:val="28"/>
          <w:shd w:val="clear" w:color="auto" w:fill="FFFFFF"/>
          <w:lang w:eastAsia="ru-RU"/>
        </w:rPr>
        <w:t xml:space="preserve"> сельского поселения</w:t>
      </w:r>
    </w:p>
    <w:p w:rsidR="00D01E18" w:rsidRPr="0049551A" w:rsidRDefault="00D01E18" w:rsidP="00D01E18">
      <w:pPr>
        <w:ind w:right="749" w:firstLine="150"/>
        <w:jc w:val="both"/>
        <w:rPr>
          <w:rFonts w:eastAsia="Times New Roman"/>
          <w:szCs w:val="28"/>
          <w:lang w:eastAsia="ru-RU"/>
        </w:rPr>
      </w:pPr>
      <w:r w:rsidRPr="0049551A">
        <w:rPr>
          <w:rFonts w:eastAsia="Times New Roman"/>
          <w:szCs w:val="28"/>
          <w:u w:val="single"/>
          <w:shd w:val="clear" w:color="auto" w:fill="FFFFFF"/>
          <w:lang w:eastAsia="ru-RU"/>
        </w:rPr>
        <w:t>Секретарь комиссии:  </w:t>
      </w:r>
    </w:p>
    <w:p w:rsidR="00D01E18" w:rsidRPr="0049551A" w:rsidRDefault="00597F20" w:rsidP="005606EE">
      <w:pPr>
        <w:ind w:right="749" w:firstLine="150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shd w:val="clear" w:color="auto" w:fill="FFFFFF"/>
          <w:lang w:eastAsia="ru-RU"/>
        </w:rPr>
        <w:t xml:space="preserve">          </w:t>
      </w:r>
      <w:r w:rsidR="005606EE">
        <w:rPr>
          <w:rFonts w:eastAsia="Times New Roman"/>
          <w:szCs w:val="28"/>
          <w:shd w:val="clear" w:color="auto" w:fill="FFFFFF"/>
          <w:lang w:eastAsia="ru-RU"/>
        </w:rPr>
        <w:t xml:space="preserve"> </w:t>
      </w:r>
      <w:r w:rsidR="00513745">
        <w:rPr>
          <w:rFonts w:eastAsia="Times New Roman"/>
          <w:szCs w:val="28"/>
          <w:shd w:val="clear" w:color="auto" w:fill="FFFFFF"/>
          <w:lang w:eastAsia="ru-RU"/>
        </w:rPr>
        <w:t>Арутунян Ф.А.</w:t>
      </w:r>
      <w:r w:rsidR="005606EE">
        <w:rPr>
          <w:rFonts w:eastAsia="Times New Roman"/>
          <w:szCs w:val="28"/>
          <w:shd w:val="clear" w:color="auto" w:fill="FFFFFF"/>
          <w:lang w:eastAsia="ru-RU"/>
        </w:rPr>
        <w:t xml:space="preserve"> </w:t>
      </w:r>
      <w:r>
        <w:rPr>
          <w:rFonts w:eastAsia="Times New Roman"/>
          <w:szCs w:val="28"/>
          <w:shd w:val="clear" w:color="auto" w:fill="FFFFFF"/>
          <w:lang w:eastAsia="ru-RU"/>
        </w:rPr>
        <w:t xml:space="preserve"> - </w:t>
      </w:r>
      <w:r w:rsidR="00D01E18" w:rsidRPr="0049551A">
        <w:rPr>
          <w:rFonts w:eastAsia="Times New Roman"/>
          <w:szCs w:val="28"/>
          <w:shd w:val="clear" w:color="auto" w:fill="FFFFFF"/>
          <w:lang w:eastAsia="ru-RU"/>
        </w:rPr>
        <w:t> с</w:t>
      </w:r>
      <w:r w:rsidR="005606EE">
        <w:rPr>
          <w:rFonts w:eastAsia="Times New Roman"/>
          <w:szCs w:val="28"/>
          <w:shd w:val="clear" w:color="auto" w:fill="FFFFFF"/>
          <w:lang w:eastAsia="ru-RU"/>
        </w:rPr>
        <w:t xml:space="preserve">тарший инспектор </w:t>
      </w:r>
      <w:r w:rsidR="00D01E18" w:rsidRPr="0049551A">
        <w:rPr>
          <w:rFonts w:eastAsia="Times New Roman"/>
          <w:szCs w:val="28"/>
          <w:shd w:val="clear" w:color="auto" w:fill="FFFFFF"/>
          <w:lang w:eastAsia="ru-RU"/>
        </w:rPr>
        <w:t xml:space="preserve"> Администрации</w:t>
      </w:r>
      <w:r>
        <w:rPr>
          <w:rFonts w:eastAsia="Times New Roman"/>
          <w:szCs w:val="28"/>
          <w:lang w:eastAsia="ru-RU"/>
        </w:rPr>
        <w:t xml:space="preserve"> </w:t>
      </w:r>
      <w:r w:rsidR="00513745">
        <w:rPr>
          <w:rFonts w:eastAsia="Times New Roman"/>
          <w:szCs w:val="28"/>
          <w:lang w:eastAsia="ru-RU"/>
        </w:rPr>
        <w:t>Саркеловского</w:t>
      </w:r>
      <w:r w:rsidR="005606EE">
        <w:rPr>
          <w:rFonts w:eastAsia="Times New Roman"/>
          <w:szCs w:val="28"/>
          <w:lang w:eastAsia="ru-RU"/>
        </w:rPr>
        <w:t xml:space="preserve"> </w:t>
      </w:r>
      <w:r w:rsidR="00D01E18" w:rsidRPr="0049551A">
        <w:rPr>
          <w:rFonts w:eastAsia="Times New Roman"/>
          <w:szCs w:val="28"/>
          <w:shd w:val="clear" w:color="auto" w:fill="FFFFFF"/>
          <w:lang w:eastAsia="ru-RU"/>
        </w:rPr>
        <w:t xml:space="preserve"> сельского поселения</w:t>
      </w:r>
    </w:p>
    <w:p w:rsidR="00D01E18" w:rsidRPr="0049551A" w:rsidRDefault="00D01E18" w:rsidP="00D01E18">
      <w:pPr>
        <w:ind w:right="749" w:firstLine="150"/>
        <w:jc w:val="both"/>
        <w:rPr>
          <w:rFonts w:eastAsia="Times New Roman"/>
          <w:szCs w:val="28"/>
          <w:lang w:eastAsia="ru-RU"/>
        </w:rPr>
      </w:pPr>
      <w:r w:rsidRPr="0049551A">
        <w:rPr>
          <w:rFonts w:eastAsia="Times New Roman"/>
          <w:szCs w:val="28"/>
          <w:shd w:val="clear" w:color="auto" w:fill="FFFFFF"/>
          <w:lang w:eastAsia="ru-RU"/>
        </w:rPr>
        <w:t>              </w:t>
      </w:r>
    </w:p>
    <w:p w:rsidR="00D01E18" w:rsidRPr="0049551A" w:rsidRDefault="00D01E18" w:rsidP="00D01E18">
      <w:pPr>
        <w:ind w:right="38" w:firstLine="150"/>
        <w:jc w:val="both"/>
        <w:rPr>
          <w:rFonts w:eastAsia="Times New Roman"/>
          <w:szCs w:val="28"/>
          <w:lang w:eastAsia="ru-RU"/>
        </w:rPr>
      </w:pPr>
      <w:r w:rsidRPr="0049551A">
        <w:rPr>
          <w:rFonts w:eastAsia="Times New Roman"/>
          <w:szCs w:val="28"/>
          <w:u w:val="single"/>
          <w:shd w:val="clear" w:color="auto" w:fill="FFFFFF"/>
          <w:lang w:eastAsia="ru-RU"/>
        </w:rPr>
        <w:t> Члены комиссии</w:t>
      </w:r>
      <w:r w:rsidRPr="0049551A">
        <w:rPr>
          <w:rFonts w:eastAsia="Times New Roman"/>
          <w:szCs w:val="28"/>
          <w:shd w:val="clear" w:color="auto" w:fill="FFFFFF"/>
          <w:lang w:eastAsia="ru-RU"/>
        </w:rPr>
        <w:t>:</w:t>
      </w:r>
    </w:p>
    <w:p w:rsidR="00D01E18" w:rsidRDefault="00D01E18" w:rsidP="00D01E18">
      <w:pPr>
        <w:ind w:right="38" w:firstLine="150"/>
        <w:jc w:val="both"/>
        <w:rPr>
          <w:rFonts w:eastAsia="Times New Roman"/>
          <w:szCs w:val="28"/>
          <w:shd w:val="clear" w:color="auto" w:fill="FFFFFF"/>
          <w:lang w:eastAsia="ru-RU"/>
        </w:rPr>
      </w:pPr>
      <w:r w:rsidRPr="0049551A">
        <w:rPr>
          <w:rFonts w:eastAsia="Times New Roman"/>
          <w:szCs w:val="28"/>
          <w:shd w:val="clear" w:color="auto" w:fill="FFFFFF"/>
          <w:lang w:eastAsia="ru-RU"/>
        </w:rPr>
        <w:t> </w:t>
      </w:r>
      <w:r w:rsidR="005606EE">
        <w:rPr>
          <w:rFonts w:eastAsia="Times New Roman"/>
          <w:szCs w:val="28"/>
          <w:shd w:val="clear" w:color="auto" w:fill="FFFFFF"/>
          <w:lang w:eastAsia="ru-RU"/>
        </w:rPr>
        <w:t xml:space="preserve">        </w:t>
      </w:r>
      <w:r w:rsidR="00864EFC">
        <w:rPr>
          <w:rFonts w:eastAsia="Times New Roman"/>
          <w:szCs w:val="28"/>
          <w:shd w:val="clear" w:color="auto" w:fill="FFFFFF"/>
          <w:lang w:eastAsia="ru-RU"/>
        </w:rPr>
        <w:t>Зуйкина О.Н.</w:t>
      </w:r>
      <w:r w:rsidR="005606EE">
        <w:rPr>
          <w:rFonts w:eastAsia="Times New Roman"/>
          <w:szCs w:val="28"/>
          <w:shd w:val="clear" w:color="auto" w:fill="FFFFFF"/>
          <w:lang w:eastAsia="ru-RU"/>
        </w:rPr>
        <w:t xml:space="preserve">   </w:t>
      </w:r>
      <w:r w:rsidR="00597F20">
        <w:rPr>
          <w:rFonts w:eastAsia="Times New Roman"/>
          <w:szCs w:val="28"/>
          <w:shd w:val="clear" w:color="auto" w:fill="FFFFFF"/>
          <w:lang w:eastAsia="ru-RU"/>
        </w:rPr>
        <w:t xml:space="preserve">  – ведущий специалист Администрации  </w:t>
      </w:r>
      <w:r w:rsidR="00513745" w:rsidRPr="00395AB2">
        <w:rPr>
          <w:rFonts w:eastAsia="Times New Roman"/>
          <w:szCs w:val="28"/>
          <w:shd w:val="clear" w:color="auto" w:fill="FFFFFF"/>
          <w:lang w:eastAsia="ru-RU"/>
        </w:rPr>
        <w:t>Саркеловского</w:t>
      </w:r>
      <w:r w:rsidR="00513745">
        <w:rPr>
          <w:rFonts w:eastAsia="Times New Roman"/>
          <w:szCs w:val="28"/>
          <w:shd w:val="clear" w:color="auto" w:fill="FFFFFF"/>
          <w:lang w:eastAsia="ru-RU"/>
        </w:rPr>
        <w:t xml:space="preserve">  </w:t>
      </w:r>
      <w:r w:rsidR="00597F20">
        <w:rPr>
          <w:rFonts w:eastAsia="Times New Roman"/>
          <w:szCs w:val="28"/>
          <w:shd w:val="clear" w:color="auto" w:fill="FFFFFF"/>
          <w:lang w:eastAsia="ru-RU"/>
        </w:rPr>
        <w:t>сельского поселения</w:t>
      </w:r>
    </w:p>
    <w:p w:rsidR="005606EE" w:rsidRDefault="00597F20" w:rsidP="005606EE">
      <w:pPr>
        <w:ind w:right="38" w:firstLine="150"/>
        <w:jc w:val="both"/>
        <w:rPr>
          <w:rFonts w:eastAsia="Times New Roman"/>
          <w:szCs w:val="28"/>
          <w:shd w:val="clear" w:color="auto" w:fill="FFFFFF"/>
          <w:lang w:eastAsia="ru-RU"/>
        </w:rPr>
      </w:pPr>
      <w:r>
        <w:rPr>
          <w:rFonts w:eastAsia="Times New Roman"/>
          <w:szCs w:val="28"/>
          <w:shd w:val="clear" w:color="auto" w:fill="FFFFFF"/>
          <w:lang w:eastAsia="ru-RU"/>
        </w:rPr>
        <w:t xml:space="preserve">          </w:t>
      </w:r>
      <w:r w:rsidR="005606EE">
        <w:rPr>
          <w:rFonts w:eastAsia="Times New Roman"/>
          <w:szCs w:val="28"/>
          <w:shd w:val="clear" w:color="auto" w:fill="FFFFFF"/>
          <w:lang w:eastAsia="ru-RU"/>
        </w:rPr>
        <w:t xml:space="preserve"> </w:t>
      </w:r>
      <w:r w:rsidR="009F78EF">
        <w:rPr>
          <w:rFonts w:eastAsia="Times New Roman"/>
          <w:szCs w:val="28"/>
          <w:shd w:val="clear" w:color="auto" w:fill="FFFFFF"/>
          <w:lang w:eastAsia="ru-RU"/>
        </w:rPr>
        <w:t>Ливанская Н</w:t>
      </w:r>
      <w:r w:rsidR="005606EE">
        <w:rPr>
          <w:rFonts w:eastAsia="Times New Roman"/>
          <w:szCs w:val="28"/>
          <w:shd w:val="clear" w:color="auto" w:fill="FFFFFF"/>
          <w:lang w:eastAsia="ru-RU"/>
        </w:rPr>
        <w:t xml:space="preserve">.Н. </w:t>
      </w:r>
      <w:r>
        <w:rPr>
          <w:rFonts w:eastAsia="Times New Roman"/>
          <w:szCs w:val="28"/>
          <w:shd w:val="clear" w:color="auto" w:fill="FFFFFF"/>
          <w:lang w:eastAsia="ru-RU"/>
        </w:rPr>
        <w:t xml:space="preserve"> – </w:t>
      </w:r>
      <w:r w:rsidR="005606EE">
        <w:rPr>
          <w:rFonts w:eastAsia="Times New Roman"/>
          <w:szCs w:val="28"/>
          <w:shd w:val="clear" w:color="auto" w:fill="FFFFFF"/>
          <w:lang w:eastAsia="ru-RU"/>
        </w:rPr>
        <w:t xml:space="preserve">ведущий специалист Администрации </w:t>
      </w:r>
      <w:r w:rsidR="00513745" w:rsidRPr="00395AB2">
        <w:rPr>
          <w:rFonts w:eastAsia="Times New Roman"/>
          <w:szCs w:val="28"/>
          <w:shd w:val="clear" w:color="auto" w:fill="FFFFFF"/>
          <w:lang w:eastAsia="ru-RU"/>
        </w:rPr>
        <w:t>Саркеловского</w:t>
      </w:r>
      <w:r w:rsidR="005606EE">
        <w:rPr>
          <w:rFonts w:eastAsia="Times New Roman"/>
          <w:szCs w:val="28"/>
          <w:shd w:val="clear" w:color="auto" w:fill="FFFFFF"/>
          <w:lang w:eastAsia="ru-RU"/>
        </w:rPr>
        <w:t xml:space="preserve"> сельского поселения</w:t>
      </w:r>
    </w:p>
    <w:p w:rsidR="00597F20" w:rsidRDefault="00597F20" w:rsidP="00D01E18">
      <w:pPr>
        <w:ind w:right="38" w:firstLine="150"/>
        <w:jc w:val="both"/>
        <w:rPr>
          <w:rFonts w:eastAsia="Times New Roman"/>
          <w:szCs w:val="28"/>
          <w:shd w:val="clear" w:color="auto" w:fill="FFFFFF"/>
          <w:lang w:eastAsia="ru-RU"/>
        </w:rPr>
      </w:pPr>
    </w:p>
    <w:p w:rsidR="00597F20" w:rsidRDefault="00597F20" w:rsidP="00D01E18">
      <w:pPr>
        <w:ind w:right="38" w:firstLine="150"/>
        <w:jc w:val="both"/>
        <w:rPr>
          <w:rFonts w:eastAsia="Times New Roman"/>
          <w:szCs w:val="28"/>
          <w:shd w:val="clear" w:color="auto" w:fill="FFFFFF"/>
          <w:lang w:eastAsia="ru-RU"/>
        </w:rPr>
      </w:pPr>
    </w:p>
    <w:p w:rsidR="00597F20" w:rsidRDefault="00597F20" w:rsidP="00D01E18">
      <w:pPr>
        <w:ind w:right="38" w:firstLine="150"/>
        <w:jc w:val="both"/>
        <w:rPr>
          <w:rFonts w:eastAsia="Times New Roman"/>
          <w:szCs w:val="28"/>
          <w:shd w:val="clear" w:color="auto" w:fill="FFFFFF"/>
          <w:lang w:eastAsia="ru-RU"/>
        </w:rPr>
      </w:pPr>
    </w:p>
    <w:p w:rsidR="00597F20" w:rsidRDefault="00597F20" w:rsidP="00D01E18">
      <w:pPr>
        <w:ind w:right="38" w:firstLine="150"/>
        <w:jc w:val="both"/>
        <w:rPr>
          <w:rFonts w:eastAsia="Times New Roman"/>
          <w:szCs w:val="28"/>
          <w:shd w:val="clear" w:color="auto" w:fill="FFFFFF"/>
          <w:lang w:eastAsia="ru-RU"/>
        </w:rPr>
      </w:pPr>
    </w:p>
    <w:p w:rsidR="00597F20" w:rsidRDefault="00597F20" w:rsidP="00D01E18">
      <w:pPr>
        <w:ind w:right="38" w:firstLine="150"/>
        <w:jc w:val="both"/>
        <w:rPr>
          <w:rFonts w:eastAsia="Times New Roman"/>
          <w:szCs w:val="28"/>
          <w:shd w:val="clear" w:color="auto" w:fill="FFFFFF"/>
          <w:lang w:eastAsia="ru-RU"/>
        </w:rPr>
      </w:pPr>
    </w:p>
    <w:p w:rsidR="00597F20" w:rsidRDefault="00597F20" w:rsidP="00D01E18">
      <w:pPr>
        <w:ind w:right="38" w:firstLine="150"/>
        <w:jc w:val="both"/>
        <w:rPr>
          <w:rFonts w:eastAsia="Times New Roman"/>
          <w:szCs w:val="28"/>
          <w:shd w:val="clear" w:color="auto" w:fill="FFFFFF"/>
          <w:lang w:eastAsia="ru-RU"/>
        </w:rPr>
      </w:pPr>
    </w:p>
    <w:p w:rsidR="00597F20" w:rsidRDefault="00597F20" w:rsidP="00D01E18">
      <w:pPr>
        <w:ind w:right="38" w:firstLine="150"/>
        <w:jc w:val="both"/>
        <w:rPr>
          <w:rFonts w:eastAsia="Times New Roman"/>
          <w:szCs w:val="28"/>
          <w:shd w:val="clear" w:color="auto" w:fill="FFFFFF"/>
          <w:lang w:eastAsia="ru-RU"/>
        </w:rPr>
      </w:pPr>
    </w:p>
    <w:p w:rsidR="00597F20" w:rsidRDefault="00597F20" w:rsidP="00D01E18">
      <w:pPr>
        <w:ind w:right="38" w:firstLine="150"/>
        <w:jc w:val="both"/>
        <w:rPr>
          <w:rFonts w:eastAsia="Times New Roman"/>
          <w:szCs w:val="28"/>
          <w:shd w:val="clear" w:color="auto" w:fill="FFFFFF"/>
          <w:lang w:eastAsia="ru-RU"/>
        </w:rPr>
      </w:pPr>
    </w:p>
    <w:p w:rsidR="00597F20" w:rsidRDefault="00597F20" w:rsidP="00D01E18">
      <w:pPr>
        <w:ind w:right="38" w:firstLine="150"/>
        <w:jc w:val="both"/>
        <w:rPr>
          <w:rFonts w:eastAsia="Times New Roman"/>
          <w:szCs w:val="28"/>
          <w:shd w:val="clear" w:color="auto" w:fill="FFFFFF"/>
          <w:lang w:eastAsia="ru-RU"/>
        </w:rPr>
      </w:pPr>
    </w:p>
    <w:p w:rsidR="00597F20" w:rsidRDefault="00597F20" w:rsidP="00D01E18">
      <w:pPr>
        <w:ind w:right="38" w:firstLine="150"/>
        <w:jc w:val="both"/>
        <w:rPr>
          <w:rFonts w:eastAsia="Times New Roman"/>
          <w:szCs w:val="28"/>
          <w:shd w:val="clear" w:color="auto" w:fill="FFFFFF"/>
          <w:lang w:eastAsia="ru-RU"/>
        </w:rPr>
      </w:pPr>
    </w:p>
    <w:p w:rsidR="00597F20" w:rsidRDefault="00597F20" w:rsidP="00D01E18">
      <w:pPr>
        <w:ind w:right="38" w:firstLine="150"/>
        <w:jc w:val="both"/>
        <w:rPr>
          <w:rFonts w:eastAsia="Times New Roman"/>
          <w:szCs w:val="28"/>
          <w:shd w:val="clear" w:color="auto" w:fill="FFFFFF"/>
          <w:lang w:eastAsia="ru-RU"/>
        </w:rPr>
      </w:pPr>
    </w:p>
    <w:p w:rsidR="002E21EB" w:rsidRDefault="00597F20" w:rsidP="00597F20">
      <w:pPr>
        <w:ind w:firstLine="150"/>
        <w:jc w:val="right"/>
        <w:rPr>
          <w:rFonts w:eastAsia="Times New Roman"/>
          <w:szCs w:val="28"/>
          <w:shd w:val="clear" w:color="auto" w:fill="FFFFFF"/>
          <w:lang w:eastAsia="ru-RU"/>
        </w:rPr>
      </w:pPr>
      <w:r w:rsidRPr="0049551A">
        <w:rPr>
          <w:rFonts w:eastAsia="Times New Roman"/>
          <w:szCs w:val="28"/>
          <w:shd w:val="clear" w:color="auto" w:fill="FFFFFF"/>
          <w:lang w:eastAsia="ru-RU"/>
        </w:rPr>
        <w:t>                                   </w:t>
      </w:r>
    </w:p>
    <w:p w:rsidR="002E21EB" w:rsidRDefault="002E21EB" w:rsidP="00597F20">
      <w:pPr>
        <w:ind w:firstLine="150"/>
        <w:jc w:val="right"/>
        <w:rPr>
          <w:rFonts w:eastAsia="Times New Roman"/>
          <w:szCs w:val="28"/>
          <w:shd w:val="clear" w:color="auto" w:fill="FFFFFF"/>
          <w:lang w:eastAsia="ru-RU"/>
        </w:rPr>
      </w:pPr>
    </w:p>
    <w:p w:rsidR="002E21EB" w:rsidRDefault="002E21EB" w:rsidP="00597F20">
      <w:pPr>
        <w:ind w:firstLine="150"/>
        <w:jc w:val="right"/>
        <w:rPr>
          <w:rFonts w:eastAsia="Times New Roman"/>
          <w:szCs w:val="28"/>
          <w:shd w:val="clear" w:color="auto" w:fill="FFFFFF"/>
          <w:lang w:eastAsia="ru-RU"/>
        </w:rPr>
      </w:pPr>
    </w:p>
    <w:p w:rsidR="002E21EB" w:rsidRDefault="002E21EB" w:rsidP="00597F20">
      <w:pPr>
        <w:ind w:firstLine="150"/>
        <w:jc w:val="right"/>
        <w:rPr>
          <w:rFonts w:eastAsia="Times New Roman"/>
          <w:szCs w:val="28"/>
          <w:shd w:val="clear" w:color="auto" w:fill="FFFFFF"/>
          <w:lang w:eastAsia="ru-RU"/>
        </w:rPr>
      </w:pPr>
    </w:p>
    <w:p w:rsidR="002E21EB" w:rsidRDefault="002E21EB" w:rsidP="00597F20">
      <w:pPr>
        <w:ind w:firstLine="150"/>
        <w:jc w:val="right"/>
        <w:rPr>
          <w:rFonts w:eastAsia="Times New Roman"/>
          <w:szCs w:val="28"/>
          <w:shd w:val="clear" w:color="auto" w:fill="FFFFFF"/>
          <w:lang w:eastAsia="ru-RU"/>
        </w:rPr>
      </w:pPr>
    </w:p>
    <w:p w:rsidR="002E21EB" w:rsidRDefault="002E21EB" w:rsidP="00597F20">
      <w:pPr>
        <w:ind w:firstLine="150"/>
        <w:jc w:val="right"/>
        <w:rPr>
          <w:rFonts w:eastAsia="Times New Roman"/>
          <w:szCs w:val="28"/>
          <w:shd w:val="clear" w:color="auto" w:fill="FFFFFF"/>
          <w:lang w:eastAsia="ru-RU"/>
        </w:rPr>
      </w:pPr>
    </w:p>
    <w:p w:rsidR="002E21EB" w:rsidRDefault="002E21EB" w:rsidP="00597F20">
      <w:pPr>
        <w:ind w:firstLine="150"/>
        <w:jc w:val="right"/>
        <w:rPr>
          <w:rFonts w:eastAsia="Times New Roman"/>
          <w:szCs w:val="28"/>
          <w:shd w:val="clear" w:color="auto" w:fill="FFFFFF"/>
          <w:lang w:eastAsia="ru-RU"/>
        </w:rPr>
      </w:pPr>
    </w:p>
    <w:p w:rsidR="002E21EB" w:rsidRDefault="002E21EB" w:rsidP="00597F20">
      <w:pPr>
        <w:ind w:firstLine="150"/>
        <w:jc w:val="right"/>
        <w:rPr>
          <w:rFonts w:eastAsia="Times New Roman"/>
          <w:szCs w:val="28"/>
          <w:shd w:val="clear" w:color="auto" w:fill="FFFFFF"/>
          <w:lang w:eastAsia="ru-RU"/>
        </w:rPr>
      </w:pPr>
    </w:p>
    <w:p w:rsidR="002E21EB" w:rsidRDefault="002E21EB" w:rsidP="00597F20">
      <w:pPr>
        <w:ind w:firstLine="150"/>
        <w:jc w:val="right"/>
        <w:rPr>
          <w:rFonts w:eastAsia="Times New Roman"/>
          <w:szCs w:val="28"/>
          <w:shd w:val="clear" w:color="auto" w:fill="FFFFFF"/>
          <w:lang w:eastAsia="ru-RU"/>
        </w:rPr>
      </w:pPr>
    </w:p>
    <w:p w:rsidR="00597F20" w:rsidRPr="002E21EB" w:rsidRDefault="00597F20" w:rsidP="00597F20">
      <w:pPr>
        <w:ind w:firstLine="150"/>
        <w:jc w:val="right"/>
        <w:rPr>
          <w:rFonts w:eastAsia="Times New Roman"/>
          <w:sz w:val="24"/>
          <w:szCs w:val="24"/>
          <w:lang w:eastAsia="ru-RU"/>
        </w:rPr>
      </w:pPr>
      <w:r w:rsidRPr="002E21EB">
        <w:rPr>
          <w:rFonts w:eastAsia="Times New Roman"/>
          <w:sz w:val="24"/>
          <w:szCs w:val="24"/>
          <w:shd w:val="clear" w:color="auto" w:fill="FFFFFF"/>
          <w:lang w:eastAsia="ru-RU"/>
        </w:rPr>
        <w:lastRenderedPageBreak/>
        <w:t>Приложение 3</w:t>
      </w:r>
    </w:p>
    <w:p w:rsidR="00597F20" w:rsidRPr="002E21EB" w:rsidRDefault="00597F20" w:rsidP="00597F20">
      <w:pPr>
        <w:ind w:firstLine="150"/>
        <w:jc w:val="right"/>
        <w:rPr>
          <w:rFonts w:eastAsia="Times New Roman"/>
          <w:sz w:val="24"/>
          <w:szCs w:val="24"/>
          <w:lang w:eastAsia="ru-RU"/>
        </w:rPr>
      </w:pPr>
      <w:r w:rsidRPr="002E21EB">
        <w:rPr>
          <w:rFonts w:eastAsia="Times New Roman"/>
          <w:sz w:val="24"/>
          <w:szCs w:val="24"/>
          <w:shd w:val="clear" w:color="auto" w:fill="FFFFFF"/>
          <w:lang w:eastAsia="ru-RU"/>
        </w:rPr>
        <w:t>         к постановлению Администрации</w:t>
      </w:r>
    </w:p>
    <w:p w:rsidR="00597F20" w:rsidRPr="002E21EB" w:rsidRDefault="00C9193A" w:rsidP="00597F20">
      <w:pPr>
        <w:ind w:firstLine="150"/>
        <w:jc w:val="right"/>
        <w:rPr>
          <w:rFonts w:eastAsia="Times New Roman"/>
          <w:sz w:val="24"/>
          <w:szCs w:val="24"/>
          <w:lang w:eastAsia="ru-RU"/>
        </w:rPr>
      </w:pPr>
      <w:r w:rsidRPr="002E21EB"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         </w:t>
      </w:r>
      <w:r w:rsidR="003F768F">
        <w:rPr>
          <w:rFonts w:eastAsia="Times New Roman"/>
          <w:sz w:val="24"/>
          <w:szCs w:val="24"/>
          <w:shd w:val="clear" w:color="auto" w:fill="FFFFFF"/>
          <w:lang w:eastAsia="ru-RU"/>
        </w:rPr>
        <w:t>Саркеловского</w:t>
      </w:r>
      <w:r w:rsidR="005606EE"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 </w:t>
      </w:r>
      <w:r w:rsidR="00597F20" w:rsidRPr="002E21EB"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 сельского поселения</w:t>
      </w:r>
    </w:p>
    <w:p w:rsidR="00597F20" w:rsidRPr="002E21EB" w:rsidRDefault="00C9193A" w:rsidP="00597F20">
      <w:pPr>
        <w:ind w:firstLine="150"/>
        <w:jc w:val="right"/>
        <w:rPr>
          <w:rFonts w:eastAsia="Times New Roman"/>
          <w:sz w:val="24"/>
          <w:szCs w:val="24"/>
          <w:lang w:eastAsia="ru-RU"/>
        </w:rPr>
      </w:pPr>
      <w:r w:rsidRPr="002E21EB"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         </w:t>
      </w:r>
      <w:r w:rsidR="002633D0" w:rsidRPr="002E21EB"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от </w:t>
      </w:r>
      <w:r w:rsidR="00F62E1D">
        <w:rPr>
          <w:rFonts w:eastAsia="Times New Roman"/>
          <w:sz w:val="24"/>
          <w:szCs w:val="24"/>
          <w:shd w:val="clear" w:color="auto" w:fill="FFFFFF"/>
          <w:lang w:eastAsia="ru-RU"/>
        </w:rPr>
        <w:t>________</w:t>
      </w:r>
      <w:r w:rsidR="002633D0" w:rsidRPr="002E21EB">
        <w:rPr>
          <w:rFonts w:eastAsia="Times New Roman"/>
          <w:sz w:val="24"/>
          <w:szCs w:val="24"/>
          <w:shd w:val="clear" w:color="auto" w:fill="FFFFFF"/>
          <w:lang w:eastAsia="ru-RU"/>
        </w:rPr>
        <w:t>.</w:t>
      </w:r>
      <w:r w:rsidR="002633D0"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2018 </w:t>
      </w:r>
      <w:r w:rsidR="002633D0" w:rsidRPr="002E21EB">
        <w:rPr>
          <w:rFonts w:eastAsia="Times New Roman"/>
          <w:sz w:val="24"/>
          <w:szCs w:val="24"/>
          <w:shd w:val="clear" w:color="auto" w:fill="FFFFFF"/>
          <w:lang w:eastAsia="ru-RU"/>
        </w:rPr>
        <w:t>г. №</w:t>
      </w:r>
      <w:r w:rsidR="00F62E1D">
        <w:rPr>
          <w:rFonts w:eastAsia="Times New Roman"/>
          <w:sz w:val="24"/>
          <w:szCs w:val="24"/>
          <w:shd w:val="clear" w:color="auto" w:fill="FFFFFF"/>
          <w:lang w:eastAsia="ru-RU"/>
        </w:rPr>
        <w:t>___</w:t>
      </w:r>
    </w:p>
    <w:p w:rsidR="00597F20" w:rsidRPr="0049551A" w:rsidRDefault="00597F20" w:rsidP="00597F20">
      <w:pPr>
        <w:ind w:firstLine="150"/>
        <w:jc w:val="center"/>
        <w:rPr>
          <w:rFonts w:eastAsia="Times New Roman"/>
          <w:szCs w:val="28"/>
          <w:lang w:eastAsia="ru-RU"/>
        </w:rPr>
      </w:pPr>
      <w:r w:rsidRPr="0049551A">
        <w:rPr>
          <w:rFonts w:eastAsia="Times New Roman"/>
          <w:szCs w:val="28"/>
          <w:shd w:val="clear" w:color="auto" w:fill="FFFFFF"/>
          <w:lang w:eastAsia="ru-RU"/>
        </w:rPr>
        <w:t> </w:t>
      </w:r>
    </w:p>
    <w:p w:rsidR="00597F20" w:rsidRPr="0049551A" w:rsidRDefault="00597F20" w:rsidP="00597F20">
      <w:pPr>
        <w:ind w:firstLine="150"/>
        <w:jc w:val="center"/>
        <w:rPr>
          <w:rFonts w:eastAsia="Times New Roman"/>
          <w:szCs w:val="28"/>
          <w:lang w:eastAsia="ru-RU"/>
        </w:rPr>
      </w:pPr>
      <w:r w:rsidRPr="0049551A">
        <w:rPr>
          <w:rFonts w:eastAsia="Times New Roman"/>
          <w:szCs w:val="28"/>
          <w:shd w:val="clear" w:color="auto" w:fill="FFFFFF"/>
          <w:lang w:eastAsia="ru-RU"/>
        </w:rPr>
        <w:t>ПОЛОЖЕНИЕ</w:t>
      </w:r>
    </w:p>
    <w:p w:rsidR="00597F20" w:rsidRPr="0049551A" w:rsidRDefault="00597F20" w:rsidP="00597F20">
      <w:pPr>
        <w:ind w:firstLine="150"/>
        <w:jc w:val="center"/>
        <w:rPr>
          <w:rFonts w:eastAsia="Times New Roman"/>
          <w:szCs w:val="28"/>
          <w:lang w:eastAsia="ru-RU"/>
        </w:rPr>
      </w:pPr>
      <w:r w:rsidRPr="0049551A">
        <w:rPr>
          <w:rFonts w:eastAsia="Times New Roman"/>
          <w:szCs w:val="28"/>
          <w:shd w:val="clear" w:color="auto" w:fill="FFFFFF"/>
          <w:lang w:eastAsia="ru-RU"/>
        </w:rPr>
        <w:t>о комиссии по проведению инвентаризации</w:t>
      </w:r>
    </w:p>
    <w:p w:rsidR="00597F20" w:rsidRPr="0049551A" w:rsidRDefault="00597F20" w:rsidP="00597F20">
      <w:pPr>
        <w:ind w:firstLine="150"/>
        <w:jc w:val="center"/>
        <w:rPr>
          <w:rFonts w:eastAsia="Times New Roman"/>
          <w:szCs w:val="28"/>
          <w:lang w:eastAsia="ru-RU"/>
        </w:rPr>
      </w:pPr>
      <w:r w:rsidRPr="0049551A">
        <w:rPr>
          <w:rFonts w:eastAsia="Times New Roman"/>
          <w:szCs w:val="28"/>
          <w:shd w:val="clear" w:color="auto" w:fill="FFFFFF"/>
          <w:lang w:eastAsia="ru-RU"/>
        </w:rPr>
        <w:t>информационных и рекламных конструкций.</w:t>
      </w:r>
    </w:p>
    <w:p w:rsidR="00597F20" w:rsidRPr="0049551A" w:rsidRDefault="00597F20" w:rsidP="00597F20">
      <w:pPr>
        <w:ind w:firstLine="150"/>
        <w:jc w:val="center"/>
        <w:rPr>
          <w:rFonts w:eastAsia="Times New Roman"/>
          <w:szCs w:val="28"/>
          <w:lang w:eastAsia="ru-RU"/>
        </w:rPr>
      </w:pPr>
      <w:r w:rsidRPr="0049551A">
        <w:rPr>
          <w:rFonts w:eastAsia="Times New Roman"/>
          <w:szCs w:val="28"/>
          <w:shd w:val="clear" w:color="auto" w:fill="FFFFFF"/>
          <w:lang w:eastAsia="ru-RU"/>
        </w:rPr>
        <w:t> </w:t>
      </w:r>
    </w:p>
    <w:p w:rsidR="00597F20" w:rsidRPr="0049551A" w:rsidRDefault="00CD43C3" w:rsidP="00597F20">
      <w:pPr>
        <w:ind w:left="720" w:firstLine="150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shd w:val="clear" w:color="auto" w:fill="FFFFFF"/>
          <w:lang w:eastAsia="ru-RU"/>
        </w:rPr>
        <w:t>1.  </w:t>
      </w:r>
      <w:r w:rsidR="00597F20" w:rsidRPr="0049551A">
        <w:rPr>
          <w:rFonts w:eastAsia="Times New Roman"/>
          <w:szCs w:val="28"/>
          <w:shd w:val="clear" w:color="auto" w:fill="FFFFFF"/>
          <w:lang w:eastAsia="ru-RU"/>
        </w:rPr>
        <w:t>Общие положения.</w:t>
      </w:r>
    </w:p>
    <w:p w:rsidR="00597F20" w:rsidRPr="0049551A" w:rsidRDefault="00597F20" w:rsidP="00597F20">
      <w:pPr>
        <w:ind w:left="3192" w:firstLine="150"/>
        <w:jc w:val="center"/>
        <w:rPr>
          <w:rFonts w:eastAsia="Times New Roman"/>
          <w:szCs w:val="28"/>
          <w:lang w:eastAsia="ru-RU"/>
        </w:rPr>
      </w:pPr>
      <w:r w:rsidRPr="0049551A">
        <w:rPr>
          <w:rFonts w:eastAsia="Times New Roman"/>
          <w:szCs w:val="28"/>
          <w:shd w:val="clear" w:color="auto" w:fill="FFFFFF"/>
          <w:lang w:eastAsia="ru-RU"/>
        </w:rPr>
        <w:t> </w:t>
      </w:r>
    </w:p>
    <w:p w:rsidR="00597F20" w:rsidRPr="002633D0" w:rsidRDefault="00597F20" w:rsidP="002633D0">
      <w:pPr>
        <w:pStyle w:val="a9"/>
        <w:numPr>
          <w:ilvl w:val="1"/>
          <w:numId w:val="3"/>
        </w:numPr>
        <w:ind w:left="0" w:firstLine="660"/>
        <w:jc w:val="both"/>
        <w:rPr>
          <w:rFonts w:eastAsia="Times New Roman"/>
          <w:szCs w:val="28"/>
          <w:lang w:eastAsia="ru-RU"/>
        </w:rPr>
      </w:pPr>
      <w:r w:rsidRPr="002633D0">
        <w:rPr>
          <w:rFonts w:eastAsia="Times New Roman"/>
          <w:szCs w:val="28"/>
          <w:shd w:val="clear" w:color="auto" w:fill="FFFFFF"/>
          <w:lang w:eastAsia="ru-RU"/>
        </w:rPr>
        <w:t>Настоящим положением определяется порядок образования и деятельности комиссии по проведению инвентаризации информационных и рекламных констр</w:t>
      </w:r>
      <w:r w:rsidR="00C9193A" w:rsidRPr="002633D0">
        <w:rPr>
          <w:rFonts w:eastAsia="Times New Roman"/>
          <w:szCs w:val="28"/>
          <w:shd w:val="clear" w:color="auto" w:fill="FFFFFF"/>
          <w:lang w:eastAsia="ru-RU"/>
        </w:rPr>
        <w:t xml:space="preserve">укций на территории </w:t>
      </w:r>
      <w:r w:rsidR="00CB649D">
        <w:rPr>
          <w:rFonts w:eastAsia="Times New Roman"/>
          <w:szCs w:val="28"/>
          <w:shd w:val="clear" w:color="auto" w:fill="FFFFFF"/>
          <w:lang w:eastAsia="ru-RU"/>
        </w:rPr>
        <w:t>Саркеловского</w:t>
      </w:r>
      <w:r w:rsidRPr="002633D0">
        <w:rPr>
          <w:rFonts w:eastAsia="Times New Roman"/>
          <w:szCs w:val="28"/>
          <w:shd w:val="clear" w:color="auto" w:fill="FFFFFF"/>
          <w:lang w:eastAsia="ru-RU"/>
        </w:rPr>
        <w:t xml:space="preserve"> сельского поселения (далее - Положение).</w:t>
      </w:r>
    </w:p>
    <w:p w:rsidR="00597F20" w:rsidRPr="002633D0" w:rsidRDefault="00597F20" w:rsidP="002633D0">
      <w:pPr>
        <w:pStyle w:val="a9"/>
        <w:numPr>
          <w:ilvl w:val="1"/>
          <w:numId w:val="3"/>
        </w:numPr>
        <w:ind w:left="0" w:firstLine="660"/>
        <w:jc w:val="both"/>
        <w:rPr>
          <w:rFonts w:eastAsia="Times New Roman"/>
          <w:szCs w:val="28"/>
          <w:lang w:eastAsia="ru-RU"/>
        </w:rPr>
      </w:pPr>
      <w:r w:rsidRPr="002633D0">
        <w:rPr>
          <w:rFonts w:eastAsia="Times New Roman"/>
          <w:szCs w:val="28"/>
          <w:shd w:val="clear" w:color="auto" w:fill="FFFFFF"/>
          <w:lang w:eastAsia="ru-RU"/>
        </w:rPr>
        <w:t>Комиссия создается в целях выявления соответствия информационных и  рекламных конструкций требованиям действующего законодательства, Прави</w:t>
      </w:r>
      <w:r w:rsidR="00C9193A" w:rsidRPr="002633D0">
        <w:rPr>
          <w:rFonts w:eastAsia="Times New Roman"/>
          <w:szCs w:val="28"/>
          <w:shd w:val="clear" w:color="auto" w:fill="FFFFFF"/>
          <w:lang w:eastAsia="ru-RU"/>
        </w:rPr>
        <w:t xml:space="preserve">лам благоустройства </w:t>
      </w:r>
      <w:r w:rsidR="0064543A" w:rsidRPr="00395AB2">
        <w:rPr>
          <w:rFonts w:eastAsia="Times New Roman"/>
          <w:szCs w:val="28"/>
          <w:shd w:val="clear" w:color="auto" w:fill="FFFFFF"/>
          <w:lang w:eastAsia="ru-RU"/>
        </w:rPr>
        <w:t>Саркеловского</w:t>
      </w:r>
      <w:r w:rsidRPr="002633D0">
        <w:rPr>
          <w:rFonts w:eastAsia="Times New Roman"/>
          <w:szCs w:val="28"/>
          <w:shd w:val="clear" w:color="auto" w:fill="FFFFFF"/>
          <w:lang w:eastAsia="ru-RU"/>
        </w:rPr>
        <w:t xml:space="preserve"> сельского поселения в ходе реализации приоритетного проекта «Формирование современной городской с</w:t>
      </w:r>
      <w:r w:rsidR="005606EE">
        <w:rPr>
          <w:rFonts w:eastAsia="Times New Roman"/>
          <w:szCs w:val="28"/>
          <w:shd w:val="clear" w:color="auto" w:fill="FFFFFF"/>
          <w:lang w:eastAsia="ru-RU"/>
        </w:rPr>
        <w:t xml:space="preserve">реды» на территории </w:t>
      </w:r>
      <w:r w:rsidR="0064543A" w:rsidRPr="00395AB2">
        <w:rPr>
          <w:rFonts w:eastAsia="Times New Roman"/>
          <w:szCs w:val="28"/>
          <w:shd w:val="clear" w:color="auto" w:fill="FFFFFF"/>
          <w:lang w:eastAsia="ru-RU"/>
        </w:rPr>
        <w:t>Саркеловского</w:t>
      </w:r>
      <w:r w:rsidRPr="002633D0">
        <w:rPr>
          <w:rFonts w:eastAsia="Times New Roman"/>
          <w:szCs w:val="28"/>
          <w:shd w:val="clear" w:color="auto" w:fill="FFFFFF"/>
          <w:lang w:eastAsia="ru-RU"/>
        </w:rPr>
        <w:t xml:space="preserve"> сельского поселения.</w:t>
      </w:r>
    </w:p>
    <w:p w:rsidR="00597F20" w:rsidRPr="0049551A" w:rsidRDefault="00597F20" w:rsidP="00597F20">
      <w:pPr>
        <w:ind w:firstLine="150"/>
        <w:jc w:val="both"/>
        <w:rPr>
          <w:rFonts w:eastAsia="Times New Roman"/>
          <w:szCs w:val="28"/>
          <w:lang w:eastAsia="ru-RU"/>
        </w:rPr>
      </w:pPr>
      <w:r w:rsidRPr="0049551A">
        <w:rPr>
          <w:rFonts w:eastAsia="Times New Roman"/>
          <w:szCs w:val="28"/>
          <w:shd w:val="clear" w:color="auto" w:fill="FFFFFF"/>
          <w:lang w:eastAsia="ru-RU"/>
        </w:rPr>
        <w:t>     1.3. Комиссия в своей деятельности руководствуется законодательством Российской Федерации, Правил</w:t>
      </w:r>
      <w:r w:rsidR="00C9193A">
        <w:rPr>
          <w:rFonts w:eastAsia="Times New Roman"/>
          <w:szCs w:val="28"/>
          <w:shd w:val="clear" w:color="auto" w:fill="FFFFFF"/>
          <w:lang w:eastAsia="ru-RU"/>
        </w:rPr>
        <w:t xml:space="preserve">ами благоустройства </w:t>
      </w:r>
      <w:r w:rsidR="0064543A" w:rsidRPr="00395AB2">
        <w:rPr>
          <w:rFonts w:eastAsia="Times New Roman"/>
          <w:szCs w:val="28"/>
          <w:shd w:val="clear" w:color="auto" w:fill="FFFFFF"/>
          <w:lang w:eastAsia="ru-RU"/>
        </w:rPr>
        <w:t>Саркеловского</w:t>
      </w:r>
      <w:r w:rsidRPr="0049551A">
        <w:rPr>
          <w:rFonts w:eastAsia="Times New Roman"/>
          <w:szCs w:val="28"/>
          <w:shd w:val="clear" w:color="auto" w:fill="FFFFFF"/>
          <w:lang w:eastAsia="ru-RU"/>
        </w:rPr>
        <w:t xml:space="preserve"> сельского поселения и настоящим Положением.</w:t>
      </w:r>
    </w:p>
    <w:p w:rsidR="00597F20" w:rsidRPr="0049551A" w:rsidRDefault="00597F20" w:rsidP="00597F20">
      <w:pPr>
        <w:ind w:firstLine="150"/>
        <w:jc w:val="both"/>
        <w:rPr>
          <w:rFonts w:eastAsia="Times New Roman"/>
          <w:szCs w:val="28"/>
          <w:lang w:eastAsia="ru-RU"/>
        </w:rPr>
      </w:pPr>
      <w:r w:rsidRPr="0049551A">
        <w:rPr>
          <w:rFonts w:eastAsia="Times New Roman"/>
          <w:szCs w:val="28"/>
          <w:shd w:val="clear" w:color="auto" w:fill="FFFFFF"/>
          <w:lang w:eastAsia="ru-RU"/>
        </w:rPr>
        <w:t>     1.4. Организует работу</w:t>
      </w:r>
      <w:r w:rsidR="00C9193A">
        <w:rPr>
          <w:rFonts w:eastAsia="Times New Roman"/>
          <w:szCs w:val="28"/>
          <w:shd w:val="clear" w:color="auto" w:fill="FFFFFF"/>
          <w:lang w:eastAsia="ru-RU"/>
        </w:rPr>
        <w:t xml:space="preserve"> Ко</w:t>
      </w:r>
      <w:r w:rsidR="005606EE">
        <w:rPr>
          <w:rFonts w:eastAsia="Times New Roman"/>
          <w:szCs w:val="28"/>
          <w:shd w:val="clear" w:color="auto" w:fill="FFFFFF"/>
          <w:lang w:eastAsia="ru-RU"/>
        </w:rPr>
        <w:t xml:space="preserve">миссии администрация </w:t>
      </w:r>
      <w:r w:rsidR="0064543A" w:rsidRPr="00395AB2">
        <w:rPr>
          <w:rFonts w:eastAsia="Times New Roman"/>
          <w:szCs w:val="28"/>
          <w:shd w:val="clear" w:color="auto" w:fill="FFFFFF"/>
          <w:lang w:eastAsia="ru-RU"/>
        </w:rPr>
        <w:t>Саркеловского</w:t>
      </w:r>
      <w:r w:rsidRPr="0049551A">
        <w:rPr>
          <w:rFonts w:eastAsia="Times New Roman"/>
          <w:szCs w:val="28"/>
          <w:shd w:val="clear" w:color="auto" w:fill="FFFFFF"/>
          <w:lang w:eastAsia="ru-RU"/>
        </w:rPr>
        <w:t xml:space="preserve"> сельского поселения.</w:t>
      </w:r>
    </w:p>
    <w:p w:rsidR="00597F20" w:rsidRPr="0049551A" w:rsidRDefault="00597F20" w:rsidP="00597F20">
      <w:pPr>
        <w:ind w:firstLine="150"/>
        <w:jc w:val="both"/>
        <w:rPr>
          <w:rFonts w:eastAsia="Times New Roman"/>
          <w:szCs w:val="28"/>
          <w:lang w:eastAsia="ru-RU"/>
        </w:rPr>
      </w:pPr>
      <w:r w:rsidRPr="0049551A">
        <w:rPr>
          <w:rFonts w:eastAsia="Times New Roman"/>
          <w:szCs w:val="28"/>
          <w:shd w:val="clear" w:color="auto" w:fill="FFFFFF"/>
          <w:lang w:eastAsia="ru-RU"/>
        </w:rPr>
        <w:t>                                                     </w:t>
      </w:r>
    </w:p>
    <w:p w:rsidR="00597F20" w:rsidRPr="0049551A" w:rsidRDefault="002633D0" w:rsidP="002633D0">
      <w:pPr>
        <w:tabs>
          <w:tab w:val="left" w:pos="3465"/>
          <w:tab w:val="center" w:pos="5253"/>
        </w:tabs>
        <w:ind w:left="720" w:firstLine="15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shd w:val="clear" w:color="auto" w:fill="FFFFFF"/>
          <w:lang w:eastAsia="ru-RU"/>
        </w:rPr>
        <w:tab/>
      </w:r>
      <w:r w:rsidR="00597F20" w:rsidRPr="0049551A">
        <w:rPr>
          <w:rFonts w:eastAsia="Times New Roman"/>
          <w:szCs w:val="28"/>
          <w:shd w:val="clear" w:color="auto" w:fill="FFFFFF"/>
          <w:lang w:eastAsia="ru-RU"/>
        </w:rPr>
        <w:t>2.     Состав комиссии.</w:t>
      </w:r>
    </w:p>
    <w:p w:rsidR="00597F20" w:rsidRPr="0049551A" w:rsidRDefault="00597F20" w:rsidP="00597F20">
      <w:pPr>
        <w:ind w:firstLine="150"/>
        <w:rPr>
          <w:rFonts w:eastAsia="Times New Roman"/>
          <w:szCs w:val="28"/>
          <w:lang w:eastAsia="ru-RU"/>
        </w:rPr>
      </w:pPr>
      <w:r w:rsidRPr="0049551A">
        <w:rPr>
          <w:rFonts w:eastAsia="Times New Roman"/>
          <w:szCs w:val="28"/>
          <w:shd w:val="clear" w:color="auto" w:fill="FFFFFF"/>
          <w:lang w:eastAsia="ru-RU"/>
        </w:rPr>
        <w:t> </w:t>
      </w:r>
    </w:p>
    <w:p w:rsidR="00597F20" w:rsidRPr="0049551A" w:rsidRDefault="00597F20" w:rsidP="00597F20">
      <w:pPr>
        <w:ind w:firstLine="150"/>
        <w:jc w:val="both"/>
        <w:rPr>
          <w:rFonts w:eastAsia="Times New Roman"/>
          <w:szCs w:val="28"/>
          <w:lang w:eastAsia="ru-RU"/>
        </w:rPr>
      </w:pPr>
      <w:r w:rsidRPr="0049551A">
        <w:rPr>
          <w:rFonts w:eastAsia="Times New Roman"/>
          <w:szCs w:val="28"/>
          <w:shd w:val="clear" w:color="auto" w:fill="FFFFFF"/>
          <w:lang w:eastAsia="ru-RU"/>
        </w:rPr>
        <w:t>     2.1. Комиссия состоит из 5 (пяти) человек и формируется из сотруд</w:t>
      </w:r>
      <w:r w:rsidR="005606EE">
        <w:rPr>
          <w:rFonts w:eastAsia="Times New Roman"/>
          <w:szCs w:val="28"/>
          <w:shd w:val="clear" w:color="auto" w:fill="FFFFFF"/>
          <w:lang w:eastAsia="ru-RU"/>
        </w:rPr>
        <w:t xml:space="preserve">ников Администрации </w:t>
      </w:r>
      <w:r w:rsidR="0064543A" w:rsidRPr="00395AB2">
        <w:rPr>
          <w:rFonts w:eastAsia="Times New Roman"/>
          <w:szCs w:val="28"/>
          <w:shd w:val="clear" w:color="auto" w:fill="FFFFFF"/>
          <w:lang w:eastAsia="ru-RU"/>
        </w:rPr>
        <w:t>Саркеловского</w:t>
      </w:r>
      <w:r w:rsidR="00ED3834">
        <w:rPr>
          <w:rFonts w:eastAsia="Times New Roman"/>
          <w:szCs w:val="28"/>
          <w:shd w:val="clear" w:color="auto" w:fill="FFFFFF"/>
          <w:lang w:eastAsia="ru-RU"/>
        </w:rPr>
        <w:t xml:space="preserve"> сельского поселения</w:t>
      </w:r>
      <w:r w:rsidRPr="0049551A">
        <w:rPr>
          <w:rFonts w:eastAsia="Times New Roman"/>
          <w:szCs w:val="28"/>
          <w:shd w:val="clear" w:color="auto" w:fill="FFFFFF"/>
          <w:lang w:eastAsia="ru-RU"/>
        </w:rPr>
        <w:t>.</w:t>
      </w:r>
    </w:p>
    <w:p w:rsidR="00597F20" w:rsidRPr="0049551A" w:rsidRDefault="00597F20" w:rsidP="00597F20">
      <w:pPr>
        <w:ind w:firstLine="150"/>
        <w:jc w:val="both"/>
        <w:rPr>
          <w:rFonts w:eastAsia="Times New Roman"/>
          <w:szCs w:val="28"/>
          <w:lang w:eastAsia="ru-RU"/>
        </w:rPr>
      </w:pPr>
      <w:r w:rsidRPr="0049551A">
        <w:rPr>
          <w:rFonts w:eastAsia="Times New Roman"/>
          <w:szCs w:val="28"/>
          <w:shd w:val="clear" w:color="auto" w:fill="FFFFFF"/>
          <w:lang w:eastAsia="ru-RU"/>
        </w:rPr>
        <w:t>     2.2. Персональный состав всех членов Комиссии и лиц, замещающих членов комиссии, утверждается постановл</w:t>
      </w:r>
      <w:r w:rsidR="005606EE">
        <w:rPr>
          <w:rFonts w:eastAsia="Times New Roman"/>
          <w:szCs w:val="28"/>
          <w:shd w:val="clear" w:color="auto" w:fill="FFFFFF"/>
          <w:lang w:eastAsia="ru-RU"/>
        </w:rPr>
        <w:t>ением А</w:t>
      </w:r>
      <w:r w:rsidR="00C9193A">
        <w:rPr>
          <w:rFonts w:eastAsia="Times New Roman"/>
          <w:szCs w:val="28"/>
          <w:shd w:val="clear" w:color="auto" w:fill="FFFFFF"/>
          <w:lang w:eastAsia="ru-RU"/>
        </w:rPr>
        <w:t xml:space="preserve">дминистрации </w:t>
      </w:r>
      <w:r w:rsidR="0064543A" w:rsidRPr="00395AB2">
        <w:rPr>
          <w:rFonts w:eastAsia="Times New Roman"/>
          <w:szCs w:val="28"/>
          <w:shd w:val="clear" w:color="auto" w:fill="FFFFFF"/>
          <w:lang w:eastAsia="ru-RU"/>
        </w:rPr>
        <w:t>Саркеловского</w:t>
      </w:r>
      <w:r w:rsidRPr="0049551A">
        <w:rPr>
          <w:rFonts w:eastAsia="Times New Roman"/>
          <w:szCs w:val="28"/>
          <w:shd w:val="clear" w:color="auto" w:fill="FFFFFF"/>
          <w:lang w:eastAsia="ru-RU"/>
        </w:rPr>
        <w:t xml:space="preserve"> сельского поселения.</w:t>
      </w:r>
    </w:p>
    <w:p w:rsidR="00597F20" w:rsidRPr="0049551A" w:rsidRDefault="00597F20" w:rsidP="00597F20">
      <w:pPr>
        <w:ind w:firstLine="150"/>
        <w:jc w:val="both"/>
        <w:rPr>
          <w:rFonts w:eastAsia="Times New Roman"/>
          <w:szCs w:val="28"/>
          <w:lang w:eastAsia="ru-RU"/>
        </w:rPr>
      </w:pPr>
      <w:r w:rsidRPr="0049551A">
        <w:rPr>
          <w:rFonts w:eastAsia="Times New Roman"/>
          <w:szCs w:val="28"/>
          <w:shd w:val="clear" w:color="auto" w:fill="FFFFFF"/>
          <w:lang w:eastAsia="ru-RU"/>
        </w:rPr>
        <w:t>     2.3. Внесение изменений в состав Комиссии, так</w:t>
      </w:r>
      <w:r w:rsidR="002633D0">
        <w:rPr>
          <w:rFonts w:eastAsia="Times New Roman"/>
          <w:szCs w:val="28"/>
          <w:shd w:val="clear" w:color="auto" w:fill="FFFFFF"/>
          <w:lang w:eastAsia="ru-RU"/>
        </w:rPr>
        <w:t xml:space="preserve"> </w:t>
      </w:r>
      <w:r w:rsidRPr="0049551A">
        <w:rPr>
          <w:rFonts w:eastAsia="Times New Roman"/>
          <w:szCs w:val="28"/>
          <w:shd w:val="clear" w:color="auto" w:fill="FFFFFF"/>
          <w:lang w:eastAsia="ru-RU"/>
        </w:rPr>
        <w:t>же</w:t>
      </w:r>
      <w:r w:rsidR="002633D0">
        <w:rPr>
          <w:rFonts w:eastAsia="Times New Roman"/>
          <w:szCs w:val="28"/>
          <w:shd w:val="clear" w:color="auto" w:fill="FFFFFF"/>
          <w:lang w:eastAsia="ru-RU"/>
        </w:rPr>
        <w:t>,</w:t>
      </w:r>
      <w:r w:rsidRPr="0049551A">
        <w:rPr>
          <w:rFonts w:eastAsia="Times New Roman"/>
          <w:szCs w:val="28"/>
          <w:shd w:val="clear" w:color="auto" w:fill="FFFFFF"/>
          <w:lang w:eastAsia="ru-RU"/>
        </w:rPr>
        <w:t xml:space="preserve"> её упразднение производятся постановл</w:t>
      </w:r>
      <w:r w:rsidR="00C9193A">
        <w:rPr>
          <w:rFonts w:eastAsia="Times New Roman"/>
          <w:szCs w:val="28"/>
          <w:shd w:val="clear" w:color="auto" w:fill="FFFFFF"/>
          <w:lang w:eastAsia="ru-RU"/>
        </w:rPr>
        <w:t xml:space="preserve">ением </w:t>
      </w:r>
      <w:r w:rsidR="002633D0">
        <w:rPr>
          <w:rFonts w:eastAsia="Times New Roman"/>
          <w:szCs w:val="28"/>
          <w:shd w:val="clear" w:color="auto" w:fill="FFFFFF"/>
          <w:lang w:eastAsia="ru-RU"/>
        </w:rPr>
        <w:t>А</w:t>
      </w:r>
      <w:r w:rsidR="005606EE">
        <w:rPr>
          <w:rFonts w:eastAsia="Times New Roman"/>
          <w:szCs w:val="28"/>
          <w:shd w:val="clear" w:color="auto" w:fill="FFFFFF"/>
          <w:lang w:eastAsia="ru-RU"/>
        </w:rPr>
        <w:t xml:space="preserve">дминистрации </w:t>
      </w:r>
      <w:r w:rsidR="0064543A" w:rsidRPr="00395AB2">
        <w:rPr>
          <w:rFonts w:eastAsia="Times New Roman"/>
          <w:szCs w:val="28"/>
          <w:shd w:val="clear" w:color="auto" w:fill="FFFFFF"/>
          <w:lang w:eastAsia="ru-RU"/>
        </w:rPr>
        <w:t>Саркеловского</w:t>
      </w:r>
      <w:r w:rsidRPr="0049551A">
        <w:rPr>
          <w:rFonts w:eastAsia="Times New Roman"/>
          <w:szCs w:val="28"/>
          <w:shd w:val="clear" w:color="auto" w:fill="FFFFFF"/>
          <w:lang w:eastAsia="ru-RU"/>
        </w:rPr>
        <w:t xml:space="preserve"> сельского поселения.</w:t>
      </w:r>
    </w:p>
    <w:p w:rsidR="00597F20" w:rsidRPr="0049551A" w:rsidRDefault="00597F20" w:rsidP="00597F20">
      <w:pPr>
        <w:ind w:firstLine="150"/>
        <w:rPr>
          <w:rFonts w:eastAsia="Times New Roman"/>
          <w:szCs w:val="28"/>
          <w:lang w:eastAsia="ru-RU"/>
        </w:rPr>
      </w:pPr>
      <w:r w:rsidRPr="0049551A">
        <w:rPr>
          <w:rFonts w:eastAsia="Times New Roman"/>
          <w:szCs w:val="28"/>
          <w:shd w:val="clear" w:color="auto" w:fill="FFFFFF"/>
          <w:lang w:eastAsia="ru-RU"/>
        </w:rPr>
        <w:t>                                                </w:t>
      </w:r>
    </w:p>
    <w:p w:rsidR="00597F20" w:rsidRPr="0049551A" w:rsidRDefault="00597F20" w:rsidP="00597F20">
      <w:pPr>
        <w:ind w:left="720" w:firstLine="150"/>
        <w:jc w:val="center"/>
        <w:rPr>
          <w:rFonts w:eastAsia="Times New Roman"/>
          <w:szCs w:val="28"/>
          <w:lang w:eastAsia="ru-RU"/>
        </w:rPr>
      </w:pPr>
      <w:r w:rsidRPr="0049551A">
        <w:rPr>
          <w:rFonts w:eastAsia="Times New Roman"/>
          <w:szCs w:val="28"/>
          <w:shd w:val="clear" w:color="auto" w:fill="FFFFFF"/>
          <w:lang w:eastAsia="ru-RU"/>
        </w:rPr>
        <w:t>3.     Основные задачи комиссии.</w:t>
      </w:r>
    </w:p>
    <w:p w:rsidR="00597F20" w:rsidRPr="0049551A" w:rsidRDefault="00597F20" w:rsidP="00597F20">
      <w:pPr>
        <w:ind w:firstLine="150"/>
        <w:rPr>
          <w:rFonts w:eastAsia="Times New Roman"/>
          <w:szCs w:val="28"/>
          <w:lang w:eastAsia="ru-RU"/>
        </w:rPr>
      </w:pPr>
      <w:r w:rsidRPr="0049551A">
        <w:rPr>
          <w:rFonts w:eastAsia="Times New Roman"/>
          <w:szCs w:val="28"/>
          <w:shd w:val="clear" w:color="auto" w:fill="FFFFFF"/>
          <w:lang w:eastAsia="ru-RU"/>
        </w:rPr>
        <w:t> </w:t>
      </w:r>
    </w:p>
    <w:p w:rsidR="00597F20" w:rsidRPr="0049551A" w:rsidRDefault="00597F20" w:rsidP="00597F20">
      <w:pPr>
        <w:ind w:firstLine="150"/>
        <w:jc w:val="both"/>
        <w:rPr>
          <w:rFonts w:eastAsia="Times New Roman"/>
          <w:szCs w:val="28"/>
          <w:lang w:eastAsia="ru-RU"/>
        </w:rPr>
      </w:pPr>
      <w:r w:rsidRPr="0049551A">
        <w:rPr>
          <w:rFonts w:eastAsia="Times New Roman"/>
          <w:szCs w:val="28"/>
          <w:shd w:val="clear" w:color="auto" w:fill="FFFFFF"/>
          <w:lang w:eastAsia="ru-RU"/>
        </w:rPr>
        <w:t> Основными задачами Комиссии являются:</w:t>
      </w:r>
    </w:p>
    <w:p w:rsidR="00597F20" w:rsidRPr="0049551A" w:rsidRDefault="00597F20" w:rsidP="00597F20">
      <w:pPr>
        <w:ind w:firstLine="150"/>
        <w:jc w:val="both"/>
        <w:rPr>
          <w:rFonts w:eastAsia="Times New Roman"/>
          <w:szCs w:val="28"/>
          <w:lang w:eastAsia="ru-RU"/>
        </w:rPr>
      </w:pPr>
      <w:r w:rsidRPr="0049551A">
        <w:rPr>
          <w:rFonts w:eastAsia="Times New Roman"/>
          <w:szCs w:val="28"/>
          <w:shd w:val="clear" w:color="auto" w:fill="FFFFFF"/>
          <w:lang w:eastAsia="ru-RU"/>
        </w:rPr>
        <w:t>- проведение инвентаризации информационных и рекламных констру</w:t>
      </w:r>
      <w:r w:rsidR="005606EE">
        <w:rPr>
          <w:rFonts w:eastAsia="Times New Roman"/>
          <w:szCs w:val="28"/>
          <w:shd w:val="clear" w:color="auto" w:fill="FFFFFF"/>
          <w:lang w:eastAsia="ru-RU"/>
        </w:rPr>
        <w:t>кций на территории </w:t>
      </w:r>
      <w:r w:rsidR="0064543A" w:rsidRPr="00395AB2">
        <w:rPr>
          <w:rFonts w:eastAsia="Times New Roman"/>
          <w:szCs w:val="28"/>
          <w:shd w:val="clear" w:color="auto" w:fill="FFFFFF"/>
          <w:lang w:eastAsia="ru-RU"/>
        </w:rPr>
        <w:t>Саркеловского</w:t>
      </w:r>
      <w:r w:rsidR="005606EE">
        <w:rPr>
          <w:rFonts w:eastAsia="Times New Roman"/>
          <w:szCs w:val="28"/>
          <w:shd w:val="clear" w:color="auto" w:fill="FFFFFF"/>
          <w:lang w:eastAsia="ru-RU"/>
        </w:rPr>
        <w:t xml:space="preserve"> </w:t>
      </w:r>
      <w:r w:rsidRPr="0049551A">
        <w:rPr>
          <w:rFonts w:eastAsia="Times New Roman"/>
          <w:szCs w:val="28"/>
          <w:shd w:val="clear" w:color="auto" w:fill="FFFFFF"/>
          <w:lang w:eastAsia="ru-RU"/>
        </w:rPr>
        <w:t xml:space="preserve"> сельского поселения;</w:t>
      </w:r>
    </w:p>
    <w:p w:rsidR="00597F20" w:rsidRPr="0049551A" w:rsidRDefault="00597F20" w:rsidP="00597F20">
      <w:pPr>
        <w:ind w:firstLine="150"/>
        <w:jc w:val="both"/>
        <w:rPr>
          <w:rFonts w:eastAsia="Times New Roman"/>
          <w:szCs w:val="28"/>
          <w:lang w:eastAsia="ru-RU"/>
        </w:rPr>
      </w:pPr>
      <w:r w:rsidRPr="0049551A">
        <w:rPr>
          <w:rFonts w:eastAsia="Times New Roman"/>
          <w:szCs w:val="28"/>
          <w:shd w:val="clear" w:color="auto" w:fill="FFFFFF"/>
          <w:lang w:eastAsia="ru-RU"/>
        </w:rPr>
        <w:t>- выявление информационных и рекламных конструкций, не соответствующих требованиям действующего законодатель</w:t>
      </w:r>
      <w:r w:rsidR="00C9193A">
        <w:rPr>
          <w:rFonts w:eastAsia="Times New Roman"/>
          <w:szCs w:val="28"/>
          <w:shd w:val="clear" w:color="auto" w:fill="FFFFFF"/>
          <w:lang w:eastAsia="ru-RU"/>
        </w:rPr>
        <w:t>ства, Пра</w:t>
      </w:r>
      <w:r w:rsidR="005606EE">
        <w:rPr>
          <w:rFonts w:eastAsia="Times New Roman"/>
          <w:szCs w:val="28"/>
          <w:shd w:val="clear" w:color="auto" w:fill="FFFFFF"/>
          <w:lang w:eastAsia="ru-RU"/>
        </w:rPr>
        <w:t xml:space="preserve">вилам благоустройства </w:t>
      </w:r>
      <w:r w:rsidR="0064543A" w:rsidRPr="00395AB2">
        <w:rPr>
          <w:rFonts w:eastAsia="Times New Roman"/>
          <w:szCs w:val="28"/>
          <w:shd w:val="clear" w:color="auto" w:fill="FFFFFF"/>
          <w:lang w:eastAsia="ru-RU"/>
        </w:rPr>
        <w:t>Саркеловского</w:t>
      </w:r>
      <w:r w:rsidR="005606EE">
        <w:rPr>
          <w:rFonts w:eastAsia="Times New Roman"/>
          <w:szCs w:val="28"/>
          <w:shd w:val="clear" w:color="auto" w:fill="FFFFFF"/>
          <w:lang w:eastAsia="ru-RU"/>
        </w:rPr>
        <w:t xml:space="preserve"> </w:t>
      </w:r>
      <w:r w:rsidRPr="0049551A">
        <w:rPr>
          <w:rFonts w:eastAsia="Times New Roman"/>
          <w:szCs w:val="28"/>
          <w:shd w:val="clear" w:color="auto" w:fill="FFFFFF"/>
          <w:lang w:eastAsia="ru-RU"/>
        </w:rPr>
        <w:t xml:space="preserve"> сельского поселения;</w:t>
      </w:r>
    </w:p>
    <w:p w:rsidR="00597F20" w:rsidRPr="0049551A" w:rsidRDefault="00597F20" w:rsidP="00597F20">
      <w:pPr>
        <w:ind w:firstLine="150"/>
        <w:jc w:val="both"/>
        <w:rPr>
          <w:rFonts w:eastAsia="Times New Roman"/>
          <w:szCs w:val="28"/>
          <w:lang w:eastAsia="ru-RU"/>
        </w:rPr>
      </w:pPr>
      <w:r w:rsidRPr="0049551A">
        <w:rPr>
          <w:rFonts w:eastAsia="Times New Roman"/>
          <w:szCs w:val="28"/>
          <w:shd w:val="clear" w:color="auto" w:fill="FFFFFF"/>
          <w:lang w:eastAsia="ru-RU"/>
        </w:rPr>
        <w:lastRenderedPageBreak/>
        <w:t>- оценка технического состояния и внешнего вида информационных и рекламных конструкций.</w:t>
      </w:r>
    </w:p>
    <w:p w:rsidR="00597F20" w:rsidRPr="0049551A" w:rsidRDefault="00597F20" w:rsidP="00597F20">
      <w:pPr>
        <w:ind w:firstLine="150"/>
        <w:jc w:val="both"/>
        <w:rPr>
          <w:rFonts w:eastAsia="Times New Roman"/>
          <w:szCs w:val="28"/>
          <w:lang w:eastAsia="ru-RU"/>
        </w:rPr>
      </w:pPr>
      <w:r w:rsidRPr="0049551A">
        <w:rPr>
          <w:rFonts w:eastAsia="Times New Roman"/>
          <w:szCs w:val="28"/>
          <w:shd w:val="clear" w:color="auto" w:fill="FFFFFF"/>
          <w:lang w:eastAsia="ru-RU"/>
        </w:rPr>
        <w:t>                                              </w:t>
      </w:r>
    </w:p>
    <w:p w:rsidR="00597F20" w:rsidRPr="0049551A" w:rsidRDefault="00597F20" w:rsidP="00597F20">
      <w:pPr>
        <w:ind w:left="720" w:firstLine="150"/>
        <w:jc w:val="center"/>
        <w:rPr>
          <w:rFonts w:eastAsia="Times New Roman"/>
          <w:szCs w:val="28"/>
          <w:lang w:eastAsia="ru-RU"/>
        </w:rPr>
      </w:pPr>
      <w:r w:rsidRPr="0049551A">
        <w:rPr>
          <w:rFonts w:eastAsia="Times New Roman"/>
          <w:szCs w:val="28"/>
          <w:shd w:val="clear" w:color="auto" w:fill="FFFFFF"/>
          <w:lang w:eastAsia="ru-RU"/>
        </w:rPr>
        <w:t>4.     Порядок работы комиссии.</w:t>
      </w:r>
    </w:p>
    <w:p w:rsidR="00597F20" w:rsidRPr="0049551A" w:rsidRDefault="00597F20" w:rsidP="00597F20">
      <w:pPr>
        <w:ind w:left="2124" w:firstLine="150"/>
        <w:jc w:val="both"/>
        <w:rPr>
          <w:rFonts w:eastAsia="Times New Roman"/>
          <w:szCs w:val="28"/>
          <w:lang w:eastAsia="ru-RU"/>
        </w:rPr>
      </w:pPr>
      <w:r w:rsidRPr="0049551A">
        <w:rPr>
          <w:rFonts w:eastAsia="Times New Roman"/>
          <w:szCs w:val="28"/>
          <w:shd w:val="clear" w:color="auto" w:fill="FFFFFF"/>
          <w:lang w:eastAsia="ru-RU"/>
        </w:rPr>
        <w:t> </w:t>
      </w:r>
    </w:p>
    <w:p w:rsidR="00597F20" w:rsidRPr="0049551A" w:rsidRDefault="00597F20" w:rsidP="00597F20">
      <w:pPr>
        <w:ind w:firstLine="150"/>
        <w:jc w:val="both"/>
        <w:rPr>
          <w:rFonts w:eastAsia="Times New Roman"/>
          <w:szCs w:val="28"/>
          <w:lang w:eastAsia="ru-RU"/>
        </w:rPr>
      </w:pPr>
      <w:r w:rsidRPr="0049551A">
        <w:rPr>
          <w:rFonts w:eastAsia="Times New Roman"/>
          <w:szCs w:val="28"/>
          <w:shd w:val="clear" w:color="auto" w:fill="FFFFFF"/>
          <w:lang w:eastAsia="ru-RU"/>
        </w:rPr>
        <w:t>      4.1. Основной организационной формой деятельности комиссии являются выездные проверки.</w:t>
      </w:r>
    </w:p>
    <w:p w:rsidR="00597F20" w:rsidRPr="0049551A" w:rsidRDefault="00597F20" w:rsidP="00597F20">
      <w:pPr>
        <w:ind w:firstLine="150"/>
        <w:jc w:val="both"/>
        <w:rPr>
          <w:rFonts w:eastAsia="Times New Roman"/>
          <w:szCs w:val="28"/>
          <w:lang w:eastAsia="ru-RU"/>
        </w:rPr>
      </w:pPr>
      <w:r w:rsidRPr="0049551A">
        <w:rPr>
          <w:rFonts w:eastAsia="Times New Roman"/>
          <w:szCs w:val="28"/>
          <w:shd w:val="clear" w:color="auto" w:fill="FFFFFF"/>
          <w:lang w:eastAsia="ru-RU"/>
        </w:rPr>
        <w:t>      4.2. Комиссия составляет график выездных проверок по согласован</w:t>
      </w:r>
      <w:r w:rsidR="005606EE">
        <w:rPr>
          <w:rFonts w:eastAsia="Times New Roman"/>
          <w:szCs w:val="28"/>
          <w:shd w:val="clear" w:color="auto" w:fill="FFFFFF"/>
          <w:lang w:eastAsia="ru-RU"/>
        </w:rPr>
        <w:t>ию с А</w:t>
      </w:r>
      <w:r w:rsidR="00C9193A">
        <w:rPr>
          <w:rFonts w:eastAsia="Times New Roman"/>
          <w:szCs w:val="28"/>
          <w:shd w:val="clear" w:color="auto" w:fill="FFFFFF"/>
          <w:lang w:eastAsia="ru-RU"/>
        </w:rPr>
        <w:t xml:space="preserve">дминистрацией </w:t>
      </w:r>
      <w:r w:rsidR="00D57DBF" w:rsidRPr="00395AB2">
        <w:rPr>
          <w:rFonts w:eastAsia="Times New Roman"/>
          <w:szCs w:val="28"/>
          <w:shd w:val="clear" w:color="auto" w:fill="FFFFFF"/>
          <w:lang w:eastAsia="ru-RU"/>
        </w:rPr>
        <w:t>Саркеловского</w:t>
      </w:r>
      <w:r w:rsidRPr="0049551A">
        <w:rPr>
          <w:rFonts w:eastAsia="Times New Roman"/>
          <w:szCs w:val="28"/>
          <w:shd w:val="clear" w:color="auto" w:fill="FFFFFF"/>
          <w:lang w:eastAsia="ru-RU"/>
        </w:rPr>
        <w:t xml:space="preserve"> сельского поселения.</w:t>
      </w:r>
    </w:p>
    <w:p w:rsidR="00597F20" w:rsidRPr="0049551A" w:rsidRDefault="00597F20" w:rsidP="00597F20">
      <w:pPr>
        <w:ind w:firstLine="150"/>
        <w:jc w:val="both"/>
        <w:rPr>
          <w:rFonts w:eastAsia="Times New Roman"/>
          <w:szCs w:val="28"/>
          <w:lang w:eastAsia="ru-RU"/>
        </w:rPr>
      </w:pPr>
      <w:r w:rsidRPr="0049551A">
        <w:rPr>
          <w:rFonts w:eastAsia="Times New Roman"/>
          <w:szCs w:val="28"/>
          <w:shd w:val="clear" w:color="auto" w:fill="FFFFFF"/>
          <w:lang w:eastAsia="ru-RU"/>
        </w:rPr>
        <w:t>      4.3. Проверки осуществляются на основании распорядительн</w:t>
      </w:r>
      <w:r w:rsidR="00C9193A">
        <w:rPr>
          <w:rFonts w:eastAsia="Times New Roman"/>
          <w:szCs w:val="28"/>
          <w:shd w:val="clear" w:color="auto" w:fill="FFFFFF"/>
          <w:lang w:eastAsia="ru-RU"/>
        </w:rPr>
        <w:t xml:space="preserve">ого акта </w:t>
      </w:r>
      <w:r w:rsidR="005606EE">
        <w:rPr>
          <w:rFonts w:eastAsia="Times New Roman"/>
          <w:szCs w:val="28"/>
          <w:shd w:val="clear" w:color="auto" w:fill="FFFFFF"/>
          <w:lang w:eastAsia="ru-RU"/>
        </w:rPr>
        <w:t>А</w:t>
      </w:r>
      <w:r w:rsidR="00C9193A">
        <w:rPr>
          <w:rFonts w:eastAsia="Times New Roman"/>
          <w:szCs w:val="28"/>
          <w:shd w:val="clear" w:color="auto" w:fill="FFFFFF"/>
          <w:lang w:eastAsia="ru-RU"/>
        </w:rPr>
        <w:t xml:space="preserve">дминистрации </w:t>
      </w:r>
      <w:r w:rsidR="00D57DBF" w:rsidRPr="00395AB2">
        <w:rPr>
          <w:rFonts w:eastAsia="Times New Roman"/>
          <w:szCs w:val="28"/>
          <w:shd w:val="clear" w:color="auto" w:fill="FFFFFF"/>
          <w:lang w:eastAsia="ru-RU"/>
        </w:rPr>
        <w:t>Саркеловского</w:t>
      </w:r>
      <w:r w:rsidRPr="0049551A">
        <w:rPr>
          <w:rFonts w:eastAsia="Times New Roman"/>
          <w:szCs w:val="28"/>
          <w:shd w:val="clear" w:color="auto" w:fill="FFFFFF"/>
          <w:lang w:eastAsia="ru-RU"/>
        </w:rPr>
        <w:t xml:space="preserve"> сельского поселения.</w:t>
      </w:r>
    </w:p>
    <w:p w:rsidR="00597F20" w:rsidRPr="0049551A" w:rsidRDefault="00597F20" w:rsidP="00597F20">
      <w:pPr>
        <w:ind w:firstLine="150"/>
        <w:jc w:val="both"/>
        <w:rPr>
          <w:rFonts w:eastAsia="Times New Roman"/>
          <w:szCs w:val="28"/>
          <w:lang w:eastAsia="ru-RU"/>
        </w:rPr>
      </w:pPr>
      <w:r w:rsidRPr="0049551A">
        <w:rPr>
          <w:rFonts w:eastAsia="Times New Roman"/>
          <w:szCs w:val="28"/>
          <w:shd w:val="clear" w:color="auto" w:fill="FFFFFF"/>
          <w:lang w:eastAsia="ru-RU"/>
        </w:rPr>
        <w:t>     4.4. По результатам работы комиссии составляется акт по форме, согласно приложению к настоящему Положению.</w:t>
      </w:r>
    </w:p>
    <w:p w:rsidR="00597F20" w:rsidRPr="0049551A" w:rsidRDefault="00597F20" w:rsidP="00597F20">
      <w:pPr>
        <w:ind w:firstLine="150"/>
        <w:jc w:val="both"/>
        <w:rPr>
          <w:rFonts w:eastAsia="Times New Roman"/>
          <w:szCs w:val="28"/>
          <w:lang w:eastAsia="ru-RU"/>
        </w:rPr>
      </w:pPr>
      <w:r w:rsidRPr="0049551A">
        <w:rPr>
          <w:rFonts w:eastAsia="Times New Roman"/>
          <w:szCs w:val="28"/>
          <w:shd w:val="clear" w:color="auto" w:fill="FFFFFF"/>
          <w:lang w:eastAsia="ru-RU"/>
        </w:rPr>
        <w:t>     4.5. Акт подписывается всеми членами комиссии, участвовавшими в инвентаризации.</w:t>
      </w:r>
    </w:p>
    <w:p w:rsidR="00597F20" w:rsidRDefault="00597F20" w:rsidP="00597F20">
      <w:pPr>
        <w:ind w:firstLine="150"/>
        <w:jc w:val="both"/>
        <w:rPr>
          <w:rFonts w:eastAsia="Times New Roman"/>
          <w:szCs w:val="28"/>
          <w:shd w:val="clear" w:color="auto" w:fill="FFFFFF"/>
          <w:lang w:eastAsia="ru-RU"/>
        </w:rPr>
      </w:pPr>
      <w:r w:rsidRPr="0049551A">
        <w:rPr>
          <w:rFonts w:eastAsia="Times New Roman"/>
          <w:szCs w:val="28"/>
          <w:shd w:val="clear" w:color="auto" w:fill="FFFFFF"/>
          <w:lang w:eastAsia="ru-RU"/>
        </w:rPr>
        <w:t>     4.6. Акт составляется в 2 (двух) экземплярах, один экземпляр которого хранится у Комиссии, второй п</w:t>
      </w:r>
      <w:r w:rsidR="00C9193A">
        <w:rPr>
          <w:rFonts w:eastAsia="Times New Roman"/>
          <w:szCs w:val="28"/>
          <w:shd w:val="clear" w:color="auto" w:fill="FFFFFF"/>
          <w:lang w:eastAsia="ru-RU"/>
        </w:rPr>
        <w:t xml:space="preserve">ередается в </w:t>
      </w:r>
      <w:r w:rsidR="00DA7578" w:rsidRPr="00DA7578">
        <w:rPr>
          <w:rFonts w:eastAsia="Times New Roman"/>
          <w:szCs w:val="28"/>
          <w:shd w:val="clear" w:color="auto" w:fill="FFFFFF"/>
          <w:lang w:eastAsia="ru-RU"/>
        </w:rPr>
        <w:t>отдел коммунальной инфраструктуры и архитектуры</w:t>
      </w:r>
      <w:r w:rsidR="00C9193A" w:rsidRPr="00DA7578">
        <w:rPr>
          <w:rFonts w:eastAsia="Times New Roman"/>
          <w:szCs w:val="28"/>
          <w:shd w:val="clear" w:color="auto" w:fill="FFFFFF"/>
          <w:lang w:eastAsia="ru-RU"/>
        </w:rPr>
        <w:t xml:space="preserve"> а</w:t>
      </w:r>
      <w:r w:rsidR="00922556" w:rsidRPr="00DA7578">
        <w:rPr>
          <w:rFonts w:eastAsia="Times New Roman"/>
          <w:szCs w:val="28"/>
          <w:shd w:val="clear" w:color="auto" w:fill="FFFFFF"/>
          <w:lang w:eastAsia="ru-RU"/>
        </w:rPr>
        <w:t>д</w:t>
      </w:r>
      <w:r w:rsidR="00C9193A" w:rsidRPr="00DA7578">
        <w:rPr>
          <w:rFonts w:eastAsia="Times New Roman"/>
          <w:szCs w:val="28"/>
          <w:shd w:val="clear" w:color="auto" w:fill="FFFFFF"/>
          <w:lang w:eastAsia="ru-RU"/>
        </w:rPr>
        <w:t>министрации Цимлянского</w:t>
      </w:r>
      <w:r w:rsidR="00E51D3E" w:rsidRPr="00DA7578">
        <w:rPr>
          <w:rFonts w:eastAsia="Times New Roman"/>
          <w:szCs w:val="28"/>
          <w:shd w:val="clear" w:color="auto" w:fill="FFFFFF"/>
          <w:lang w:eastAsia="ru-RU"/>
        </w:rPr>
        <w:t xml:space="preserve"> </w:t>
      </w:r>
      <w:r w:rsidRPr="00DA7578">
        <w:rPr>
          <w:rFonts w:eastAsia="Times New Roman"/>
          <w:szCs w:val="28"/>
          <w:shd w:val="clear" w:color="auto" w:fill="FFFFFF"/>
          <w:lang w:eastAsia="ru-RU"/>
        </w:rPr>
        <w:t>района.</w:t>
      </w:r>
    </w:p>
    <w:p w:rsidR="00E51D3E" w:rsidRDefault="00E51D3E" w:rsidP="00597F20">
      <w:pPr>
        <w:ind w:firstLine="150"/>
        <w:jc w:val="both"/>
        <w:rPr>
          <w:rFonts w:eastAsia="Times New Roman"/>
          <w:szCs w:val="28"/>
          <w:shd w:val="clear" w:color="auto" w:fill="FFFFFF"/>
          <w:lang w:eastAsia="ru-RU"/>
        </w:rPr>
      </w:pPr>
    </w:p>
    <w:p w:rsidR="00E51D3E" w:rsidRDefault="00E51D3E" w:rsidP="00597F20">
      <w:pPr>
        <w:ind w:firstLine="150"/>
        <w:jc w:val="both"/>
        <w:rPr>
          <w:rFonts w:eastAsia="Times New Roman"/>
          <w:szCs w:val="28"/>
          <w:shd w:val="clear" w:color="auto" w:fill="FFFFFF"/>
          <w:lang w:eastAsia="ru-RU"/>
        </w:rPr>
      </w:pPr>
    </w:p>
    <w:p w:rsidR="00E51D3E" w:rsidRDefault="00E51D3E" w:rsidP="00597F20">
      <w:pPr>
        <w:ind w:firstLine="150"/>
        <w:jc w:val="both"/>
        <w:rPr>
          <w:rFonts w:eastAsia="Times New Roman"/>
          <w:szCs w:val="28"/>
          <w:shd w:val="clear" w:color="auto" w:fill="FFFFFF"/>
          <w:lang w:eastAsia="ru-RU"/>
        </w:rPr>
      </w:pPr>
    </w:p>
    <w:p w:rsidR="00E51D3E" w:rsidRDefault="00E51D3E" w:rsidP="00597F20">
      <w:pPr>
        <w:ind w:firstLine="150"/>
        <w:jc w:val="both"/>
        <w:rPr>
          <w:rFonts w:eastAsia="Times New Roman"/>
          <w:szCs w:val="28"/>
          <w:shd w:val="clear" w:color="auto" w:fill="FFFFFF"/>
          <w:lang w:eastAsia="ru-RU"/>
        </w:rPr>
      </w:pPr>
    </w:p>
    <w:p w:rsidR="00E51D3E" w:rsidRDefault="00E51D3E" w:rsidP="00597F20">
      <w:pPr>
        <w:ind w:firstLine="150"/>
        <w:jc w:val="both"/>
        <w:rPr>
          <w:rFonts w:eastAsia="Times New Roman"/>
          <w:szCs w:val="28"/>
          <w:shd w:val="clear" w:color="auto" w:fill="FFFFFF"/>
          <w:lang w:eastAsia="ru-RU"/>
        </w:rPr>
      </w:pPr>
    </w:p>
    <w:p w:rsidR="00E51D3E" w:rsidRPr="0049551A" w:rsidRDefault="00E51D3E" w:rsidP="00E51D3E">
      <w:pPr>
        <w:rPr>
          <w:rFonts w:eastAsia="Times New Roman"/>
          <w:szCs w:val="28"/>
          <w:lang w:eastAsia="ru-RU"/>
        </w:rPr>
      </w:pPr>
    </w:p>
    <w:p w:rsidR="002E21EB" w:rsidRDefault="002E21EB" w:rsidP="00E51D3E">
      <w:pPr>
        <w:ind w:firstLine="150"/>
        <w:jc w:val="right"/>
        <w:rPr>
          <w:rFonts w:eastAsia="Times New Roman"/>
          <w:szCs w:val="28"/>
          <w:shd w:val="clear" w:color="auto" w:fill="FFFFFF"/>
          <w:lang w:eastAsia="ru-RU"/>
        </w:rPr>
      </w:pPr>
    </w:p>
    <w:p w:rsidR="002E21EB" w:rsidRDefault="002E21EB" w:rsidP="00E51D3E">
      <w:pPr>
        <w:ind w:firstLine="150"/>
        <w:jc w:val="right"/>
        <w:rPr>
          <w:rFonts w:eastAsia="Times New Roman"/>
          <w:szCs w:val="28"/>
          <w:shd w:val="clear" w:color="auto" w:fill="FFFFFF"/>
          <w:lang w:eastAsia="ru-RU"/>
        </w:rPr>
      </w:pPr>
    </w:p>
    <w:p w:rsidR="002E21EB" w:rsidRDefault="002E21EB" w:rsidP="00E51D3E">
      <w:pPr>
        <w:ind w:firstLine="150"/>
        <w:jc w:val="right"/>
        <w:rPr>
          <w:rFonts w:eastAsia="Times New Roman"/>
          <w:szCs w:val="28"/>
          <w:shd w:val="clear" w:color="auto" w:fill="FFFFFF"/>
          <w:lang w:eastAsia="ru-RU"/>
        </w:rPr>
      </w:pPr>
    </w:p>
    <w:p w:rsidR="002E21EB" w:rsidRDefault="002E21EB" w:rsidP="00E51D3E">
      <w:pPr>
        <w:ind w:firstLine="150"/>
        <w:jc w:val="right"/>
        <w:rPr>
          <w:rFonts w:eastAsia="Times New Roman"/>
          <w:szCs w:val="28"/>
          <w:shd w:val="clear" w:color="auto" w:fill="FFFFFF"/>
          <w:lang w:eastAsia="ru-RU"/>
        </w:rPr>
      </w:pPr>
    </w:p>
    <w:p w:rsidR="002E21EB" w:rsidRDefault="002E21EB" w:rsidP="00E51D3E">
      <w:pPr>
        <w:ind w:firstLine="150"/>
        <w:jc w:val="right"/>
        <w:rPr>
          <w:rFonts w:eastAsia="Times New Roman"/>
          <w:szCs w:val="28"/>
          <w:shd w:val="clear" w:color="auto" w:fill="FFFFFF"/>
          <w:lang w:eastAsia="ru-RU"/>
        </w:rPr>
      </w:pPr>
    </w:p>
    <w:p w:rsidR="002E21EB" w:rsidRDefault="002E21EB" w:rsidP="00E51D3E">
      <w:pPr>
        <w:ind w:firstLine="150"/>
        <w:jc w:val="right"/>
        <w:rPr>
          <w:rFonts w:eastAsia="Times New Roman"/>
          <w:szCs w:val="28"/>
          <w:shd w:val="clear" w:color="auto" w:fill="FFFFFF"/>
          <w:lang w:eastAsia="ru-RU"/>
        </w:rPr>
      </w:pPr>
    </w:p>
    <w:p w:rsidR="002E21EB" w:rsidRDefault="002E21EB" w:rsidP="00E51D3E">
      <w:pPr>
        <w:ind w:firstLine="150"/>
        <w:jc w:val="right"/>
        <w:rPr>
          <w:rFonts w:eastAsia="Times New Roman"/>
          <w:szCs w:val="28"/>
          <w:shd w:val="clear" w:color="auto" w:fill="FFFFFF"/>
          <w:lang w:eastAsia="ru-RU"/>
        </w:rPr>
      </w:pPr>
    </w:p>
    <w:p w:rsidR="002E21EB" w:rsidRDefault="002E21EB" w:rsidP="00E51D3E">
      <w:pPr>
        <w:ind w:firstLine="150"/>
        <w:jc w:val="right"/>
        <w:rPr>
          <w:rFonts w:eastAsia="Times New Roman"/>
          <w:szCs w:val="28"/>
          <w:shd w:val="clear" w:color="auto" w:fill="FFFFFF"/>
          <w:lang w:eastAsia="ru-RU"/>
        </w:rPr>
      </w:pPr>
    </w:p>
    <w:p w:rsidR="002E21EB" w:rsidRDefault="002E21EB" w:rsidP="00E51D3E">
      <w:pPr>
        <w:ind w:firstLine="150"/>
        <w:jc w:val="right"/>
        <w:rPr>
          <w:rFonts w:eastAsia="Times New Roman"/>
          <w:szCs w:val="28"/>
          <w:shd w:val="clear" w:color="auto" w:fill="FFFFFF"/>
          <w:lang w:eastAsia="ru-RU"/>
        </w:rPr>
      </w:pPr>
    </w:p>
    <w:p w:rsidR="002E21EB" w:rsidRDefault="002E21EB" w:rsidP="00E51D3E">
      <w:pPr>
        <w:ind w:firstLine="150"/>
        <w:jc w:val="right"/>
        <w:rPr>
          <w:rFonts w:eastAsia="Times New Roman"/>
          <w:szCs w:val="28"/>
          <w:shd w:val="clear" w:color="auto" w:fill="FFFFFF"/>
          <w:lang w:eastAsia="ru-RU"/>
        </w:rPr>
      </w:pPr>
    </w:p>
    <w:p w:rsidR="002E21EB" w:rsidRDefault="002E21EB" w:rsidP="00E51D3E">
      <w:pPr>
        <w:ind w:firstLine="150"/>
        <w:jc w:val="right"/>
        <w:rPr>
          <w:rFonts w:eastAsia="Times New Roman"/>
          <w:szCs w:val="28"/>
          <w:shd w:val="clear" w:color="auto" w:fill="FFFFFF"/>
          <w:lang w:eastAsia="ru-RU"/>
        </w:rPr>
      </w:pPr>
    </w:p>
    <w:p w:rsidR="002E21EB" w:rsidRDefault="002E21EB" w:rsidP="00E51D3E">
      <w:pPr>
        <w:ind w:firstLine="150"/>
        <w:jc w:val="right"/>
        <w:rPr>
          <w:rFonts w:eastAsia="Times New Roman"/>
          <w:szCs w:val="28"/>
          <w:shd w:val="clear" w:color="auto" w:fill="FFFFFF"/>
          <w:lang w:eastAsia="ru-RU"/>
        </w:rPr>
      </w:pPr>
    </w:p>
    <w:p w:rsidR="002E21EB" w:rsidRDefault="002E21EB" w:rsidP="00E51D3E">
      <w:pPr>
        <w:ind w:firstLine="150"/>
        <w:jc w:val="right"/>
        <w:rPr>
          <w:rFonts w:eastAsia="Times New Roman"/>
          <w:szCs w:val="28"/>
          <w:shd w:val="clear" w:color="auto" w:fill="FFFFFF"/>
          <w:lang w:eastAsia="ru-RU"/>
        </w:rPr>
      </w:pPr>
    </w:p>
    <w:p w:rsidR="002E21EB" w:rsidRDefault="002E21EB" w:rsidP="00E51D3E">
      <w:pPr>
        <w:ind w:firstLine="150"/>
        <w:jc w:val="right"/>
        <w:rPr>
          <w:rFonts w:eastAsia="Times New Roman"/>
          <w:szCs w:val="28"/>
          <w:shd w:val="clear" w:color="auto" w:fill="FFFFFF"/>
          <w:lang w:eastAsia="ru-RU"/>
        </w:rPr>
      </w:pPr>
    </w:p>
    <w:p w:rsidR="005E7FEA" w:rsidRDefault="005E7FEA" w:rsidP="00E51D3E">
      <w:pPr>
        <w:ind w:firstLine="150"/>
        <w:jc w:val="right"/>
        <w:rPr>
          <w:rFonts w:eastAsia="Times New Roman"/>
          <w:szCs w:val="28"/>
          <w:shd w:val="clear" w:color="auto" w:fill="FFFFFF"/>
          <w:lang w:eastAsia="ru-RU"/>
        </w:rPr>
      </w:pPr>
    </w:p>
    <w:p w:rsidR="005E7FEA" w:rsidRDefault="005E7FEA" w:rsidP="00E51D3E">
      <w:pPr>
        <w:ind w:firstLine="150"/>
        <w:jc w:val="right"/>
        <w:rPr>
          <w:rFonts w:eastAsia="Times New Roman"/>
          <w:szCs w:val="28"/>
          <w:shd w:val="clear" w:color="auto" w:fill="FFFFFF"/>
          <w:lang w:eastAsia="ru-RU"/>
        </w:rPr>
      </w:pPr>
    </w:p>
    <w:p w:rsidR="005E7FEA" w:rsidRDefault="005E7FEA" w:rsidP="00E51D3E">
      <w:pPr>
        <w:ind w:firstLine="150"/>
        <w:jc w:val="right"/>
        <w:rPr>
          <w:rFonts w:eastAsia="Times New Roman"/>
          <w:szCs w:val="28"/>
          <w:shd w:val="clear" w:color="auto" w:fill="FFFFFF"/>
          <w:lang w:eastAsia="ru-RU"/>
        </w:rPr>
      </w:pPr>
    </w:p>
    <w:p w:rsidR="005E7FEA" w:rsidRDefault="005E7FEA" w:rsidP="00E51D3E">
      <w:pPr>
        <w:ind w:firstLine="150"/>
        <w:jc w:val="right"/>
        <w:rPr>
          <w:rFonts w:eastAsia="Times New Roman"/>
          <w:szCs w:val="28"/>
          <w:shd w:val="clear" w:color="auto" w:fill="FFFFFF"/>
          <w:lang w:eastAsia="ru-RU"/>
        </w:rPr>
      </w:pPr>
    </w:p>
    <w:p w:rsidR="002E21EB" w:rsidRDefault="002E21EB" w:rsidP="00E51D3E">
      <w:pPr>
        <w:ind w:firstLine="150"/>
        <w:jc w:val="right"/>
        <w:rPr>
          <w:rFonts w:eastAsia="Times New Roman"/>
          <w:szCs w:val="28"/>
          <w:shd w:val="clear" w:color="auto" w:fill="FFFFFF"/>
          <w:lang w:eastAsia="ru-RU"/>
        </w:rPr>
      </w:pPr>
    </w:p>
    <w:p w:rsidR="002E21EB" w:rsidRDefault="002E21EB" w:rsidP="00E51D3E">
      <w:pPr>
        <w:ind w:firstLine="150"/>
        <w:jc w:val="right"/>
        <w:rPr>
          <w:rFonts w:eastAsia="Times New Roman"/>
          <w:szCs w:val="28"/>
          <w:shd w:val="clear" w:color="auto" w:fill="FFFFFF"/>
          <w:lang w:eastAsia="ru-RU"/>
        </w:rPr>
      </w:pPr>
    </w:p>
    <w:p w:rsidR="002E21EB" w:rsidRDefault="002E21EB" w:rsidP="00E51D3E">
      <w:pPr>
        <w:ind w:firstLine="150"/>
        <w:jc w:val="right"/>
        <w:rPr>
          <w:rFonts w:eastAsia="Times New Roman"/>
          <w:szCs w:val="28"/>
          <w:shd w:val="clear" w:color="auto" w:fill="FFFFFF"/>
          <w:lang w:eastAsia="ru-RU"/>
        </w:rPr>
      </w:pPr>
    </w:p>
    <w:p w:rsidR="002E21EB" w:rsidRDefault="002E21EB" w:rsidP="002633D0">
      <w:pPr>
        <w:rPr>
          <w:rFonts w:eastAsia="Times New Roman"/>
          <w:szCs w:val="28"/>
          <w:shd w:val="clear" w:color="auto" w:fill="FFFFFF"/>
          <w:lang w:eastAsia="ru-RU"/>
        </w:rPr>
      </w:pPr>
    </w:p>
    <w:p w:rsidR="00231EC5" w:rsidRDefault="00597F20" w:rsidP="00E51D3E">
      <w:pPr>
        <w:ind w:firstLine="150"/>
        <w:jc w:val="right"/>
        <w:rPr>
          <w:rFonts w:eastAsia="Times New Roman"/>
          <w:sz w:val="24"/>
          <w:szCs w:val="24"/>
          <w:shd w:val="clear" w:color="auto" w:fill="FFFFFF"/>
          <w:lang w:eastAsia="ru-RU"/>
        </w:rPr>
      </w:pPr>
      <w:r w:rsidRPr="0049551A">
        <w:rPr>
          <w:rFonts w:eastAsia="Times New Roman"/>
          <w:szCs w:val="28"/>
          <w:shd w:val="clear" w:color="auto" w:fill="FFFFFF"/>
          <w:lang w:eastAsia="ru-RU"/>
        </w:rPr>
        <w:t> </w:t>
      </w:r>
      <w:r w:rsidR="00E51D3E" w:rsidRPr="002E21EB">
        <w:rPr>
          <w:rFonts w:eastAsia="Times New Roman"/>
          <w:sz w:val="24"/>
          <w:szCs w:val="24"/>
          <w:shd w:val="clear" w:color="auto" w:fill="FFFFFF"/>
          <w:lang w:eastAsia="ru-RU"/>
        </w:rPr>
        <w:t>Приложение</w:t>
      </w:r>
    </w:p>
    <w:p w:rsidR="00E51D3E" w:rsidRPr="002E21EB" w:rsidRDefault="00E51D3E" w:rsidP="00231EC5">
      <w:pPr>
        <w:ind w:firstLine="150"/>
        <w:jc w:val="right"/>
        <w:rPr>
          <w:rFonts w:eastAsia="Times New Roman"/>
          <w:sz w:val="24"/>
          <w:szCs w:val="24"/>
          <w:lang w:eastAsia="ru-RU"/>
        </w:rPr>
      </w:pPr>
      <w:r w:rsidRPr="002E21EB"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 </w:t>
      </w:r>
      <w:r w:rsidR="00231EC5">
        <w:rPr>
          <w:rFonts w:eastAsia="Times New Roman"/>
          <w:sz w:val="24"/>
          <w:szCs w:val="24"/>
          <w:shd w:val="clear" w:color="auto" w:fill="FFFFFF"/>
          <w:lang w:eastAsia="ru-RU"/>
        </w:rPr>
        <w:t>к</w:t>
      </w:r>
      <w:r w:rsidR="00231EC5">
        <w:rPr>
          <w:rFonts w:eastAsia="Times New Roman"/>
          <w:sz w:val="24"/>
          <w:szCs w:val="24"/>
          <w:lang w:eastAsia="ru-RU"/>
        </w:rPr>
        <w:t xml:space="preserve"> </w:t>
      </w:r>
      <w:r w:rsidRPr="002E21EB">
        <w:rPr>
          <w:rFonts w:eastAsia="Times New Roman"/>
          <w:sz w:val="24"/>
          <w:szCs w:val="24"/>
          <w:shd w:val="clear" w:color="auto" w:fill="FFFFFF"/>
          <w:lang w:eastAsia="ru-RU"/>
        </w:rPr>
        <w:t>Положению о комиссии по проведению</w:t>
      </w:r>
    </w:p>
    <w:p w:rsidR="00231EC5" w:rsidRDefault="00E51D3E" w:rsidP="00231EC5">
      <w:pPr>
        <w:ind w:firstLine="150"/>
        <w:jc w:val="right"/>
        <w:rPr>
          <w:rFonts w:eastAsia="Times New Roman"/>
          <w:sz w:val="24"/>
          <w:szCs w:val="24"/>
          <w:shd w:val="clear" w:color="auto" w:fill="FFFFFF"/>
          <w:lang w:eastAsia="ru-RU"/>
        </w:rPr>
      </w:pPr>
      <w:r w:rsidRPr="002E21EB">
        <w:rPr>
          <w:rFonts w:eastAsia="Times New Roman"/>
          <w:sz w:val="24"/>
          <w:szCs w:val="24"/>
          <w:shd w:val="clear" w:color="auto" w:fill="FFFFFF"/>
          <w:lang w:eastAsia="ru-RU"/>
        </w:rPr>
        <w:t>  инвентаризации информационных</w:t>
      </w:r>
    </w:p>
    <w:p w:rsidR="00E51D3E" w:rsidRPr="00231EC5" w:rsidRDefault="00E51D3E" w:rsidP="00231EC5">
      <w:pPr>
        <w:ind w:firstLine="150"/>
        <w:jc w:val="right"/>
        <w:rPr>
          <w:rFonts w:eastAsia="Times New Roman"/>
          <w:sz w:val="24"/>
          <w:szCs w:val="24"/>
          <w:lang w:eastAsia="ru-RU"/>
        </w:rPr>
      </w:pPr>
      <w:r w:rsidRPr="002E21EB"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 и рекламных конструкций</w:t>
      </w:r>
    </w:p>
    <w:p w:rsidR="00E51D3E" w:rsidRPr="0049551A" w:rsidRDefault="00E51D3E" w:rsidP="00E51D3E">
      <w:pPr>
        <w:ind w:firstLine="150"/>
        <w:jc w:val="both"/>
        <w:rPr>
          <w:rFonts w:eastAsia="Times New Roman"/>
          <w:szCs w:val="28"/>
          <w:lang w:eastAsia="ru-RU"/>
        </w:rPr>
      </w:pPr>
      <w:r w:rsidRPr="0049551A">
        <w:rPr>
          <w:rFonts w:eastAsia="Times New Roman"/>
          <w:szCs w:val="28"/>
          <w:shd w:val="clear" w:color="auto" w:fill="FFFFFF"/>
          <w:lang w:eastAsia="ru-RU"/>
        </w:rPr>
        <w:t> </w:t>
      </w:r>
    </w:p>
    <w:p w:rsidR="00E51D3E" w:rsidRPr="0049551A" w:rsidRDefault="00E51D3E" w:rsidP="00E51D3E">
      <w:pPr>
        <w:ind w:firstLine="150"/>
        <w:jc w:val="center"/>
        <w:rPr>
          <w:rFonts w:eastAsia="Times New Roman"/>
          <w:szCs w:val="28"/>
          <w:lang w:eastAsia="ru-RU"/>
        </w:rPr>
      </w:pPr>
      <w:r w:rsidRPr="0049551A">
        <w:rPr>
          <w:rFonts w:eastAsia="Times New Roman"/>
          <w:spacing w:val="2"/>
          <w:szCs w:val="28"/>
          <w:shd w:val="clear" w:color="auto" w:fill="FFFFFF"/>
          <w:lang w:eastAsia="ru-RU"/>
        </w:rPr>
        <w:t>АКТ</w:t>
      </w:r>
    </w:p>
    <w:p w:rsidR="00E51D3E" w:rsidRPr="0049551A" w:rsidRDefault="00E51D3E" w:rsidP="00E51D3E">
      <w:pPr>
        <w:ind w:firstLine="150"/>
        <w:jc w:val="center"/>
        <w:rPr>
          <w:rFonts w:eastAsia="Times New Roman"/>
          <w:szCs w:val="28"/>
          <w:lang w:eastAsia="ru-RU"/>
        </w:rPr>
      </w:pPr>
      <w:r w:rsidRPr="0049551A">
        <w:rPr>
          <w:rFonts w:eastAsia="Times New Roman"/>
          <w:spacing w:val="2"/>
          <w:szCs w:val="28"/>
          <w:shd w:val="clear" w:color="auto" w:fill="FFFFFF"/>
          <w:lang w:eastAsia="ru-RU"/>
        </w:rPr>
        <w:t>ПРОВЕДЕНИЯ ИНВЕНТАРИЗАЦИИ</w:t>
      </w:r>
    </w:p>
    <w:p w:rsidR="00E51D3E" w:rsidRPr="0049551A" w:rsidRDefault="00E51D3E" w:rsidP="00E51D3E">
      <w:pPr>
        <w:ind w:firstLine="150"/>
        <w:jc w:val="center"/>
        <w:rPr>
          <w:rFonts w:eastAsia="Times New Roman"/>
          <w:szCs w:val="28"/>
          <w:lang w:eastAsia="ru-RU"/>
        </w:rPr>
      </w:pPr>
      <w:r w:rsidRPr="0049551A">
        <w:rPr>
          <w:rFonts w:eastAsia="Times New Roman"/>
          <w:spacing w:val="2"/>
          <w:szCs w:val="28"/>
          <w:shd w:val="clear" w:color="auto" w:fill="FFFFFF"/>
          <w:lang w:eastAsia="ru-RU"/>
        </w:rPr>
        <w:t>ИНФОРМАЦИОННЫХ И РЕКЛАМНЫХ КОНСТРУКЦИЙ.</w:t>
      </w:r>
    </w:p>
    <w:p w:rsidR="00E51D3E" w:rsidRDefault="00E51D3E" w:rsidP="00E51D3E">
      <w:pPr>
        <w:ind w:firstLine="150"/>
        <w:rPr>
          <w:rFonts w:eastAsia="Times New Roman"/>
          <w:spacing w:val="2"/>
          <w:szCs w:val="28"/>
          <w:shd w:val="clear" w:color="auto" w:fill="FFFFFF"/>
          <w:lang w:eastAsia="ru-RU"/>
        </w:rPr>
      </w:pPr>
      <w:r w:rsidRPr="0049551A">
        <w:rPr>
          <w:rFonts w:eastAsia="Times New Roman"/>
          <w:szCs w:val="28"/>
          <w:lang w:eastAsia="ru-RU"/>
        </w:rPr>
        <w:br/>
      </w:r>
      <w:r w:rsidRPr="0049551A">
        <w:rPr>
          <w:rFonts w:eastAsia="Times New Roman"/>
          <w:spacing w:val="2"/>
          <w:szCs w:val="28"/>
          <w:shd w:val="clear" w:color="auto" w:fill="FFFFFF"/>
          <w:lang w:eastAsia="ru-RU"/>
        </w:rPr>
        <w:t>"____" ___________ 20___ г.                       </w:t>
      </w:r>
      <w:r w:rsidR="00CD43C3">
        <w:rPr>
          <w:rFonts w:eastAsia="Times New Roman"/>
          <w:spacing w:val="2"/>
          <w:szCs w:val="28"/>
          <w:shd w:val="clear" w:color="auto" w:fill="FFFFFF"/>
          <w:lang w:eastAsia="ru-RU"/>
        </w:rPr>
        <w:t xml:space="preserve">    </w:t>
      </w:r>
      <w:r w:rsidRPr="0049551A">
        <w:rPr>
          <w:rFonts w:eastAsia="Times New Roman"/>
          <w:spacing w:val="2"/>
          <w:szCs w:val="28"/>
          <w:shd w:val="clear" w:color="auto" w:fill="FFFFFF"/>
          <w:lang w:eastAsia="ru-RU"/>
        </w:rPr>
        <w:t>         </w:t>
      </w:r>
      <w:r>
        <w:rPr>
          <w:rFonts w:eastAsia="Times New Roman"/>
          <w:spacing w:val="2"/>
          <w:szCs w:val="28"/>
          <w:shd w:val="clear" w:color="auto" w:fill="FFFFFF"/>
          <w:lang w:eastAsia="ru-RU"/>
        </w:rPr>
        <w:t>              </w:t>
      </w:r>
      <w:r w:rsidR="002633D0">
        <w:rPr>
          <w:rFonts w:eastAsia="Times New Roman"/>
          <w:spacing w:val="2"/>
          <w:szCs w:val="28"/>
          <w:shd w:val="clear" w:color="auto" w:fill="FFFFFF"/>
          <w:lang w:eastAsia="ru-RU"/>
        </w:rPr>
        <w:t xml:space="preserve">    </w:t>
      </w:r>
      <w:bookmarkStart w:id="0" w:name="_GoBack"/>
      <w:bookmarkEnd w:id="0"/>
      <w:r w:rsidR="005E7FEA">
        <w:rPr>
          <w:rFonts w:eastAsia="Times New Roman"/>
          <w:spacing w:val="2"/>
          <w:szCs w:val="28"/>
          <w:shd w:val="clear" w:color="auto" w:fill="FFFFFF"/>
          <w:lang w:eastAsia="ru-RU"/>
        </w:rPr>
        <w:t>    </w:t>
      </w:r>
      <w:r w:rsidR="00D57DBF">
        <w:rPr>
          <w:rFonts w:eastAsia="Times New Roman"/>
          <w:spacing w:val="2"/>
          <w:szCs w:val="28"/>
          <w:shd w:val="clear" w:color="auto" w:fill="FFFFFF"/>
          <w:lang w:eastAsia="ru-RU"/>
        </w:rPr>
        <w:t>п.Саркел</w:t>
      </w:r>
    </w:p>
    <w:p w:rsidR="00E51D3E" w:rsidRPr="0049551A" w:rsidRDefault="00E51D3E" w:rsidP="00E51D3E">
      <w:pPr>
        <w:ind w:firstLine="150"/>
        <w:rPr>
          <w:rFonts w:eastAsia="Times New Roman"/>
          <w:szCs w:val="28"/>
          <w:lang w:eastAsia="ru-RU"/>
        </w:rPr>
      </w:pPr>
      <w:r w:rsidRPr="0049551A">
        <w:rPr>
          <w:rFonts w:eastAsia="Times New Roman"/>
          <w:spacing w:val="2"/>
          <w:szCs w:val="28"/>
          <w:shd w:val="clear" w:color="auto" w:fill="FFFFFF"/>
          <w:lang w:eastAsia="ru-RU"/>
        </w:rPr>
        <w:br/>
        <w:t>Комиссия в составе:</w:t>
      </w:r>
      <w:r w:rsidRPr="0049551A">
        <w:rPr>
          <w:rFonts w:eastAsia="Times New Roman"/>
          <w:spacing w:val="2"/>
          <w:szCs w:val="28"/>
          <w:shd w:val="clear" w:color="auto" w:fill="FFFFFF"/>
          <w:lang w:eastAsia="ru-RU"/>
        </w:rPr>
        <w:br/>
        <w:t>Председателя        __________________________________</w:t>
      </w:r>
    </w:p>
    <w:p w:rsidR="00E51D3E" w:rsidRPr="00231EC5" w:rsidRDefault="00E51D3E" w:rsidP="00E51D3E">
      <w:pPr>
        <w:ind w:firstLine="150"/>
        <w:rPr>
          <w:rFonts w:eastAsia="Times New Roman"/>
          <w:sz w:val="24"/>
          <w:szCs w:val="24"/>
          <w:lang w:eastAsia="ru-RU"/>
        </w:rPr>
      </w:pPr>
      <w:r w:rsidRPr="0049551A">
        <w:rPr>
          <w:rFonts w:eastAsia="Times New Roman"/>
          <w:spacing w:val="2"/>
          <w:szCs w:val="28"/>
          <w:shd w:val="clear" w:color="auto" w:fill="FFFFFF"/>
          <w:lang w:eastAsia="ru-RU"/>
        </w:rPr>
        <w:t xml:space="preserve">                                          </w:t>
      </w:r>
      <w:r w:rsidRPr="00231EC5">
        <w:rPr>
          <w:rFonts w:eastAsia="Times New Roman"/>
          <w:spacing w:val="2"/>
          <w:sz w:val="24"/>
          <w:szCs w:val="24"/>
          <w:shd w:val="clear" w:color="auto" w:fill="FFFFFF"/>
          <w:lang w:eastAsia="ru-RU"/>
        </w:rPr>
        <w:t>(Ф.И.О.)        (должность)</w:t>
      </w:r>
    </w:p>
    <w:p w:rsidR="00E51D3E" w:rsidRPr="0049551A" w:rsidRDefault="00E51D3E" w:rsidP="00E51D3E">
      <w:pPr>
        <w:ind w:firstLine="150"/>
        <w:rPr>
          <w:rFonts w:eastAsia="Times New Roman"/>
          <w:szCs w:val="28"/>
          <w:lang w:eastAsia="ru-RU"/>
        </w:rPr>
      </w:pPr>
      <w:r w:rsidRPr="0049551A">
        <w:rPr>
          <w:rFonts w:eastAsia="Times New Roman"/>
          <w:spacing w:val="2"/>
          <w:szCs w:val="28"/>
          <w:shd w:val="clear" w:color="auto" w:fill="FFFFFF"/>
          <w:lang w:eastAsia="ru-RU"/>
        </w:rPr>
        <w:t>Членов комиссии __________________________________</w:t>
      </w:r>
    </w:p>
    <w:p w:rsidR="00E51D3E" w:rsidRPr="00231EC5" w:rsidRDefault="00E51D3E" w:rsidP="00E51D3E">
      <w:pPr>
        <w:ind w:firstLine="150"/>
        <w:rPr>
          <w:rFonts w:eastAsia="Times New Roman"/>
          <w:sz w:val="24"/>
          <w:szCs w:val="24"/>
          <w:lang w:eastAsia="ru-RU"/>
        </w:rPr>
      </w:pPr>
      <w:r w:rsidRPr="0049551A">
        <w:rPr>
          <w:rFonts w:eastAsia="Times New Roman"/>
          <w:spacing w:val="2"/>
          <w:szCs w:val="28"/>
          <w:shd w:val="clear" w:color="auto" w:fill="FFFFFF"/>
          <w:lang w:eastAsia="ru-RU"/>
        </w:rPr>
        <w:t>                                          </w:t>
      </w:r>
      <w:r w:rsidRPr="00231EC5">
        <w:rPr>
          <w:rFonts w:eastAsia="Times New Roman"/>
          <w:spacing w:val="2"/>
          <w:sz w:val="24"/>
          <w:szCs w:val="24"/>
          <w:shd w:val="clear" w:color="auto" w:fill="FFFFFF"/>
          <w:lang w:eastAsia="ru-RU"/>
        </w:rPr>
        <w:t>(Ф.И.О.)        (должность)</w:t>
      </w:r>
    </w:p>
    <w:p w:rsidR="00E51D3E" w:rsidRPr="0049551A" w:rsidRDefault="00E51D3E" w:rsidP="00E51D3E">
      <w:pPr>
        <w:ind w:firstLine="150"/>
        <w:rPr>
          <w:rFonts w:eastAsia="Times New Roman"/>
          <w:szCs w:val="28"/>
          <w:lang w:eastAsia="ru-RU"/>
        </w:rPr>
      </w:pPr>
      <w:r w:rsidRPr="0049551A">
        <w:rPr>
          <w:rFonts w:eastAsia="Times New Roman"/>
          <w:spacing w:val="2"/>
          <w:szCs w:val="28"/>
          <w:shd w:val="clear" w:color="auto" w:fill="FFFFFF"/>
          <w:lang w:eastAsia="ru-RU"/>
        </w:rPr>
        <w:t>                               __________________________________</w:t>
      </w:r>
    </w:p>
    <w:p w:rsidR="00E51D3E" w:rsidRPr="00231EC5" w:rsidRDefault="00E51D3E" w:rsidP="00E51D3E">
      <w:pPr>
        <w:ind w:firstLine="150"/>
        <w:rPr>
          <w:rFonts w:eastAsia="Times New Roman"/>
          <w:sz w:val="24"/>
          <w:szCs w:val="24"/>
          <w:lang w:eastAsia="ru-RU"/>
        </w:rPr>
      </w:pPr>
      <w:r w:rsidRPr="00231EC5">
        <w:rPr>
          <w:rFonts w:eastAsia="Times New Roman"/>
          <w:spacing w:val="2"/>
          <w:sz w:val="24"/>
          <w:szCs w:val="24"/>
          <w:shd w:val="clear" w:color="auto" w:fill="FFFFFF"/>
          <w:lang w:eastAsia="ru-RU"/>
        </w:rPr>
        <w:t>                                       </w:t>
      </w:r>
      <w:r w:rsidR="00231EC5">
        <w:rPr>
          <w:rFonts w:eastAsia="Times New Roman"/>
          <w:spacing w:val="2"/>
          <w:sz w:val="24"/>
          <w:szCs w:val="24"/>
          <w:shd w:val="clear" w:color="auto" w:fill="FFFFFF"/>
          <w:lang w:eastAsia="ru-RU"/>
        </w:rPr>
        <w:t xml:space="preserve">       </w:t>
      </w:r>
      <w:r w:rsidRPr="00231EC5">
        <w:rPr>
          <w:rFonts w:eastAsia="Times New Roman"/>
          <w:spacing w:val="2"/>
          <w:sz w:val="24"/>
          <w:szCs w:val="24"/>
          <w:shd w:val="clear" w:color="auto" w:fill="FFFFFF"/>
          <w:lang w:eastAsia="ru-RU"/>
        </w:rPr>
        <w:t>   (Ф.И.О.)        (должность)</w:t>
      </w:r>
    </w:p>
    <w:p w:rsidR="00E51D3E" w:rsidRPr="00231EC5" w:rsidRDefault="00E51D3E" w:rsidP="00E51D3E">
      <w:pPr>
        <w:ind w:firstLine="150"/>
        <w:rPr>
          <w:rFonts w:eastAsia="Times New Roman"/>
          <w:sz w:val="24"/>
          <w:szCs w:val="24"/>
          <w:lang w:eastAsia="ru-RU"/>
        </w:rPr>
      </w:pPr>
      <w:r w:rsidRPr="0049551A">
        <w:rPr>
          <w:rFonts w:eastAsia="Times New Roman"/>
          <w:spacing w:val="2"/>
          <w:szCs w:val="28"/>
          <w:shd w:val="clear" w:color="auto" w:fill="FFFFFF"/>
          <w:lang w:eastAsia="ru-RU"/>
        </w:rPr>
        <w:t>                             ___________________________________                                                                  </w:t>
      </w:r>
      <w:r w:rsidR="00775ACF">
        <w:rPr>
          <w:rFonts w:eastAsia="Times New Roman"/>
          <w:spacing w:val="2"/>
          <w:szCs w:val="28"/>
          <w:shd w:val="clear" w:color="auto" w:fill="FFFFFF"/>
          <w:lang w:eastAsia="ru-RU"/>
        </w:rPr>
        <w:t xml:space="preserve"> </w:t>
      </w:r>
      <w:r w:rsidRPr="0049551A">
        <w:rPr>
          <w:rFonts w:eastAsia="Times New Roman"/>
          <w:spacing w:val="2"/>
          <w:szCs w:val="28"/>
          <w:shd w:val="clear" w:color="auto" w:fill="FFFFFF"/>
          <w:lang w:eastAsia="ru-RU"/>
        </w:rPr>
        <w:t>     </w:t>
      </w:r>
      <w:r w:rsidR="00775ACF">
        <w:rPr>
          <w:rFonts w:eastAsia="Times New Roman"/>
          <w:spacing w:val="2"/>
          <w:szCs w:val="28"/>
          <w:shd w:val="clear" w:color="auto" w:fill="FFFFFF"/>
          <w:lang w:eastAsia="ru-RU"/>
        </w:rPr>
        <w:t xml:space="preserve">  </w:t>
      </w:r>
      <w:r w:rsidRPr="0049551A">
        <w:rPr>
          <w:rFonts w:eastAsia="Times New Roman"/>
          <w:spacing w:val="2"/>
          <w:szCs w:val="28"/>
          <w:shd w:val="clear" w:color="auto" w:fill="FFFFFF"/>
          <w:lang w:eastAsia="ru-RU"/>
        </w:rPr>
        <w:t>  </w:t>
      </w:r>
      <w:r w:rsidR="00775ACF" w:rsidRPr="00231EC5">
        <w:rPr>
          <w:rFonts w:eastAsia="Times New Roman"/>
          <w:spacing w:val="2"/>
          <w:sz w:val="24"/>
          <w:szCs w:val="24"/>
          <w:shd w:val="clear" w:color="auto" w:fill="FFFFFF"/>
          <w:lang w:eastAsia="ru-RU"/>
        </w:rPr>
        <w:t>(</w:t>
      </w:r>
      <w:r w:rsidRPr="00231EC5">
        <w:rPr>
          <w:rFonts w:eastAsia="Times New Roman"/>
          <w:spacing w:val="2"/>
          <w:sz w:val="24"/>
          <w:szCs w:val="24"/>
          <w:shd w:val="clear" w:color="auto" w:fill="FFFFFF"/>
          <w:lang w:eastAsia="ru-RU"/>
        </w:rPr>
        <w:t>Ф.И.О.)         (должность)</w:t>
      </w:r>
    </w:p>
    <w:p w:rsidR="00E51D3E" w:rsidRPr="0049551A" w:rsidRDefault="00E51D3E" w:rsidP="00E51D3E">
      <w:pPr>
        <w:ind w:firstLine="150"/>
        <w:rPr>
          <w:rFonts w:eastAsia="Times New Roman"/>
          <w:szCs w:val="28"/>
          <w:lang w:eastAsia="ru-RU"/>
        </w:rPr>
      </w:pPr>
      <w:r w:rsidRPr="0049551A">
        <w:rPr>
          <w:rFonts w:eastAsia="Times New Roman"/>
          <w:spacing w:val="2"/>
          <w:szCs w:val="28"/>
          <w:shd w:val="clear" w:color="auto" w:fill="FFFFFF"/>
          <w:lang w:eastAsia="ru-RU"/>
        </w:rPr>
        <w:t>                            ___________________________________</w:t>
      </w:r>
    </w:p>
    <w:p w:rsidR="00E51D3E" w:rsidRPr="00231EC5" w:rsidRDefault="00E51D3E" w:rsidP="00E51D3E">
      <w:pPr>
        <w:ind w:firstLine="150"/>
        <w:rPr>
          <w:rFonts w:eastAsia="Times New Roman"/>
          <w:sz w:val="24"/>
          <w:szCs w:val="24"/>
          <w:lang w:eastAsia="ru-RU"/>
        </w:rPr>
      </w:pPr>
      <w:r w:rsidRPr="0049551A">
        <w:rPr>
          <w:rFonts w:eastAsia="Times New Roman"/>
          <w:spacing w:val="2"/>
          <w:szCs w:val="28"/>
          <w:shd w:val="clear" w:color="auto" w:fill="FFFFFF"/>
          <w:lang w:eastAsia="ru-RU"/>
        </w:rPr>
        <w:t xml:space="preserve">                                           </w:t>
      </w:r>
      <w:r w:rsidRPr="00231EC5">
        <w:rPr>
          <w:rFonts w:eastAsia="Times New Roman"/>
          <w:spacing w:val="2"/>
          <w:sz w:val="24"/>
          <w:szCs w:val="24"/>
          <w:shd w:val="clear" w:color="auto" w:fill="FFFFFF"/>
          <w:lang w:eastAsia="ru-RU"/>
        </w:rPr>
        <w:t>(Ф.И.О.)        (должность)</w:t>
      </w:r>
    </w:p>
    <w:p w:rsidR="00E51D3E" w:rsidRPr="00231EC5" w:rsidRDefault="00E51D3E" w:rsidP="00775ACF">
      <w:pPr>
        <w:ind w:firstLine="150"/>
        <w:rPr>
          <w:rFonts w:eastAsia="Times New Roman"/>
          <w:sz w:val="24"/>
          <w:szCs w:val="24"/>
          <w:lang w:eastAsia="ru-RU"/>
        </w:rPr>
      </w:pPr>
      <w:r w:rsidRPr="0049551A">
        <w:rPr>
          <w:rFonts w:eastAsia="Times New Roman"/>
          <w:szCs w:val="28"/>
          <w:shd w:val="clear" w:color="auto" w:fill="FFFFFF"/>
          <w:lang w:eastAsia="ru-RU"/>
        </w:rPr>
        <w:t> </w:t>
      </w:r>
      <w:r w:rsidRPr="0049551A">
        <w:rPr>
          <w:rFonts w:eastAsia="Times New Roman"/>
          <w:spacing w:val="2"/>
          <w:szCs w:val="28"/>
          <w:shd w:val="clear" w:color="auto" w:fill="FFFFFF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</w:t>
      </w:r>
      <w:r w:rsidRPr="0049551A">
        <w:rPr>
          <w:rFonts w:eastAsia="Times New Roman"/>
          <w:spacing w:val="2"/>
          <w:szCs w:val="28"/>
          <w:shd w:val="clear" w:color="auto" w:fill="FFFFFF"/>
          <w:lang w:eastAsia="ru-RU"/>
        </w:rPr>
        <w:br/>
        <w:t>провела инвентаризацию</w:t>
      </w:r>
      <w:r w:rsidR="00DA7578">
        <w:rPr>
          <w:rFonts w:eastAsia="Times New Roman"/>
          <w:szCs w:val="28"/>
          <w:lang w:eastAsia="ru-RU"/>
        </w:rPr>
        <w:t xml:space="preserve"> </w:t>
      </w:r>
      <w:r w:rsidRPr="0049551A">
        <w:rPr>
          <w:rFonts w:eastAsia="Times New Roman"/>
          <w:spacing w:val="2"/>
          <w:szCs w:val="28"/>
          <w:shd w:val="clear" w:color="auto" w:fill="FFFFFF"/>
          <w:lang w:eastAsia="ru-RU"/>
        </w:rPr>
        <w:t>вывесок и рекламных конструкций     _______________________________________________</w:t>
      </w:r>
      <w:r w:rsidR="00775ACF">
        <w:rPr>
          <w:rFonts w:eastAsia="Times New Roman"/>
          <w:spacing w:val="2"/>
          <w:szCs w:val="28"/>
          <w:shd w:val="clear" w:color="auto" w:fill="FFFFFF"/>
          <w:lang w:eastAsia="ru-RU"/>
        </w:rPr>
        <w:t>____________________</w:t>
      </w:r>
      <w:r w:rsidRPr="0049551A">
        <w:rPr>
          <w:rFonts w:eastAsia="Times New Roman"/>
          <w:spacing w:val="2"/>
          <w:szCs w:val="28"/>
          <w:shd w:val="clear" w:color="auto" w:fill="FFFFFF"/>
          <w:lang w:eastAsia="ru-RU"/>
        </w:rPr>
        <w:br/>
        <w:t>_________________________________________________________</w:t>
      </w:r>
      <w:r w:rsidR="00DA7578">
        <w:rPr>
          <w:rFonts w:eastAsia="Times New Roman"/>
          <w:spacing w:val="2"/>
          <w:szCs w:val="28"/>
          <w:shd w:val="clear" w:color="auto" w:fill="FFFFFF"/>
          <w:lang w:eastAsia="ru-RU"/>
        </w:rPr>
        <w:t>______________________</w:t>
      </w:r>
      <w:r w:rsidRPr="0049551A">
        <w:rPr>
          <w:rFonts w:eastAsia="Times New Roman"/>
          <w:spacing w:val="2"/>
          <w:szCs w:val="28"/>
          <w:shd w:val="clear" w:color="auto" w:fill="FFFFFF"/>
          <w:lang w:eastAsia="ru-RU"/>
        </w:rPr>
        <w:t>_____________________</w:t>
      </w:r>
      <w:r w:rsidR="00775ACF">
        <w:rPr>
          <w:rFonts w:eastAsia="Times New Roman"/>
          <w:spacing w:val="2"/>
          <w:szCs w:val="28"/>
          <w:shd w:val="clear" w:color="auto" w:fill="FFFFFF"/>
          <w:lang w:eastAsia="ru-RU"/>
        </w:rPr>
        <w:t>__________________________________</w:t>
      </w:r>
      <w:r w:rsidRPr="0049551A">
        <w:rPr>
          <w:rFonts w:eastAsia="Times New Roman"/>
          <w:spacing w:val="2"/>
          <w:szCs w:val="28"/>
          <w:shd w:val="clear" w:color="auto" w:fill="FFFFFF"/>
          <w:lang w:eastAsia="ru-RU"/>
        </w:rPr>
        <w:br/>
      </w:r>
      <w:r w:rsidRPr="00231EC5">
        <w:rPr>
          <w:rFonts w:eastAsia="Times New Roman"/>
          <w:spacing w:val="2"/>
          <w:sz w:val="24"/>
          <w:szCs w:val="24"/>
          <w:shd w:val="clear" w:color="auto" w:fill="FFFFFF"/>
          <w:lang w:eastAsia="ru-RU"/>
        </w:rPr>
        <w:t>(указываются адреса/адрес проводимой выездной проверки)</w:t>
      </w:r>
    </w:p>
    <w:p w:rsidR="00E51D3E" w:rsidRPr="0049551A" w:rsidRDefault="00E51D3E" w:rsidP="00E51D3E">
      <w:pPr>
        <w:ind w:firstLine="150"/>
        <w:rPr>
          <w:rFonts w:eastAsia="Times New Roman"/>
          <w:szCs w:val="28"/>
          <w:lang w:eastAsia="ru-RU"/>
        </w:rPr>
      </w:pPr>
      <w:r w:rsidRPr="0049551A">
        <w:rPr>
          <w:rFonts w:eastAsia="Times New Roman"/>
          <w:szCs w:val="28"/>
          <w:shd w:val="clear" w:color="auto" w:fill="FFFFFF"/>
          <w:lang w:eastAsia="ru-RU"/>
        </w:rPr>
        <w:t> </w:t>
      </w:r>
    </w:p>
    <w:tbl>
      <w:tblPr>
        <w:tblW w:w="103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23"/>
        <w:gridCol w:w="2037"/>
        <w:gridCol w:w="1795"/>
        <w:gridCol w:w="2174"/>
        <w:gridCol w:w="883"/>
        <w:gridCol w:w="1810"/>
        <w:gridCol w:w="992"/>
      </w:tblGrid>
      <w:tr w:rsidR="00E51D3E" w:rsidRPr="0049551A" w:rsidTr="00775ACF"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D3E" w:rsidRPr="002E21EB" w:rsidRDefault="00E51D3E" w:rsidP="00AE2063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E21EB">
              <w:rPr>
                <w:rFonts w:eastAsia="Times New Roman"/>
                <w:b/>
                <w:bCs/>
                <w:spacing w:val="2"/>
                <w:sz w:val="24"/>
                <w:szCs w:val="24"/>
                <w:lang w:eastAsia="ru-RU"/>
              </w:rPr>
              <w:t>№</w:t>
            </w:r>
          </w:p>
          <w:p w:rsidR="0049551A" w:rsidRPr="002E21EB" w:rsidRDefault="00E51D3E" w:rsidP="00AE2063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E21EB">
              <w:rPr>
                <w:rFonts w:eastAsia="Times New Roman"/>
                <w:b/>
                <w:bCs/>
                <w:spacing w:val="2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0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51A" w:rsidRPr="002E21EB" w:rsidRDefault="00E51D3E" w:rsidP="00AE2063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E21EB">
              <w:rPr>
                <w:rFonts w:eastAsia="Times New Roman"/>
                <w:b/>
                <w:bCs/>
                <w:spacing w:val="2"/>
                <w:sz w:val="24"/>
                <w:szCs w:val="24"/>
                <w:lang w:eastAsia="ru-RU"/>
              </w:rPr>
              <w:t>Адрес: улица, номер дома или местоположение</w:t>
            </w:r>
          </w:p>
        </w:tc>
        <w:tc>
          <w:tcPr>
            <w:tcW w:w="17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D3E" w:rsidRPr="002E21EB" w:rsidRDefault="00E51D3E" w:rsidP="00AE2063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E21EB">
              <w:rPr>
                <w:rFonts w:eastAsia="Times New Roman"/>
                <w:b/>
                <w:bCs/>
                <w:spacing w:val="2"/>
                <w:sz w:val="24"/>
                <w:szCs w:val="24"/>
                <w:lang w:eastAsia="ru-RU"/>
              </w:rPr>
              <w:t>Параметры размещения</w:t>
            </w:r>
          </w:p>
          <w:p w:rsidR="0049551A" w:rsidRPr="002E21EB" w:rsidRDefault="00E51D3E" w:rsidP="00AE2063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E21E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51A" w:rsidRPr="002E21EB" w:rsidRDefault="00E51D3E" w:rsidP="00AE2063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E21EB">
              <w:rPr>
                <w:rFonts w:eastAsia="Times New Roman"/>
                <w:b/>
                <w:bCs/>
                <w:spacing w:val="2"/>
                <w:sz w:val="24"/>
                <w:szCs w:val="24"/>
                <w:lang w:eastAsia="ru-RU"/>
              </w:rPr>
              <w:t>Характеристика конструкций</w:t>
            </w:r>
          </w:p>
        </w:tc>
        <w:tc>
          <w:tcPr>
            <w:tcW w:w="8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51A" w:rsidRPr="002E21EB" w:rsidRDefault="00E51D3E" w:rsidP="00AE2063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E21EB">
              <w:rPr>
                <w:rFonts w:eastAsia="Times New Roman"/>
                <w:b/>
                <w:bCs/>
                <w:spacing w:val="2"/>
                <w:sz w:val="24"/>
                <w:szCs w:val="24"/>
                <w:lang w:eastAsia="ru-RU"/>
              </w:rPr>
              <w:t>Фото</w:t>
            </w:r>
          </w:p>
        </w:tc>
        <w:tc>
          <w:tcPr>
            <w:tcW w:w="18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51A" w:rsidRPr="002E21EB" w:rsidRDefault="00E51D3E" w:rsidP="00AE2063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E21EB">
              <w:rPr>
                <w:rFonts w:eastAsia="Times New Roman"/>
                <w:b/>
                <w:bCs/>
                <w:spacing w:val="2"/>
                <w:sz w:val="24"/>
                <w:szCs w:val="24"/>
                <w:lang w:eastAsia="ru-RU"/>
              </w:rPr>
              <w:t>Внешний вид и техническое состояние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51A" w:rsidRPr="002E21EB" w:rsidRDefault="00E51D3E" w:rsidP="00AE2063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E21EB">
              <w:rPr>
                <w:rFonts w:eastAsia="Times New Roman"/>
                <w:b/>
                <w:bCs/>
                <w:spacing w:val="2"/>
                <w:sz w:val="24"/>
                <w:szCs w:val="24"/>
                <w:lang w:eastAsia="ru-RU"/>
              </w:rPr>
              <w:t>Правовое основание</w:t>
            </w:r>
          </w:p>
        </w:tc>
      </w:tr>
      <w:tr w:rsidR="00E51D3E" w:rsidRPr="0049551A" w:rsidTr="00775ACF"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51A" w:rsidRPr="002E21EB" w:rsidRDefault="00E51D3E" w:rsidP="00AE206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E21EB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51A" w:rsidRPr="002E21EB" w:rsidRDefault="00E51D3E" w:rsidP="00AE206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E21EB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51A" w:rsidRPr="002E21EB" w:rsidRDefault="00E51D3E" w:rsidP="00AE206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E21EB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51A" w:rsidRPr="002E21EB" w:rsidRDefault="00E51D3E" w:rsidP="00AE206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E21EB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51A" w:rsidRPr="002E21EB" w:rsidRDefault="00E51D3E" w:rsidP="00AE206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E21EB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51A" w:rsidRPr="002E21EB" w:rsidRDefault="00E51D3E" w:rsidP="00AE206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E21EB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51A" w:rsidRPr="002E21EB" w:rsidRDefault="00E51D3E" w:rsidP="00AE206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E21EB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7</w:t>
            </w:r>
          </w:p>
        </w:tc>
      </w:tr>
      <w:tr w:rsidR="00E51D3E" w:rsidRPr="0049551A" w:rsidTr="00775ACF"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51A" w:rsidRPr="002E21EB" w:rsidRDefault="00E51D3E" w:rsidP="00AE206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E21E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51A" w:rsidRPr="002E21EB" w:rsidRDefault="00E51D3E" w:rsidP="00AE206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E21E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51A" w:rsidRPr="002E21EB" w:rsidRDefault="00E51D3E" w:rsidP="00AE206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E21E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51A" w:rsidRPr="002E21EB" w:rsidRDefault="00E51D3E" w:rsidP="00AE206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E21E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51A" w:rsidRPr="002E21EB" w:rsidRDefault="00E51D3E" w:rsidP="00AE206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E21E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51A" w:rsidRPr="002E21EB" w:rsidRDefault="00E51D3E" w:rsidP="00AE206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E21E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51A" w:rsidRPr="002E21EB" w:rsidRDefault="00E51D3E" w:rsidP="00AE206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E21E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51D3E" w:rsidRPr="0049551A" w:rsidRDefault="00E51D3E" w:rsidP="00E51D3E">
      <w:pPr>
        <w:ind w:firstLine="150"/>
        <w:rPr>
          <w:rFonts w:eastAsia="Times New Roman"/>
          <w:szCs w:val="28"/>
          <w:lang w:eastAsia="ru-RU"/>
        </w:rPr>
      </w:pPr>
      <w:r w:rsidRPr="0049551A">
        <w:rPr>
          <w:rFonts w:eastAsia="Times New Roman"/>
          <w:spacing w:val="2"/>
          <w:szCs w:val="28"/>
          <w:shd w:val="clear" w:color="auto" w:fill="FFFFFF"/>
          <w:lang w:eastAsia="ru-RU"/>
        </w:rPr>
        <w:t>Члены комиссии:</w:t>
      </w:r>
      <w:r w:rsidRPr="0049551A">
        <w:rPr>
          <w:rFonts w:eastAsia="Times New Roman"/>
          <w:spacing w:val="2"/>
          <w:szCs w:val="28"/>
          <w:shd w:val="clear" w:color="auto" w:fill="FFFFFF"/>
          <w:lang w:eastAsia="ru-RU"/>
        </w:rPr>
        <w:br/>
        <w:t xml:space="preserve">___________________ ___________ </w:t>
      </w:r>
      <w:r w:rsidR="00775ACF">
        <w:rPr>
          <w:rFonts w:eastAsia="Times New Roman"/>
          <w:spacing w:val="2"/>
          <w:szCs w:val="28"/>
          <w:shd w:val="clear" w:color="auto" w:fill="FFFFFF"/>
          <w:lang w:eastAsia="ru-RU"/>
        </w:rPr>
        <w:t xml:space="preserve">    </w:t>
      </w:r>
      <w:r w:rsidRPr="0049551A">
        <w:rPr>
          <w:rFonts w:eastAsia="Times New Roman"/>
          <w:spacing w:val="2"/>
          <w:szCs w:val="28"/>
          <w:shd w:val="clear" w:color="auto" w:fill="FFFFFF"/>
          <w:lang w:eastAsia="ru-RU"/>
        </w:rPr>
        <w:t>_______________________</w:t>
      </w:r>
      <w:r w:rsidRPr="0049551A">
        <w:rPr>
          <w:rFonts w:eastAsia="Times New Roman"/>
          <w:spacing w:val="2"/>
          <w:szCs w:val="28"/>
          <w:shd w:val="clear" w:color="auto" w:fill="FFFFFF"/>
          <w:lang w:eastAsia="ru-RU"/>
        </w:rPr>
        <w:br/>
        <w:t xml:space="preserve">       </w:t>
      </w:r>
      <w:r w:rsidRPr="00775ACF">
        <w:rPr>
          <w:rFonts w:eastAsia="Times New Roman"/>
          <w:spacing w:val="2"/>
          <w:sz w:val="24"/>
          <w:szCs w:val="24"/>
          <w:shd w:val="clear" w:color="auto" w:fill="FFFFFF"/>
          <w:lang w:eastAsia="ru-RU"/>
        </w:rPr>
        <w:t>(должность)                  (подпись)                 (расшифровка подписи)</w:t>
      </w:r>
      <w:r w:rsidRPr="00775ACF">
        <w:rPr>
          <w:rFonts w:eastAsia="Times New Roman"/>
          <w:spacing w:val="2"/>
          <w:sz w:val="24"/>
          <w:szCs w:val="24"/>
          <w:shd w:val="clear" w:color="auto" w:fill="FFFFFF"/>
          <w:lang w:eastAsia="ru-RU"/>
        </w:rPr>
        <w:br/>
        <w:t xml:space="preserve">___________________ _________________ </w:t>
      </w:r>
      <w:r w:rsidR="00775ACF">
        <w:rPr>
          <w:rFonts w:eastAsia="Times New Roman"/>
          <w:spacing w:val="2"/>
          <w:sz w:val="24"/>
          <w:szCs w:val="24"/>
          <w:shd w:val="clear" w:color="auto" w:fill="FFFFFF"/>
          <w:lang w:eastAsia="ru-RU"/>
        </w:rPr>
        <w:t xml:space="preserve">   </w:t>
      </w:r>
      <w:r w:rsidRPr="00775ACF">
        <w:rPr>
          <w:rFonts w:eastAsia="Times New Roman"/>
          <w:spacing w:val="2"/>
          <w:sz w:val="24"/>
          <w:szCs w:val="24"/>
          <w:shd w:val="clear" w:color="auto" w:fill="FFFFFF"/>
          <w:lang w:eastAsia="ru-RU"/>
        </w:rPr>
        <w:t>____________________________</w:t>
      </w:r>
      <w:r w:rsidRPr="00775ACF">
        <w:rPr>
          <w:rFonts w:eastAsia="Times New Roman"/>
          <w:spacing w:val="2"/>
          <w:sz w:val="24"/>
          <w:szCs w:val="24"/>
          <w:shd w:val="clear" w:color="auto" w:fill="FFFFFF"/>
          <w:lang w:eastAsia="ru-RU"/>
        </w:rPr>
        <w:br/>
        <w:t>       (должность)          </w:t>
      </w:r>
      <w:r w:rsidR="00775ACF">
        <w:rPr>
          <w:rFonts w:eastAsia="Times New Roman"/>
          <w:spacing w:val="2"/>
          <w:sz w:val="24"/>
          <w:szCs w:val="24"/>
          <w:shd w:val="clear" w:color="auto" w:fill="FFFFFF"/>
          <w:lang w:eastAsia="ru-RU"/>
        </w:rPr>
        <w:t xml:space="preserve"> </w:t>
      </w:r>
      <w:r w:rsidRPr="00775ACF">
        <w:rPr>
          <w:rFonts w:eastAsia="Times New Roman"/>
          <w:spacing w:val="2"/>
          <w:sz w:val="24"/>
          <w:szCs w:val="24"/>
          <w:shd w:val="clear" w:color="auto" w:fill="FFFFFF"/>
          <w:lang w:eastAsia="ru-RU"/>
        </w:rPr>
        <w:t>       (подпись)                  (расшифровка подписи)</w:t>
      </w:r>
      <w:r w:rsidRPr="00775ACF">
        <w:rPr>
          <w:rFonts w:eastAsia="Times New Roman"/>
          <w:spacing w:val="2"/>
          <w:sz w:val="24"/>
          <w:szCs w:val="24"/>
          <w:shd w:val="clear" w:color="auto" w:fill="FFFFFF"/>
          <w:lang w:eastAsia="ru-RU"/>
        </w:rPr>
        <w:br/>
        <w:t>___________________</w:t>
      </w:r>
      <w:r w:rsidR="00775ACF">
        <w:rPr>
          <w:rFonts w:eastAsia="Times New Roman"/>
          <w:spacing w:val="2"/>
          <w:sz w:val="24"/>
          <w:szCs w:val="24"/>
          <w:shd w:val="clear" w:color="auto" w:fill="FFFFFF"/>
          <w:lang w:eastAsia="ru-RU"/>
        </w:rPr>
        <w:t xml:space="preserve"> </w:t>
      </w:r>
      <w:r w:rsidRPr="00775ACF">
        <w:rPr>
          <w:rFonts w:eastAsia="Times New Roman"/>
          <w:spacing w:val="2"/>
          <w:sz w:val="24"/>
          <w:szCs w:val="24"/>
          <w:shd w:val="clear" w:color="auto" w:fill="FFFFFF"/>
          <w:lang w:eastAsia="ru-RU"/>
        </w:rPr>
        <w:t xml:space="preserve"> _________________ </w:t>
      </w:r>
      <w:r w:rsidR="00775ACF">
        <w:rPr>
          <w:rFonts w:eastAsia="Times New Roman"/>
          <w:spacing w:val="2"/>
          <w:sz w:val="24"/>
          <w:szCs w:val="24"/>
          <w:shd w:val="clear" w:color="auto" w:fill="FFFFFF"/>
          <w:lang w:eastAsia="ru-RU"/>
        </w:rPr>
        <w:t xml:space="preserve">   </w:t>
      </w:r>
      <w:r w:rsidRPr="00775ACF">
        <w:rPr>
          <w:rFonts w:eastAsia="Times New Roman"/>
          <w:spacing w:val="2"/>
          <w:sz w:val="24"/>
          <w:szCs w:val="24"/>
          <w:shd w:val="clear" w:color="auto" w:fill="FFFFFF"/>
          <w:lang w:eastAsia="ru-RU"/>
        </w:rPr>
        <w:t>____________________________</w:t>
      </w:r>
      <w:r w:rsidRPr="00775ACF">
        <w:rPr>
          <w:rFonts w:eastAsia="Times New Roman"/>
          <w:spacing w:val="2"/>
          <w:sz w:val="24"/>
          <w:szCs w:val="24"/>
          <w:shd w:val="clear" w:color="auto" w:fill="FFFFFF"/>
          <w:lang w:eastAsia="ru-RU"/>
        </w:rPr>
        <w:br/>
        <w:t>       (должность)                 (подпись)                  (расшифровка подписи)</w:t>
      </w:r>
    </w:p>
    <w:p w:rsidR="00E51D3E" w:rsidRPr="0049551A" w:rsidRDefault="00E51D3E" w:rsidP="00E51D3E">
      <w:pPr>
        <w:ind w:firstLine="150"/>
        <w:rPr>
          <w:rFonts w:eastAsia="Times New Roman"/>
          <w:szCs w:val="28"/>
          <w:lang w:eastAsia="ru-RU"/>
        </w:rPr>
      </w:pPr>
      <w:r w:rsidRPr="0049551A">
        <w:rPr>
          <w:rFonts w:eastAsia="Times New Roman"/>
          <w:spacing w:val="2"/>
          <w:szCs w:val="28"/>
          <w:shd w:val="clear" w:color="auto" w:fill="FFFFFF"/>
          <w:lang w:eastAsia="ru-RU"/>
        </w:rPr>
        <w:t xml:space="preserve">_______________ </w:t>
      </w:r>
      <w:r w:rsidR="00775ACF">
        <w:rPr>
          <w:rFonts w:eastAsia="Times New Roman"/>
          <w:spacing w:val="2"/>
          <w:szCs w:val="28"/>
          <w:shd w:val="clear" w:color="auto" w:fill="FFFFFF"/>
          <w:lang w:eastAsia="ru-RU"/>
        </w:rPr>
        <w:t xml:space="preserve">  ___</w:t>
      </w:r>
      <w:r w:rsidRPr="0049551A">
        <w:rPr>
          <w:rFonts w:eastAsia="Times New Roman"/>
          <w:spacing w:val="2"/>
          <w:szCs w:val="28"/>
          <w:shd w:val="clear" w:color="auto" w:fill="FFFFFF"/>
          <w:lang w:eastAsia="ru-RU"/>
        </w:rPr>
        <w:t xml:space="preserve">___________  </w:t>
      </w:r>
      <w:r w:rsidR="00775ACF">
        <w:rPr>
          <w:rFonts w:eastAsia="Times New Roman"/>
          <w:spacing w:val="2"/>
          <w:szCs w:val="28"/>
          <w:shd w:val="clear" w:color="auto" w:fill="FFFFFF"/>
          <w:lang w:eastAsia="ru-RU"/>
        </w:rPr>
        <w:t xml:space="preserve">   </w:t>
      </w:r>
      <w:r w:rsidRPr="0049551A">
        <w:rPr>
          <w:rFonts w:eastAsia="Times New Roman"/>
          <w:spacing w:val="2"/>
          <w:szCs w:val="28"/>
          <w:shd w:val="clear" w:color="auto" w:fill="FFFFFF"/>
          <w:lang w:eastAsia="ru-RU"/>
        </w:rPr>
        <w:t>____________________</w:t>
      </w:r>
      <w:r w:rsidR="00775ACF">
        <w:rPr>
          <w:rFonts w:eastAsia="Times New Roman"/>
          <w:spacing w:val="2"/>
          <w:szCs w:val="28"/>
          <w:shd w:val="clear" w:color="auto" w:fill="FFFFFF"/>
          <w:lang w:eastAsia="ru-RU"/>
        </w:rPr>
        <w:t>___</w:t>
      </w:r>
      <w:r w:rsidRPr="0049551A">
        <w:rPr>
          <w:rFonts w:eastAsia="Times New Roman"/>
          <w:spacing w:val="2"/>
          <w:szCs w:val="28"/>
          <w:shd w:val="clear" w:color="auto" w:fill="FFFFFF"/>
          <w:lang w:eastAsia="ru-RU"/>
        </w:rPr>
        <w:t>_</w:t>
      </w:r>
    </w:p>
    <w:p w:rsidR="00E51D3E" w:rsidRPr="00775ACF" w:rsidRDefault="00E51D3E" w:rsidP="00E51D3E">
      <w:pPr>
        <w:ind w:firstLine="150"/>
        <w:rPr>
          <w:rFonts w:eastAsia="Times New Roman"/>
          <w:sz w:val="24"/>
          <w:szCs w:val="24"/>
          <w:lang w:eastAsia="ru-RU"/>
        </w:rPr>
      </w:pPr>
      <w:r w:rsidRPr="00775ACF">
        <w:rPr>
          <w:rFonts w:eastAsia="Times New Roman"/>
          <w:spacing w:val="2"/>
          <w:sz w:val="24"/>
          <w:szCs w:val="24"/>
          <w:shd w:val="clear" w:color="auto" w:fill="FFFFFF"/>
          <w:lang w:eastAsia="ru-RU"/>
        </w:rPr>
        <w:t>     (должность)</w:t>
      </w:r>
      <w:r w:rsidR="00775ACF">
        <w:rPr>
          <w:rFonts w:eastAsia="Times New Roman"/>
          <w:spacing w:val="2"/>
          <w:sz w:val="24"/>
          <w:szCs w:val="24"/>
          <w:shd w:val="clear" w:color="auto" w:fill="FFFFFF"/>
          <w:lang w:eastAsia="ru-RU"/>
        </w:rPr>
        <w:t xml:space="preserve">                  </w:t>
      </w:r>
      <w:r w:rsidRPr="00775ACF">
        <w:rPr>
          <w:rFonts w:eastAsia="Times New Roman"/>
          <w:spacing w:val="2"/>
          <w:sz w:val="24"/>
          <w:szCs w:val="24"/>
          <w:shd w:val="clear" w:color="auto" w:fill="FFFFFF"/>
          <w:lang w:eastAsia="ru-RU"/>
        </w:rPr>
        <w:t>(подпись)      </w:t>
      </w:r>
      <w:r w:rsidR="00775ACF">
        <w:rPr>
          <w:rFonts w:eastAsia="Times New Roman"/>
          <w:spacing w:val="2"/>
          <w:sz w:val="24"/>
          <w:szCs w:val="24"/>
          <w:shd w:val="clear" w:color="auto" w:fill="FFFFFF"/>
          <w:lang w:eastAsia="ru-RU"/>
        </w:rPr>
        <w:t xml:space="preserve">         </w:t>
      </w:r>
      <w:r w:rsidRPr="00775ACF">
        <w:rPr>
          <w:rFonts w:eastAsia="Times New Roman"/>
          <w:spacing w:val="2"/>
          <w:sz w:val="24"/>
          <w:szCs w:val="24"/>
          <w:shd w:val="clear" w:color="auto" w:fill="FFFFFF"/>
          <w:lang w:eastAsia="ru-RU"/>
        </w:rPr>
        <w:t>   (расшифровка подписи)</w:t>
      </w:r>
    </w:p>
    <w:p w:rsidR="00E51D3E" w:rsidRPr="00775ACF" w:rsidRDefault="00E51D3E" w:rsidP="00E51D3E">
      <w:pPr>
        <w:ind w:firstLine="150"/>
        <w:rPr>
          <w:rFonts w:eastAsia="Times New Roman"/>
          <w:sz w:val="24"/>
          <w:szCs w:val="24"/>
          <w:lang w:eastAsia="ru-RU"/>
        </w:rPr>
      </w:pPr>
      <w:r w:rsidRPr="00775ACF">
        <w:rPr>
          <w:rFonts w:eastAsia="Times New Roman"/>
          <w:spacing w:val="2"/>
          <w:sz w:val="24"/>
          <w:szCs w:val="24"/>
          <w:shd w:val="clear" w:color="auto" w:fill="FFFFFF"/>
          <w:lang w:eastAsia="ru-RU"/>
        </w:rPr>
        <w:t>___________________  ________________ </w:t>
      </w:r>
      <w:r w:rsidR="00775ACF">
        <w:rPr>
          <w:rFonts w:eastAsia="Times New Roman"/>
          <w:spacing w:val="2"/>
          <w:sz w:val="24"/>
          <w:szCs w:val="24"/>
          <w:shd w:val="clear" w:color="auto" w:fill="FFFFFF"/>
          <w:lang w:eastAsia="ru-RU"/>
        </w:rPr>
        <w:t xml:space="preserve"> </w:t>
      </w:r>
      <w:r w:rsidRPr="00775ACF">
        <w:rPr>
          <w:rFonts w:eastAsia="Times New Roman"/>
          <w:spacing w:val="2"/>
          <w:sz w:val="24"/>
          <w:szCs w:val="24"/>
          <w:shd w:val="clear" w:color="auto" w:fill="FFFFFF"/>
          <w:lang w:eastAsia="ru-RU"/>
        </w:rPr>
        <w:t xml:space="preserve"> </w:t>
      </w:r>
      <w:r w:rsidR="00775ACF">
        <w:rPr>
          <w:rFonts w:eastAsia="Times New Roman"/>
          <w:spacing w:val="2"/>
          <w:sz w:val="24"/>
          <w:szCs w:val="24"/>
          <w:shd w:val="clear" w:color="auto" w:fill="FFFFFF"/>
          <w:lang w:eastAsia="ru-RU"/>
        </w:rPr>
        <w:t xml:space="preserve"> _</w:t>
      </w:r>
      <w:r w:rsidRPr="00775ACF">
        <w:rPr>
          <w:rFonts w:eastAsia="Times New Roman"/>
          <w:spacing w:val="2"/>
          <w:sz w:val="24"/>
          <w:szCs w:val="24"/>
          <w:shd w:val="clear" w:color="auto" w:fill="FFFFFF"/>
          <w:lang w:eastAsia="ru-RU"/>
        </w:rPr>
        <w:t>___________________________</w:t>
      </w:r>
    </w:p>
    <w:p w:rsidR="00597F20" w:rsidRPr="00775ACF" w:rsidRDefault="00E51D3E" w:rsidP="00775ACF">
      <w:pPr>
        <w:ind w:firstLine="150"/>
        <w:rPr>
          <w:rFonts w:eastAsia="Times New Roman"/>
          <w:sz w:val="24"/>
          <w:szCs w:val="24"/>
          <w:lang w:eastAsia="ru-RU"/>
        </w:rPr>
      </w:pPr>
      <w:r w:rsidRPr="00775ACF">
        <w:rPr>
          <w:rFonts w:eastAsia="Times New Roman"/>
          <w:spacing w:val="2"/>
          <w:sz w:val="24"/>
          <w:szCs w:val="24"/>
          <w:shd w:val="clear" w:color="auto" w:fill="FFFFFF"/>
          <w:lang w:eastAsia="ru-RU"/>
        </w:rPr>
        <w:t>     (должность)                 (подпись)                  (расшифровка подписи</w:t>
      </w:r>
      <w:r w:rsidR="00775ACF">
        <w:rPr>
          <w:rFonts w:eastAsia="Times New Roman"/>
          <w:spacing w:val="2"/>
          <w:sz w:val="24"/>
          <w:szCs w:val="24"/>
          <w:shd w:val="clear" w:color="auto" w:fill="FFFFFF"/>
          <w:lang w:eastAsia="ru-RU"/>
        </w:rPr>
        <w:t>)</w:t>
      </w:r>
    </w:p>
    <w:sectPr w:rsidR="00597F20" w:rsidRPr="00775ACF" w:rsidSect="00231EC5">
      <w:pgSz w:w="11906" w:h="16838"/>
      <w:pgMar w:top="851" w:right="851" w:bottom="568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403F" w:rsidRDefault="0032403F" w:rsidP="001F5D0B">
      <w:r>
        <w:separator/>
      </w:r>
    </w:p>
  </w:endnote>
  <w:endnote w:type="continuationSeparator" w:id="1">
    <w:p w:rsidR="0032403F" w:rsidRDefault="0032403F" w:rsidP="001F5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625817"/>
      <w:docPartObj>
        <w:docPartGallery w:val="Page Numbers (Bottom of Page)"/>
        <w:docPartUnique/>
      </w:docPartObj>
    </w:sdtPr>
    <w:sdtContent>
      <w:p w:rsidR="00231EC5" w:rsidRDefault="00350891">
        <w:pPr>
          <w:pStyle w:val="a5"/>
          <w:jc w:val="right"/>
        </w:pPr>
        <w:r>
          <w:fldChar w:fldCharType="begin"/>
        </w:r>
        <w:r w:rsidR="00231EC5">
          <w:instrText>PAGE   \* MERGEFORMAT</w:instrText>
        </w:r>
        <w:r>
          <w:fldChar w:fldCharType="separate"/>
        </w:r>
        <w:r w:rsidR="00CB649D">
          <w:rPr>
            <w:noProof/>
          </w:rPr>
          <w:t>1</w:t>
        </w:r>
        <w:r>
          <w:fldChar w:fldCharType="end"/>
        </w:r>
      </w:p>
    </w:sdtContent>
  </w:sdt>
  <w:p w:rsidR="00231EC5" w:rsidRDefault="00231EC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403F" w:rsidRDefault="0032403F" w:rsidP="001F5D0B">
      <w:r>
        <w:separator/>
      </w:r>
    </w:p>
  </w:footnote>
  <w:footnote w:type="continuationSeparator" w:id="1">
    <w:p w:rsidR="0032403F" w:rsidRDefault="0032403F" w:rsidP="001F5D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F07AD"/>
    <w:multiLevelType w:val="hybridMultilevel"/>
    <w:tmpl w:val="D608A5BE"/>
    <w:lvl w:ilvl="0" w:tplc="21BEF10C">
      <w:start w:val="1"/>
      <w:numFmt w:val="decimal"/>
      <w:lvlText w:val="%1."/>
      <w:lvlJc w:val="left"/>
      <w:pPr>
        <w:ind w:left="5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>
    <w:nsid w:val="03881EBA"/>
    <w:multiLevelType w:val="multilevel"/>
    <w:tmpl w:val="F34E82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2160"/>
      </w:pPr>
      <w:rPr>
        <w:rFonts w:hint="default"/>
      </w:rPr>
    </w:lvl>
  </w:abstractNum>
  <w:abstractNum w:abstractNumId="2">
    <w:nsid w:val="7C047809"/>
    <w:multiLevelType w:val="hybridMultilevel"/>
    <w:tmpl w:val="809C7892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D01E18"/>
    <w:rsid w:val="0002609F"/>
    <w:rsid w:val="00053A0A"/>
    <w:rsid w:val="000A2563"/>
    <w:rsid w:val="001F5D0B"/>
    <w:rsid w:val="00231EC5"/>
    <w:rsid w:val="002633D0"/>
    <w:rsid w:val="002827B8"/>
    <w:rsid w:val="002D4356"/>
    <w:rsid w:val="002E21EB"/>
    <w:rsid w:val="00323DAD"/>
    <w:rsid w:val="0032403F"/>
    <w:rsid w:val="00350891"/>
    <w:rsid w:val="00352BFA"/>
    <w:rsid w:val="00395AB2"/>
    <w:rsid w:val="003F768F"/>
    <w:rsid w:val="00513745"/>
    <w:rsid w:val="005606EE"/>
    <w:rsid w:val="00597F20"/>
    <w:rsid w:val="005B3253"/>
    <w:rsid w:val="005E7FEA"/>
    <w:rsid w:val="0064543A"/>
    <w:rsid w:val="00775ACF"/>
    <w:rsid w:val="00782E13"/>
    <w:rsid w:val="007B01AF"/>
    <w:rsid w:val="00864EFC"/>
    <w:rsid w:val="00922556"/>
    <w:rsid w:val="009865C5"/>
    <w:rsid w:val="009F78EF"/>
    <w:rsid w:val="00A370A2"/>
    <w:rsid w:val="00AD12E5"/>
    <w:rsid w:val="00AE26DF"/>
    <w:rsid w:val="00AF5198"/>
    <w:rsid w:val="00C708AD"/>
    <w:rsid w:val="00C9193A"/>
    <w:rsid w:val="00CB649D"/>
    <w:rsid w:val="00CD43C3"/>
    <w:rsid w:val="00D01E18"/>
    <w:rsid w:val="00D10AD3"/>
    <w:rsid w:val="00D57DBF"/>
    <w:rsid w:val="00D96CB3"/>
    <w:rsid w:val="00DA7578"/>
    <w:rsid w:val="00DC16EF"/>
    <w:rsid w:val="00E51D3E"/>
    <w:rsid w:val="00E73370"/>
    <w:rsid w:val="00ED3834"/>
    <w:rsid w:val="00EE5C3F"/>
    <w:rsid w:val="00EF21AD"/>
    <w:rsid w:val="00F62E1D"/>
    <w:rsid w:val="00F91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E18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5D0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F5D0B"/>
    <w:rPr>
      <w:rFonts w:ascii="Times New Roman" w:eastAsia="Calibri" w:hAnsi="Times New Roman" w:cs="Times New Roman"/>
      <w:sz w:val="28"/>
    </w:rPr>
  </w:style>
  <w:style w:type="paragraph" w:styleId="a5">
    <w:name w:val="footer"/>
    <w:basedOn w:val="a"/>
    <w:link w:val="a6"/>
    <w:uiPriority w:val="99"/>
    <w:unhideWhenUsed/>
    <w:rsid w:val="001F5D0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F5D0B"/>
    <w:rPr>
      <w:rFonts w:ascii="Times New Roman" w:eastAsia="Calibri" w:hAnsi="Times New Roman" w:cs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1F5D0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5D0B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E21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1529</Words>
  <Characters>8716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</cp:lastModifiedBy>
  <cp:revision>13</cp:revision>
  <cp:lastPrinted>2018-10-12T04:18:00Z</cp:lastPrinted>
  <dcterms:created xsi:type="dcterms:W3CDTF">2018-09-13T06:12:00Z</dcterms:created>
  <dcterms:modified xsi:type="dcterms:W3CDTF">2018-10-16T12:37:00Z</dcterms:modified>
</cp:coreProperties>
</file>