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5C" w:rsidRPr="007B0054" w:rsidRDefault="00374C5C" w:rsidP="006943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005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74C5C" w:rsidRPr="007B0054" w:rsidRDefault="00374C5C" w:rsidP="006943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0054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374C5C" w:rsidRPr="007B0054" w:rsidRDefault="00374C5C" w:rsidP="006943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0054">
        <w:rPr>
          <w:rFonts w:ascii="Times New Roman" w:hAnsi="Times New Roman"/>
          <w:b/>
          <w:sz w:val="28"/>
          <w:szCs w:val="28"/>
        </w:rPr>
        <w:t>ЦИМЛЯНСКИЙ РАЙОН</w:t>
      </w:r>
    </w:p>
    <w:p w:rsidR="00374C5C" w:rsidRPr="007B0054" w:rsidRDefault="00374C5C" w:rsidP="006943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0054"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374C5C" w:rsidRPr="007B0054" w:rsidRDefault="00374C5C" w:rsidP="006943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0054">
        <w:rPr>
          <w:rFonts w:ascii="Times New Roman" w:hAnsi="Times New Roman"/>
          <w:b/>
          <w:sz w:val="28"/>
          <w:szCs w:val="28"/>
        </w:rPr>
        <w:t>«САРКЕЛОВСКОЕ СЕЛЬСКОЕ ПОСЕЛЕНИЕ»</w:t>
      </w:r>
    </w:p>
    <w:p w:rsidR="00374C5C" w:rsidRPr="007B0054" w:rsidRDefault="00374C5C" w:rsidP="006943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4C5C" w:rsidRPr="007B0054" w:rsidRDefault="00374C5C" w:rsidP="006943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0054">
        <w:rPr>
          <w:rFonts w:ascii="Times New Roman" w:hAnsi="Times New Roman"/>
          <w:b/>
          <w:sz w:val="28"/>
          <w:szCs w:val="28"/>
        </w:rPr>
        <w:t>АДМИНИСТРАЦИЯ САРКЕЛОВСКОГО СЕЛЬСКОГО ПОСЕЛЕНИЯ</w:t>
      </w:r>
    </w:p>
    <w:p w:rsidR="00374C5C" w:rsidRPr="007B0054" w:rsidRDefault="00374C5C" w:rsidP="006943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4C5C" w:rsidRPr="007B0054" w:rsidRDefault="00374C5C" w:rsidP="006943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0054">
        <w:rPr>
          <w:rFonts w:ascii="Times New Roman" w:hAnsi="Times New Roman"/>
          <w:b/>
          <w:sz w:val="28"/>
          <w:szCs w:val="28"/>
        </w:rPr>
        <w:t>ПОСТАНОВЛЕНИЕ</w:t>
      </w:r>
    </w:p>
    <w:p w:rsidR="00374C5C" w:rsidRPr="00C42CC7" w:rsidRDefault="00374C5C" w:rsidP="00694362">
      <w:pPr>
        <w:spacing w:after="0" w:line="240" w:lineRule="auto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379"/>
        <w:gridCol w:w="3379"/>
        <w:gridCol w:w="3379"/>
      </w:tblGrid>
      <w:tr w:rsidR="00374C5C" w:rsidRPr="00694362" w:rsidTr="0060552A">
        <w:tc>
          <w:tcPr>
            <w:tcW w:w="3379" w:type="dxa"/>
          </w:tcPr>
          <w:p w:rsidR="00374C5C" w:rsidRPr="00694362" w:rsidRDefault="000F52FA" w:rsidP="0069436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14.04</w:t>
            </w:r>
            <w:r w:rsidR="00374C5C" w:rsidRPr="00694362">
              <w:rPr>
                <w:rFonts w:ascii="Times New Roman" w:eastAsia="Calibri" w:hAnsi="Times New Roman"/>
                <w:sz w:val="28"/>
                <w:szCs w:val="28"/>
              </w:rPr>
              <w:t xml:space="preserve">.2020                                                        </w:t>
            </w:r>
          </w:p>
        </w:tc>
        <w:tc>
          <w:tcPr>
            <w:tcW w:w="3379" w:type="dxa"/>
          </w:tcPr>
          <w:p w:rsidR="00374C5C" w:rsidRPr="00694362" w:rsidRDefault="00374C5C" w:rsidP="00ED5E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94362">
              <w:rPr>
                <w:rFonts w:ascii="Times New Roman" w:eastAsia="Calibri" w:hAnsi="Times New Roman"/>
                <w:sz w:val="28"/>
                <w:szCs w:val="28"/>
              </w:rPr>
              <w:t xml:space="preserve">№ </w:t>
            </w:r>
            <w:r w:rsidR="000F52FA"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  <w:tc>
          <w:tcPr>
            <w:tcW w:w="3379" w:type="dxa"/>
          </w:tcPr>
          <w:p w:rsidR="00374C5C" w:rsidRPr="00694362" w:rsidRDefault="00374C5C" w:rsidP="00694362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94362">
              <w:rPr>
                <w:rFonts w:ascii="Times New Roman" w:eastAsia="Calibri" w:hAnsi="Times New Roman"/>
                <w:sz w:val="28"/>
                <w:szCs w:val="28"/>
              </w:rPr>
              <w:t xml:space="preserve">п. Саркел             </w:t>
            </w:r>
          </w:p>
        </w:tc>
      </w:tr>
    </w:tbl>
    <w:p w:rsidR="00D621F7" w:rsidRPr="00F71CAE" w:rsidRDefault="00D621F7" w:rsidP="00694362">
      <w:pPr>
        <w:spacing w:after="0" w:line="240" w:lineRule="auto"/>
      </w:pPr>
      <w:r w:rsidRPr="00F71CAE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D621F7" w:rsidRDefault="00D621F7" w:rsidP="006943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1CA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Pr="0060446D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ка</w:t>
      </w:r>
      <w:r w:rsidRPr="0060446D">
        <w:rPr>
          <w:rFonts w:ascii="Times New Roman" w:hAnsi="Times New Roman"/>
          <w:sz w:val="28"/>
          <w:szCs w:val="28"/>
        </w:rPr>
        <w:t xml:space="preserve"> проведения мониторинга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621F7" w:rsidRDefault="00D621F7" w:rsidP="0069436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</w:t>
      </w:r>
      <w:r w:rsidRPr="006044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создании </w:t>
      </w:r>
      <w:r w:rsidRPr="00F71CAE">
        <w:rPr>
          <w:rFonts w:ascii="Times New Roman" w:hAnsi="Times New Roman"/>
          <w:bCs/>
          <w:sz w:val="28"/>
          <w:szCs w:val="28"/>
        </w:rPr>
        <w:t>комиссии  по обследованию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D621F7" w:rsidRPr="00F71CAE" w:rsidRDefault="00D621F7" w:rsidP="0069436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71CAE">
        <w:rPr>
          <w:rFonts w:ascii="Times New Roman" w:hAnsi="Times New Roman"/>
          <w:bCs/>
          <w:sz w:val="28"/>
          <w:szCs w:val="28"/>
        </w:rPr>
        <w:t xml:space="preserve">технического состояния многоквартирных домов    </w:t>
      </w:r>
    </w:p>
    <w:p w:rsidR="00D621F7" w:rsidRPr="00F71CAE" w:rsidRDefault="00D621F7" w:rsidP="0069436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71CAE">
        <w:rPr>
          <w:rFonts w:ascii="Times New Roman" w:hAnsi="Times New Roman"/>
          <w:bCs/>
          <w:sz w:val="28"/>
          <w:szCs w:val="28"/>
        </w:rPr>
        <w:t xml:space="preserve">на </w:t>
      </w:r>
      <w:r w:rsidR="00B24AAE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="009F2D5F">
        <w:rPr>
          <w:rFonts w:ascii="Times New Roman" w:hAnsi="Times New Roman"/>
          <w:bCs/>
          <w:sz w:val="28"/>
          <w:szCs w:val="28"/>
        </w:rPr>
        <w:t>Саркеловского</w:t>
      </w:r>
      <w:r w:rsidRPr="00F71CAE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F71CAE">
        <w:rPr>
          <w:rFonts w:ascii="Times New Roman" w:hAnsi="Times New Roman"/>
          <w:sz w:val="28"/>
          <w:szCs w:val="28"/>
        </w:rPr>
        <w:t>»</w:t>
      </w:r>
    </w:p>
    <w:p w:rsidR="00D621F7" w:rsidRPr="0041385D" w:rsidRDefault="00D621F7" w:rsidP="006943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1F7" w:rsidRDefault="00D621F7" w:rsidP="00D621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6C0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частью 2 статьи 167 Жилищного кодекса Российской Федерации, частью 2 статьи 5 Областного закона Ростовской области от 11.06.2013 № 1101-ЗС «О капитальном ремонте общего имущества в многоквартирных домах на территории ростовской области», </w:t>
      </w:r>
      <w:r w:rsidRPr="00B516C0">
        <w:rPr>
          <w:rFonts w:ascii="Times New Roman" w:hAnsi="Times New Roman"/>
          <w:sz w:val="28"/>
          <w:szCs w:val="28"/>
        </w:rPr>
        <w:t>Приказом министерства жилищно-коммунального хозяйства  Ростовской области от 24.06.2013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16C0">
        <w:rPr>
          <w:rFonts w:ascii="Times New Roman" w:hAnsi="Times New Roman"/>
          <w:sz w:val="28"/>
          <w:szCs w:val="28"/>
        </w:rPr>
        <w:t>№ 50 «Об утверждении Порядка проведения мониторинга технического состояния многоквартирных домов»,</w:t>
      </w:r>
      <w:r w:rsidR="00B24AAE">
        <w:rPr>
          <w:rFonts w:ascii="Times New Roman" w:hAnsi="Times New Roman"/>
          <w:sz w:val="28"/>
          <w:szCs w:val="28"/>
        </w:rPr>
        <w:t xml:space="preserve"> Администрация </w:t>
      </w:r>
      <w:r w:rsidR="009F2D5F">
        <w:rPr>
          <w:rFonts w:ascii="Times New Roman" w:hAnsi="Times New Roman"/>
          <w:sz w:val="28"/>
          <w:szCs w:val="28"/>
        </w:rPr>
        <w:t>Саркеловского</w:t>
      </w:r>
      <w:r w:rsidR="00B24AA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621F7" w:rsidRDefault="00D621F7" w:rsidP="00D621F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621F7" w:rsidRDefault="00ED5EB2" w:rsidP="00ED5E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D621F7">
        <w:rPr>
          <w:rFonts w:ascii="Times New Roman" w:hAnsi="Times New Roman"/>
          <w:sz w:val="28"/>
          <w:szCs w:val="28"/>
        </w:rPr>
        <w:t>:</w:t>
      </w:r>
    </w:p>
    <w:p w:rsidR="00D621F7" w:rsidRDefault="00D621F7" w:rsidP="00D621F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621F7" w:rsidRPr="0060446D" w:rsidRDefault="00D621F7" w:rsidP="00D621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46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0446D">
        <w:rPr>
          <w:rFonts w:ascii="Times New Roman" w:hAnsi="Times New Roman"/>
          <w:snapToGrid w:val="0"/>
          <w:sz w:val="28"/>
          <w:szCs w:val="28"/>
        </w:rPr>
        <w:t>Утвердить</w:t>
      </w:r>
      <w:r w:rsidRPr="0060446D">
        <w:rPr>
          <w:rFonts w:ascii="Times New Roman" w:hAnsi="Times New Roman"/>
          <w:sz w:val="28"/>
          <w:szCs w:val="28"/>
        </w:rPr>
        <w:t xml:space="preserve"> Порядок проведения мониторинга технического состояния мн</w:t>
      </w:r>
      <w:r w:rsidR="00B24AAE">
        <w:rPr>
          <w:rFonts w:ascii="Times New Roman" w:hAnsi="Times New Roman"/>
          <w:sz w:val="28"/>
          <w:szCs w:val="28"/>
        </w:rPr>
        <w:t xml:space="preserve">огоквартирных домов </w:t>
      </w:r>
      <w:r w:rsidR="00D32099">
        <w:rPr>
          <w:rFonts w:ascii="Times New Roman" w:hAnsi="Times New Roman"/>
          <w:sz w:val="28"/>
          <w:szCs w:val="28"/>
        </w:rPr>
        <w:t xml:space="preserve">на территории </w:t>
      </w:r>
      <w:r w:rsidR="009F2D5F">
        <w:rPr>
          <w:rFonts w:ascii="Times New Roman" w:hAnsi="Times New Roman"/>
          <w:sz w:val="28"/>
          <w:szCs w:val="28"/>
        </w:rPr>
        <w:t>Саркеловского</w:t>
      </w:r>
      <w:r w:rsidRPr="0060446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D5EB2">
        <w:rPr>
          <w:rFonts w:ascii="Times New Roman" w:hAnsi="Times New Roman"/>
          <w:sz w:val="28"/>
          <w:szCs w:val="28"/>
        </w:rPr>
        <w:t>,</w:t>
      </w:r>
      <w:r w:rsidRPr="0060446D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ED5EB2">
        <w:rPr>
          <w:rFonts w:ascii="Times New Roman" w:hAnsi="Times New Roman"/>
          <w:sz w:val="28"/>
          <w:szCs w:val="28"/>
        </w:rPr>
        <w:t xml:space="preserve"> № 1</w:t>
      </w:r>
      <w:r w:rsidRPr="0060446D">
        <w:rPr>
          <w:rFonts w:ascii="Times New Roman" w:hAnsi="Times New Roman"/>
          <w:sz w:val="28"/>
          <w:szCs w:val="28"/>
        </w:rPr>
        <w:t>.</w:t>
      </w:r>
    </w:p>
    <w:p w:rsidR="00D621F7" w:rsidRPr="0060446D" w:rsidRDefault="00D621F7" w:rsidP="00D621F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D5EB2">
        <w:rPr>
          <w:rFonts w:ascii="Times New Roman" w:hAnsi="Times New Roman"/>
          <w:sz w:val="28"/>
          <w:szCs w:val="28"/>
        </w:rPr>
        <w:t>. </w:t>
      </w:r>
      <w:r w:rsidRPr="00C323CC">
        <w:rPr>
          <w:rFonts w:ascii="Times New Roman" w:hAnsi="Times New Roman"/>
          <w:sz w:val="28"/>
          <w:szCs w:val="28"/>
        </w:rPr>
        <w:t xml:space="preserve">Утвердить Положение о комиссии по обследованию технического состояния многоквартирных домов на территории </w:t>
      </w:r>
      <w:r w:rsidR="009F2D5F">
        <w:rPr>
          <w:rFonts w:ascii="Times New Roman" w:hAnsi="Times New Roman"/>
          <w:sz w:val="28"/>
          <w:szCs w:val="28"/>
        </w:rPr>
        <w:t>Саркеловского</w:t>
      </w:r>
      <w:r w:rsidRPr="00C323C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77F5C">
        <w:rPr>
          <w:rFonts w:ascii="Times New Roman" w:hAnsi="Times New Roman"/>
          <w:sz w:val="28"/>
          <w:szCs w:val="28"/>
        </w:rPr>
        <w:t>,</w:t>
      </w:r>
      <w:r w:rsidRPr="0060446D">
        <w:rPr>
          <w:rFonts w:ascii="Times New Roman" w:hAnsi="Times New Roman"/>
          <w:sz w:val="28"/>
          <w:szCs w:val="28"/>
        </w:rPr>
        <w:t xml:space="preserve"> согласно приложению №</w:t>
      </w:r>
      <w:r w:rsidR="00D77F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60446D">
        <w:rPr>
          <w:rFonts w:ascii="Times New Roman" w:hAnsi="Times New Roman"/>
          <w:sz w:val="28"/>
          <w:szCs w:val="28"/>
        </w:rPr>
        <w:t>.</w:t>
      </w:r>
    </w:p>
    <w:p w:rsidR="00D621F7" w:rsidRDefault="00D621F7" w:rsidP="00D621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77F5C">
        <w:rPr>
          <w:rFonts w:ascii="Times New Roman" w:hAnsi="Times New Roman"/>
          <w:sz w:val="28"/>
          <w:szCs w:val="28"/>
        </w:rPr>
        <w:t>. </w:t>
      </w:r>
      <w:r w:rsidRPr="00C323CC">
        <w:rPr>
          <w:rFonts w:ascii="Times New Roman" w:hAnsi="Times New Roman"/>
          <w:sz w:val="28"/>
          <w:szCs w:val="28"/>
        </w:rPr>
        <w:t xml:space="preserve">Создать комиссию по обследованию технического состояния  многоквартирных домов на территории </w:t>
      </w:r>
      <w:r w:rsidR="009F2D5F">
        <w:rPr>
          <w:rFonts w:ascii="Times New Roman" w:hAnsi="Times New Roman"/>
          <w:sz w:val="28"/>
          <w:szCs w:val="28"/>
        </w:rPr>
        <w:t>Саркеловского</w:t>
      </w:r>
      <w:r w:rsidRPr="00C323CC">
        <w:rPr>
          <w:rFonts w:ascii="Times New Roman" w:hAnsi="Times New Roman"/>
          <w:sz w:val="28"/>
          <w:szCs w:val="28"/>
        </w:rPr>
        <w:t xml:space="preserve"> сельского поселения и утвердить ее состав</w:t>
      </w:r>
      <w:r w:rsidR="00000AB0">
        <w:rPr>
          <w:rFonts w:ascii="Times New Roman" w:hAnsi="Times New Roman"/>
          <w:sz w:val="28"/>
          <w:szCs w:val="28"/>
        </w:rPr>
        <w:t>,</w:t>
      </w:r>
      <w:r w:rsidRPr="00C323CC">
        <w:rPr>
          <w:rFonts w:ascii="Times New Roman" w:hAnsi="Times New Roman"/>
          <w:sz w:val="28"/>
          <w:szCs w:val="28"/>
        </w:rPr>
        <w:t xml:space="preserve"> </w:t>
      </w:r>
      <w:r w:rsidRPr="0060446D">
        <w:rPr>
          <w:rFonts w:ascii="Times New Roman" w:hAnsi="Times New Roman"/>
          <w:sz w:val="28"/>
          <w:szCs w:val="28"/>
        </w:rPr>
        <w:t>согласно приложению №</w:t>
      </w:r>
      <w:r w:rsidR="00000A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000AB0">
        <w:rPr>
          <w:rFonts w:ascii="Times New Roman" w:hAnsi="Times New Roman"/>
          <w:sz w:val="28"/>
          <w:szCs w:val="28"/>
        </w:rPr>
        <w:t>.</w:t>
      </w:r>
    </w:p>
    <w:p w:rsidR="00D621F7" w:rsidRDefault="00D621F7" w:rsidP="00D621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0446D">
        <w:rPr>
          <w:rFonts w:ascii="Times New Roman" w:hAnsi="Times New Roman"/>
          <w:color w:val="000000"/>
          <w:sz w:val="28"/>
          <w:szCs w:val="28"/>
          <w:lang w:eastAsia="ar-SA"/>
        </w:rPr>
        <w:t>Настоящее постановление вступает в силу после его обнародования.</w:t>
      </w:r>
    </w:p>
    <w:p w:rsidR="00D621F7" w:rsidRPr="00C323CC" w:rsidRDefault="00000AB0" w:rsidP="00D621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D621F7" w:rsidRPr="00C323CC">
        <w:rPr>
          <w:rFonts w:ascii="Times New Roman" w:hAnsi="Times New Roman"/>
          <w:sz w:val="28"/>
          <w:szCs w:val="28"/>
        </w:rPr>
        <w:t>Контроль за исполнением настоящего</w:t>
      </w:r>
      <w:r w:rsidR="00B24AAE">
        <w:rPr>
          <w:rFonts w:ascii="Times New Roman" w:hAnsi="Times New Roman"/>
          <w:sz w:val="28"/>
          <w:szCs w:val="28"/>
        </w:rPr>
        <w:t xml:space="preserve"> постановления возложить на </w:t>
      </w:r>
      <w:r>
        <w:rPr>
          <w:rFonts w:ascii="Times New Roman" w:hAnsi="Times New Roman"/>
          <w:sz w:val="28"/>
          <w:szCs w:val="28"/>
        </w:rPr>
        <w:t>заместителя главы Администрации Саркеловского сельского поселения</w:t>
      </w:r>
      <w:r w:rsidR="00D621F7" w:rsidRPr="00C323CC">
        <w:rPr>
          <w:rFonts w:ascii="Times New Roman" w:hAnsi="Times New Roman"/>
          <w:sz w:val="28"/>
          <w:szCs w:val="28"/>
        </w:rPr>
        <w:t>.</w:t>
      </w:r>
    </w:p>
    <w:p w:rsidR="00D621F7" w:rsidRDefault="00D621F7" w:rsidP="00D621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D621F7" w:rsidRDefault="00D621F7" w:rsidP="00D621F7">
      <w:pPr>
        <w:pStyle w:val="a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621F7" w:rsidRPr="002E1784" w:rsidRDefault="00D621F7" w:rsidP="00D62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784">
        <w:rPr>
          <w:rFonts w:ascii="Times New Roman" w:hAnsi="Times New Roman"/>
          <w:sz w:val="28"/>
          <w:szCs w:val="28"/>
        </w:rPr>
        <w:t xml:space="preserve">Глава  Администрации </w:t>
      </w:r>
    </w:p>
    <w:p w:rsidR="00D621F7" w:rsidRPr="002E1784" w:rsidRDefault="009F2D5F" w:rsidP="00D62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D621F7" w:rsidRPr="002E1784">
        <w:rPr>
          <w:rFonts w:ascii="Times New Roman" w:hAnsi="Times New Roman"/>
          <w:sz w:val="28"/>
          <w:szCs w:val="28"/>
        </w:rPr>
        <w:t xml:space="preserve">  сельского поселения       </w:t>
      </w:r>
      <w:r w:rsidR="00B24AAE">
        <w:rPr>
          <w:rFonts w:ascii="Times New Roman" w:hAnsi="Times New Roman"/>
          <w:sz w:val="28"/>
          <w:szCs w:val="28"/>
        </w:rPr>
        <w:t xml:space="preserve">                 </w:t>
      </w:r>
      <w:r w:rsidR="005018E5">
        <w:rPr>
          <w:rFonts w:ascii="Times New Roman" w:hAnsi="Times New Roman"/>
          <w:sz w:val="28"/>
          <w:szCs w:val="28"/>
        </w:rPr>
        <w:t xml:space="preserve">              </w:t>
      </w:r>
      <w:r w:rsidR="00B24AAE">
        <w:rPr>
          <w:rFonts w:ascii="Times New Roman" w:hAnsi="Times New Roman"/>
          <w:sz w:val="28"/>
          <w:szCs w:val="28"/>
        </w:rPr>
        <w:t xml:space="preserve">         </w:t>
      </w:r>
      <w:r w:rsidR="005018E5">
        <w:rPr>
          <w:rFonts w:ascii="Times New Roman" w:hAnsi="Times New Roman"/>
          <w:sz w:val="28"/>
          <w:szCs w:val="28"/>
        </w:rPr>
        <w:t>А.В. Миненко</w:t>
      </w:r>
    </w:p>
    <w:p w:rsidR="00D621F7" w:rsidRPr="00651D69" w:rsidRDefault="00D621F7" w:rsidP="00651D6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br w:type="page"/>
      </w:r>
      <w:bookmarkStart w:id="0" w:name="_GoBack"/>
      <w:bookmarkEnd w:id="0"/>
      <w:r w:rsidRPr="00651D69">
        <w:rPr>
          <w:rFonts w:ascii="Times New Roman" w:hAnsi="Times New Roman"/>
          <w:sz w:val="28"/>
          <w:szCs w:val="28"/>
        </w:rPr>
        <w:lastRenderedPageBreak/>
        <w:t xml:space="preserve">Приложение № 1                           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D621F7" w:rsidRDefault="009F2D5F" w:rsidP="00651D69">
      <w:pPr>
        <w:keepNext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651D69">
        <w:rPr>
          <w:rFonts w:ascii="Times New Roman" w:hAnsi="Times New Roman"/>
          <w:sz w:val="28"/>
          <w:szCs w:val="28"/>
        </w:rPr>
        <w:t>Саркеловского</w:t>
      </w:r>
      <w:r w:rsidR="00D621F7" w:rsidRPr="00651D6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621F7" w:rsidRPr="00651D69" w:rsidRDefault="00D621F7" w:rsidP="00AA7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D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AA74C9">
        <w:rPr>
          <w:rFonts w:ascii="Times New Roman" w:hAnsi="Times New Roman"/>
          <w:sz w:val="28"/>
          <w:szCs w:val="28"/>
        </w:rPr>
        <w:t xml:space="preserve">              от </w:t>
      </w:r>
      <w:r w:rsidR="009828F1">
        <w:rPr>
          <w:rFonts w:ascii="Times New Roman" w:hAnsi="Times New Roman"/>
          <w:sz w:val="28"/>
          <w:szCs w:val="28"/>
        </w:rPr>
        <w:t>14.04.</w:t>
      </w:r>
      <w:r w:rsidR="00B24AAE" w:rsidRPr="00651D69">
        <w:rPr>
          <w:rFonts w:ascii="Times New Roman" w:hAnsi="Times New Roman"/>
          <w:sz w:val="28"/>
          <w:szCs w:val="28"/>
        </w:rPr>
        <w:t>2020</w:t>
      </w:r>
      <w:r w:rsidRPr="00651D69">
        <w:rPr>
          <w:rFonts w:ascii="Times New Roman" w:hAnsi="Times New Roman"/>
          <w:sz w:val="28"/>
          <w:szCs w:val="28"/>
        </w:rPr>
        <w:t xml:space="preserve"> № </w:t>
      </w:r>
      <w:r w:rsidR="00386D78">
        <w:rPr>
          <w:rFonts w:ascii="Times New Roman" w:hAnsi="Times New Roman"/>
          <w:sz w:val="28"/>
          <w:szCs w:val="28"/>
        </w:rPr>
        <w:t>30</w:t>
      </w:r>
    </w:p>
    <w:p w:rsidR="00D621F7" w:rsidRPr="00651D69" w:rsidRDefault="00D621F7" w:rsidP="00651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621F7" w:rsidRPr="00BE6A48" w:rsidRDefault="00D621F7" w:rsidP="00651D6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E6A48">
        <w:rPr>
          <w:rFonts w:ascii="Times New Roman" w:hAnsi="Times New Roman"/>
          <w:sz w:val="28"/>
          <w:szCs w:val="28"/>
        </w:rPr>
        <w:t>ПОРЯДОК</w:t>
      </w:r>
    </w:p>
    <w:p w:rsidR="00D621F7" w:rsidRPr="00BE6A48" w:rsidRDefault="00D621F7" w:rsidP="00651D6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E6A48">
        <w:rPr>
          <w:rFonts w:ascii="Times New Roman" w:hAnsi="Times New Roman"/>
          <w:sz w:val="28"/>
          <w:szCs w:val="28"/>
        </w:rPr>
        <w:t xml:space="preserve">проведения мониторинга технического состояния </w:t>
      </w:r>
    </w:p>
    <w:p w:rsidR="00D621F7" w:rsidRPr="00BE6A48" w:rsidRDefault="00D621F7" w:rsidP="00651D6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E6A48">
        <w:rPr>
          <w:rFonts w:ascii="Times New Roman" w:hAnsi="Times New Roman"/>
          <w:sz w:val="28"/>
          <w:szCs w:val="28"/>
        </w:rPr>
        <w:t>многоква</w:t>
      </w:r>
      <w:r w:rsidR="00B24AAE" w:rsidRPr="00BE6A48">
        <w:rPr>
          <w:rFonts w:ascii="Times New Roman" w:hAnsi="Times New Roman"/>
          <w:sz w:val="28"/>
          <w:szCs w:val="28"/>
        </w:rPr>
        <w:t xml:space="preserve">ртирных домов </w:t>
      </w:r>
      <w:r w:rsidR="00DB00BE">
        <w:rPr>
          <w:rFonts w:ascii="Times New Roman" w:hAnsi="Times New Roman"/>
          <w:sz w:val="28"/>
          <w:szCs w:val="28"/>
        </w:rPr>
        <w:t xml:space="preserve">на территории </w:t>
      </w:r>
      <w:r w:rsidR="009F2D5F">
        <w:rPr>
          <w:rFonts w:ascii="Times New Roman" w:hAnsi="Times New Roman"/>
          <w:sz w:val="28"/>
          <w:szCs w:val="28"/>
        </w:rPr>
        <w:t>Саркеловского</w:t>
      </w:r>
      <w:r w:rsidRPr="00BE6A4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621F7" w:rsidRPr="00BE6A48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21F7" w:rsidRPr="00F736A0" w:rsidRDefault="00D621F7" w:rsidP="00651D69">
      <w:pPr>
        <w:numPr>
          <w:ilvl w:val="0"/>
          <w:numId w:val="7"/>
        </w:num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Основные понятия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 xml:space="preserve">1.1. Порядок проведения мониторинга технического состояния многоквартирных домов (далее – Порядок) устанавливает организационные основы системы мониторинга технического состояния многоквартирных домов, расположенных на территории </w:t>
      </w:r>
      <w:r w:rsidR="009F2D5F">
        <w:rPr>
          <w:rFonts w:ascii="Times New Roman" w:hAnsi="Times New Roman"/>
          <w:color w:val="000000"/>
          <w:sz w:val="28"/>
          <w:szCs w:val="28"/>
        </w:rPr>
        <w:t>Саркеловского</w:t>
      </w:r>
      <w:r w:rsidRPr="00F736A0">
        <w:rPr>
          <w:rFonts w:ascii="Times New Roman" w:hAnsi="Times New Roman"/>
          <w:color w:val="000000"/>
          <w:sz w:val="28"/>
          <w:szCs w:val="28"/>
        </w:rPr>
        <w:t xml:space="preserve"> сельского поселения. 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1.2. В целях настоящего Порядка используются следующие основные понятия: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- мониторинг технического состояния многоквартирных домов - система наблюдения за техническим состоянием многоквартирных домов, в рамках которой осуществляются сбор, систематизация, анализ и оценка информации о техническом состоянии многоквартирных домов (далее - мониторинг);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 xml:space="preserve">- техническое состояние многоквартирного дома - совокупность свойств многоквартирного дома и его конструктивных элементов, подверженная изменению в процессе ремонта, эксплуатации и характеризуемая в определенный момент времени признаками, установленными технической </w:t>
      </w:r>
      <w:r w:rsidRPr="00F736A0">
        <w:rPr>
          <w:rFonts w:ascii="Times New Roman" w:hAnsi="Times New Roman"/>
          <w:sz w:val="28"/>
          <w:szCs w:val="28"/>
        </w:rPr>
        <w:t>документацией;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6A0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F736A0">
        <w:rPr>
          <w:rFonts w:ascii="Times New Roman" w:hAnsi="Times New Roman"/>
          <w:bCs/>
          <w:sz w:val="28"/>
          <w:szCs w:val="28"/>
        </w:rPr>
        <w:t>объект мониторинга</w:t>
      </w:r>
      <w:r w:rsidRPr="00F736A0">
        <w:rPr>
          <w:rFonts w:ascii="Times New Roman" w:hAnsi="Times New Roman"/>
          <w:sz w:val="28"/>
          <w:szCs w:val="28"/>
        </w:rPr>
        <w:t xml:space="preserve"> - многоквартирный дом, в том числе его основные конструктивные элементы, влияющие на его прочностные и эксплуатационные характеристики, а также внутридомовые инженерные системы и оборудование;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6A0">
        <w:rPr>
          <w:rFonts w:ascii="Times New Roman" w:hAnsi="Times New Roman"/>
          <w:sz w:val="28"/>
          <w:szCs w:val="28"/>
        </w:rPr>
        <w:t>- оператор мониторинга технического состояния многоквартирных домов (далее – оператор мониторинга) – лицо, осуществляющее сбор, обработку и хранение информации о техническом состоянии многоквартирных домов посредством специально разработанных программных средств.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21F7" w:rsidRPr="00F736A0" w:rsidRDefault="00D621F7" w:rsidP="00651D6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2. Участники системы мониторинга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 xml:space="preserve">2.1. Организацию и координацию мониторинга на территории </w:t>
      </w:r>
      <w:r w:rsidR="009F2D5F">
        <w:rPr>
          <w:rFonts w:ascii="Times New Roman" w:hAnsi="Times New Roman"/>
          <w:color w:val="000000"/>
          <w:sz w:val="28"/>
          <w:szCs w:val="28"/>
        </w:rPr>
        <w:t>Саркеловского</w:t>
      </w:r>
      <w:r w:rsidRPr="00F736A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осуществляет Администрация </w:t>
      </w:r>
      <w:r w:rsidR="009F2D5F">
        <w:rPr>
          <w:rFonts w:ascii="Times New Roman" w:hAnsi="Times New Roman"/>
          <w:color w:val="000000"/>
          <w:sz w:val="28"/>
          <w:szCs w:val="28"/>
        </w:rPr>
        <w:t>Саркеловского</w:t>
      </w:r>
      <w:r w:rsidRPr="00F736A0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D621F7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2.2. Лицами, ответственными за предоставление информации в рамках мониторинга, являются:</w:t>
      </w:r>
    </w:p>
    <w:p w:rsidR="00181A7E" w:rsidRDefault="00181A7E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EC640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представитель (представители) Государственной жилищной инспекции РО;</w:t>
      </w:r>
    </w:p>
    <w:p w:rsidR="00181A7E" w:rsidRPr="00F736A0" w:rsidRDefault="00181A7E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EC640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представитель (представители) осуществляющей техническую инвентаризацию;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- управляющие организации;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lastRenderedPageBreak/>
        <w:t>- товарищества собственников жилья, жилищные, жилищно-строительные и иные специализированные кооперативы;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- лица, оказывающие услуги и (или) выполняющие работы по содержанию и ремонту общего имущества в многоквартирных домах;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 xml:space="preserve">- Администрация </w:t>
      </w:r>
      <w:r w:rsidR="009F2D5F">
        <w:rPr>
          <w:rFonts w:ascii="Times New Roman" w:hAnsi="Times New Roman"/>
          <w:color w:val="000000"/>
          <w:sz w:val="28"/>
          <w:szCs w:val="28"/>
        </w:rPr>
        <w:t>Саркеловского</w:t>
      </w:r>
      <w:r w:rsidRPr="00F736A0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D621F7" w:rsidRPr="00F736A0" w:rsidRDefault="00EC6404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2.3. </w:t>
      </w:r>
      <w:r w:rsidR="00D621F7" w:rsidRPr="00F736A0">
        <w:rPr>
          <w:rFonts w:ascii="Times New Roman" w:hAnsi="Times New Roman"/>
          <w:color w:val="000000"/>
          <w:sz w:val="28"/>
          <w:szCs w:val="28"/>
        </w:rPr>
        <w:t>Оператором мониторинга является казенное предприятие «Информационная база ЖКХ».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6A0">
        <w:rPr>
          <w:rFonts w:ascii="Times New Roman" w:hAnsi="Times New Roman"/>
          <w:sz w:val="28"/>
          <w:szCs w:val="28"/>
        </w:rPr>
        <w:t>2.4. Лица, указанные в п. 2.2 настоящего Порядка, несут ответственность за своевременность и достоверность предоставления информации в рамках мониторинга.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21F7" w:rsidRPr="00F736A0" w:rsidRDefault="00D621F7" w:rsidP="00651D6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3. Порядок предоставления</w:t>
      </w:r>
    </w:p>
    <w:p w:rsidR="00D621F7" w:rsidRPr="00F736A0" w:rsidRDefault="00D621F7" w:rsidP="00651D6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первичной информации в рамках мониторинга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 xml:space="preserve">3.1. Первичное предоставление информации в рамках мониторинга производится лицами, ответственными за предоставление информации, в электронном виде посредством использования сайта оператора мониторинга по показателям согласно приложению к настоящему Порядку. 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 xml:space="preserve">Электронный адрес сайта оператора мониторинга: </w:t>
      </w:r>
      <w:r w:rsidRPr="00F736A0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F736A0">
        <w:rPr>
          <w:rFonts w:ascii="Times New Roman" w:hAnsi="Times New Roman"/>
          <w:color w:val="000000"/>
          <w:sz w:val="28"/>
          <w:szCs w:val="28"/>
        </w:rPr>
        <w:t>.ибжкх.рф.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3.2. Источниками первичной информации могут быть: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1) технический паспорт объекта мониторинга (или ранее заполненный электронный паспорт объекта мониторинга);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2) визуальный осмотр (при необходимости - инструментальный контроль).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3) иные материалы и документы (в том числе архивные), содержащие информацию о конструктивных особенностях объекта мониторинга и его отдельных систем и оборудования, техническом состоянии общего имущества, физическом износе объекта мониторинга;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4) дефектные ведомости;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5) документы о выполненных ремонтных работах;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6) акты и предписания специализированных организаций о состоянии инженерного оборудования;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7) иные материалы и документы.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3.3. Для внесения первичной информации лицам, ответственным за предоставление информации, необходимо: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- осуществить вход на сайт оператора мониторинга;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- зарегистрироваться на сайте оператора мониторинга;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- осуществить «привязку» многоквартирных домов, находящихся в управлении (на обслуживании);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- заполнить необходимые поля информации об объектах мониторинга (показатели согласно приложению к настоящему Порядку).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3.4. Инструкция пользователей электронной системы мониторинга технического состояния многоквартирных домов разрабатывается оператором мониторинга и размещается на сайте оператора мониторинга.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 xml:space="preserve">3.5. Первичная информация по показателям, влияющим на построение очередности проведения капитального ремонта, согласовывается с оператором мониторинга, распечатывается на бумажном носителе и заверяется подписью главы муниципального образования. Бумажный носитель предоставляется в </w:t>
      </w:r>
      <w:r w:rsidRPr="00F736A0">
        <w:rPr>
          <w:rFonts w:ascii="Times New Roman" w:hAnsi="Times New Roman"/>
          <w:color w:val="000000"/>
          <w:sz w:val="28"/>
          <w:szCs w:val="28"/>
        </w:rPr>
        <w:lastRenderedPageBreak/>
        <w:t>министерство ЖКХ Ростовской области. Сроки предоставления бумажного носителя устанавливаются министерством ЖКХ Ростовской области.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21F7" w:rsidRPr="00F736A0" w:rsidRDefault="00D621F7" w:rsidP="00651D6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4. Сроки проведения мониторинга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4.1. Мониторинг проводится постоянно на протяжении всего срока существования многоквартирного дома.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4.2. Первичная информация подлежит внесению лицами, ответственными за предоставление информации, в сроки, определяемые министерством ЖКХ Ростовской области. Сроки внесения первичной информации доводятся лицам, ответственным за предоставление информации, через органы местного самоуправления.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4.3. Актуализация внесенной первичной информации производится лицами, ответственными за предоставление информации, в течение 10 дней со дня возникновения основания для актуализации.</w:t>
      </w:r>
    </w:p>
    <w:p w:rsidR="00D621F7" w:rsidRPr="00F736A0" w:rsidRDefault="00D621F7" w:rsidP="00651D6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br/>
        <w:t>5. Оценка технического состояния объекта мониторинга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5.1. Оценка технического состояния объекта мониторинга осуществляется путем: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- анализа фактического срока эксплуатации и срока эффективной эксплуатации конструктивных элементов (инженерных систем) многоквартирного дома до их капитального ремонта (замены) от года постройки многоквартирного дома;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- анализа сведений о проведенных работах по капитальному ремонту</w:t>
      </w:r>
      <w:r w:rsidR="007309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36A0">
        <w:rPr>
          <w:rFonts w:ascii="Times New Roman" w:hAnsi="Times New Roman"/>
          <w:color w:val="000000"/>
          <w:sz w:val="28"/>
          <w:szCs w:val="28"/>
        </w:rPr>
        <w:t>(замене) конструктивного элемента (инженерной системы) многоквартирного дома.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5.2. В случае если в отношении объекта имеется заключение специализированной организации и (или) заключение межведомственной комиссии о необходимости и возможности проведения капитального ремонта, оценка его технического состояния проводится на основании указанного заключения.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5.3. Сроки эффективной эксплуатации конструктивного элемента (инженерной системы) многоквартирного дома до капитального ремонта определяются в соответствии с нормативно-технической документацией в строительстве.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5.4. Оценка технического состояния объектов мониторинга используется при принятии органами государственной власти Ростовской области и органами местного самоуправления управленческих решений.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21F7" w:rsidRPr="00F736A0" w:rsidRDefault="00D621F7" w:rsidP="00651D69">
      <w:pPr>
        <w:tabs>
          <w:tab w:val="left" w:pos="25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1A28" w:rsidRDefault="00721A28" w:rsidP="00721A28">
      <w:pPr>
        <w:tabs>
          <w:tab w:val="left" w:pos="25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D621F7" w:rsidRPr="00F736A0" w:rsidRDefault="00721A28" w:rsidP="00721A28">
      <w:pPr>
        <w:tabs>
          <w:tab w:val="left" w:pos="25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 сельского поселения</w:t>
      </w:r>
      <w:r w:rsidR="00D621F7" w:rsidRPr="00F736A0">
        <w:rPr>
          <w:rFonts w:ascii="Times New Roman" w:hAnsi="Times New Roman"/>
          <w:sz w:val="28"/>
          <w:szCs w:val="28"/>
        </w:rPr>
        <w:t xml:space="preserve">       </w:t>
      </w:r>
      <w:r w:rsidR="00181A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Д.А. Рубцова</w:t>
      </w:r>
      <w:r w:rsidR="00181A7E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D621F7" w:rsidRPr="00F736A0" w:rsidRDefault="00D621F7" w:rsidP="00651D69">
      <w:pPr>
        <w:tabs>
          <w:tab w:val="left" w:pos="25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621F7" w:rsidRPr="00721A28" w:rsidRDefault="00D621F7" w:rsidP="00651D69">
      <w:pPr>
        <w:spacing w:after="0"/>
        <w:rPr>
          <w:rFonts w:ascii="Times New Roman" w:hAnsi="Times New Roman"/>
          <w:sz w:val="28"/>
          <w:szCs w:val="28"/>
        </w:rPr>
      </w:pPr>
      <w:r w:rsidRPr="00F736A0">
        <w:rPr>
          <w:rFonts w:ascii="Times New Roman" w:hAnsi="Times New Roman"/>
          <w:sz w:val="28"/>
          <w:szCs w:val="28"/>
        </w:rPr>
        <w:br w:type="page"/>
      </w:r>
    </w:p>
    <w:p w:rsidR="00D621F7" w:rsidRPr="00721A28" w:rsidRDefault="00D621F7" w:rsidP="00651D69">
      <w:pPr>
        <w:tabs>
          <w:tab w:val="left" w:pos="25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21A28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D621F7" w:rsidRPr="00721A28" w:rsidRDefault="00D621F7" w:rsidP="00651D69">
      <w:pPr>
        <w:tabs>
          <w:tab w:val="left" w:pos="25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21A28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D621F7" w:rsidRPr="00721A28" w:rsidRDefault="009F2D5F" w:rsidP="00651D69">
      <w:pPr>
        <w:tabs>
          <w:tab w:val="left" w:pos="25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21A28">
        <w:rPr>
          <w:rFonts w:ascii="Times New Roman" w:hAnsi="Times New Roman"/>
          <w:sz w:val="28"/>
          <w:szCs w:val="28"/>
        </w:rPr>
        <w:t>Саркеловского</w:t>
      </w:r>
      <w:r w:rsidR="00D621F7" w:rsidRPr="00721A2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621F7" w:rsidRPr="00721A28" w:rsidRDefault="00D621F7" w:rsidP="00651D69">
      <w:pPr>
        <w:tabs>
          <w:tab w:val="left" w:pos="25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21A28">
        <w:rPr>
          <w:rFonts w:ascii="Times New Roman" w:hAnsi="Times New Roman"/>
          <w:sz w:val="28"/>
          <w:szCs w:val="28"/>
        </w:rPr>
        <w:t xml:space="preserve">от  </w:t>
      </w:r>
      <w:r w:rsidR="00181A7E" w:rsidRPr="00721A28">
        <w:rPr>
          <w:rFonts w:ascii="Times New Roman" w:hAnsi="Times New Roman"/>
          <w:sz w:val="28"/>
          <w:szCs w:val="28"/>
        </w:rPr>
        <w:t xml:space="preserve"> </w:t>
      </w:r>
      <w:r w:rsidR="00210185">
        <w:rPr>
          <w:rFonts w:ascii="Times New Roman" w:hAnsi="Times New Roman"/>
          <w:sz w:val="28"/>
          <w:szCs w:val="28"/>
        </w:rPr>
        <w:t>14.04.</w:t>
      </w:r>
      <w:r w:rsidR="00181A7E" w:rsidRPr="00721A28">
        <w:rPr>
          <w:rFonts w:ascii="Times New Roman" w:hAnsi="Times New Roman"/>
          <w:sz w:val="28"/>
          <w:szCs w:val="28"/>
        </w:rPr>
        <w:t>2020</w:t>
      </w:r>
      <w:r w:rsidRPr="00721A28">
        <w:rPr>
          <w:rFonts w:ascii="Times New Roman" w:hAnsi="Times New Roman"/>
          <w:sz w:val="28"/>
          <w:szCs w:val="28"/>
        </w:rPr>
        <w:t xml:space="preserve">  № </w:t>
      </w:r>
      <w:r w:rsidR="00210185">
        <w:rPr>
          <w:rFonts w:ascii="Times New Roman" w:hAnsi="Times New Roman"/>
          <w:sz w:val="28"/>
          <w:szCs w:val="28"/>
        </w:rPr>
        <w:t>30</w:t>
      </w:r>
      <w:r w:rsidRPr="00721A28">
        <w:rPr>
          <w:rFonts w:ascii="Times New Roman" w:hAnsi="Times New Roman"/>
          <w:sz w:val="28"/>
          <w:szCs w:val="28"/>
        </w:rPr>
        <w:t xml:space="preserve"> </w:t>
      </w:r>
    </w:p>
    <w:p w:rsidR="00D621F7" w:rsidRPr="00BE6A48" w:rsidRDefault="00D621F7" w:rsidP="00651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D621F7" w:rsidRPr="00721A28" w:rsidRDefault="00D621F7" w:rsidP="00651D69">
      <w:pPr>
        <w:tabs>
          <w:tab w:val="left" w:pos="366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21A28">
        <w:rPr>
          <w:rFonts w:ascii="Times New Roman" w:hAnsi="Times New Roman"/>
          <w:bCs/>
          <w:sz w:val="28"/>
          <w:szCs w:val="28"/>
        </w:rPr>
        <w:t>ПОЛОЖЕНИЕ</w:t>
      </w:r>
    </w:p>
    <w:p w:rsidR="00D621F7" w:rsidRPr="00721A28" w:rsidRDefault="00D621F7" w:rsidP="00651D69">
      <w:pPr>
        <w:tabs>
          <w:tab w:val="left" w:pos="366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21A28">
        <w:rPr>
          <w:rFonts w:ascii="Times New Roman" w:hAnsi="Times New Roman"/>
          <w:bCs/>
          <w:sz w:val="28"/>
          <w:szCs w:val="28"/>
        </w:rPr>
        <w:t xml:space="preserve">о  комиссии по обследованию </w:t>
      </w:r>
      <w:r w:rsidRPr="00721A28">
        <w:rPr>
          <w:rFonts w:ascii="Times New Roman" w:hAnsi="Times New Roman"/>
          <w:sz w:val="28"/>
          <w:szCs w:val="28"/>
        </w:rPr>
        <w:t>технического состояния</w:t>
      </w:r>
      <w:r w:rsidRPr="00721A28">
        <w:rPr>
          <w:rFonts w:ascii="Times New Roman" w:hAnsi="Times New Roman"/>
          <w:bCs/>
          <w:sz w:val="28"/>
          <w:szCs w:val="28"/>
        </w:rPr>
        <w:t xml:space="preserve"> многоквартирных домов на территории </w:t>
      </w:r>
      <w:r w:rsidR="009F2D5F" w:rsidRPr="00721A28">
        <w:rPr>
          <w:rFonts w:ascii="Times New Roman" w:hAnsi="Times New Roman"/>
          <w:bCs/>
          <w:sz w:val="28"/>
          <w:szCs w:val="28"/>
        </w:rPr>
        <w:t>Саркеловского</w:t>
      </w:r>
      <w:r w:rsidRPr="00721A28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D621F7" w:rsidRPr="00721A28" w:rsidRDefault="00D621F7" w:rsidP="00651D69">
      <w:pPr>
        <w:tabs>
          <w:tab w:val="left" w:pos="3420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621F7" w:rsidRPr="00721A28" w:rsidRDefault="00BE6A48" w:rsidP="00721A28">
      <w:pPr>
        <w:pStyle w:val="af"/>
        <w:tabs>
          <w:tab w:val="left" w:pos="342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721A28">
        <w:rPr>
          <w:rFonts w:ascii="Times New Roman" w:hAnsi="Times New Roman"/>
          <w:bCs/>
          <w:sz w:val="28"/>
          <w:szCs w:val="28"/>
        </w:rPr>
        <w:t xml:space="preserve">                                                   1.</w:t>
      </w:r>
      <w:r w:rsidR="00D621F7" w:rsidRPr="00721A28">
        <w:rPr>
          <w:rFonts w:ascii="Times New Roman" w:hAnsi="Times New Roman"/>
          <w:bCs/>
          <w:sz w:val="28"/>
          <w:szCs w:val="28"/>
        </w:rPr>
        <w:t>Общие положения</w:t>
      </w:r>
    </w:p>
    <w:p w:rsidR="00D621F7" w:rsidRPr="00721A28" w:rsidRDefault="00D621F7" w:rsidP="00651D69">
      <w:pPr>
        <w:pStyle w:val="af"/>
        <w:tabs>
          <w:tab w:val="left" w:pos="3420"/>
        </w:tabs>
        <w:spacing w:after="0" w:line="240" w:lineRule="auto"/>
        <w:ind w:left="1069"/>
        <w:rPr>
          <w:rFonts w:ascii="Times New Roman" w:hAnsi="Times New Roman"/>
          <w:bCs/>
          <w:sz w:val="28"/>
          <w:szCs w:val="28"/>
        </w:rPr>
      </w:pPr>
    </w:p>
    <w:p w:rsidR="00D621F7" w:rsidRPr="00721A28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A28">
        <w:rPr>
          <w:rFonts w:ascii="Times New Roman" w:hAnsi="Times New Roman"/>
          <w:sz w:val="28"/>
          <w:szCs w:val="28"/>
        </w:rPr>
        <w:t xml:space="preserve">1.1.Настоящее Положение определяет цели, задачи, функции, полномочия и порядок деятельности Комиссии по обследованию технического состояния многоквартирных домов на территории  </w:t>
      </w:r>
      <w:r w:rsidR="009F2D5F" w:rsidRPr="00721A28">
        <w:rPr>
          <w:rFonts w:ascii="Times New Roman" w:hAnsi="Times New Roman"/>
          <w:sz w:val="28"/>
          <w:szCs w:val="28"/>
        </w:rPr>
        <w:t>Саркеловского</w:t>
      </w:r>
      <w:r w:rsidRPr="00721A28">
        <w:rPr>
          <w:rFonts w:ascii="Times New Roman" w:hAnsi="Times New Roman"/>
          <w:sz w:val="28"/>
          <w:szCs w:val="28"/>
        </w:rPr>
        <w:t xml:space="preserve"> сельского поселения (далее по тексту - Комиссия).</w:t>
      </w:r>
    </w:p>
    <w:p w:rsidR="00D621F7" w:rsidRPr="00721A28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A28">
        <w:rPr>
          <w:rFonts w:ascii="Times New Roman" w:hAnsi="Times New Roman"/>
          <w:sz w:val="28"/>
          <w:szCs w:val="28"/>
        </w:rPr>
        <w:t xml:space="preserve">1.2. Комиссия создается для обследования технического состояния многоквартирных домов на территории </w:t>
      </w:r>
      <w:r w:rsidR="009F2D5F" w:rsidRPr="00721A28">
        <w:rPr>
          <w:rFonts w:ascii="Times New Roman" w:hAnsi="Times New Roman"/>
          <w:sz w:val="28"/>
          <w:szCs w:val="28"/>
        </w:rPr>
        <w:t>Саркеловского</w:t>
      </w:r>
      <w:r w:rsidRPr="00721A28">
        <w:rPr>
          <w:rFonts w:ascii="Times New Roman" w:hAnsi="Times New Roman"/>
          <w:sz w:val="28"/>
          <w:szCs w:val="28"/>
        </w:rPr>
        <w:t xml:space="preserve"> сельского поселения и составления Акта технического состояния с целью уточнения сведений о многоквартирных домах.</w:t>
      </w:r>
    </w:p>
    <w:p w:rsidR="00D621F7" w:rsidRPr="00721A28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A28">
        <w:rPr>
          <w:rFonts w:ascii="Times New Roman" w:hAnsi="Times New Roman"/>
          <w:sz w:val="28"/>
          <w:szCs w:val="28"/>
        </w:rPr>
        <w:t xml:space="preserve">1.3. Председателем комиссии является Глава Администрации </w:t>
      </w:r>
      <w:r w:rsidR="009F2D5F" w:rsidRPr="00721A28">
        <w:rPr>
          <w:rFonts w:ascii="Times New Roman" w:hAnsi="Times New Roman"/>
          <w:sz w:val="28"/>
          <w:szCs w:val="28"/>
        </w:rPr>
        <w:t>Саркеловского</w:t>
      </w:r>
      <w:r w:rsidRPr="00721A2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621F7" w:rsidRPr="00721A28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A28">
        <w:rPr>
          <w:rFonts w:ascii="Times New Roman" w:hAnsi="Times New Roman"/>
          <w:sz w:val="28"/>
          <w:szCs w:val="28"/>
        </w:rPr>
        <w:t>1.4. Комиссия осуществляет свою деятельность в соответствии с полномочиями, установленными действующим законодательством.</w:t>
      </w:r>
    </w:p>
    <w:p w:rsidR="00D621F7" w:rsidRPr="00721A28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21F7" w:rsidRPr="00721A28" w:rsidRDefault="00D621F7" w:rsidP="00651D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1A28">
        <w:rPr>
          <w:rFonts w:ascii="Times New Roman" w:hAnsi="Times New Roman" w:cs="Times New Roman"/>
          <w:sz w:val="28"/>
          <w:szCs w:val="28"/>
        </w:rPr>
        <w:t>2.Задачи комиссии</w:t>
      </w:r>
    </w:p>
    <w:p w:rsidR="00D621F7" w:rsidRPr="00721A28" w:rsidRDefault="00D621F7" w:rsidP="00651D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1A28">
        <w:rPr>
          <w:rFonts w:ascii="Times New Roman" w:hAnsi="Times New Roman" w:cs="Times New Roman"/>
          <w:sz w:val="28"/>
          <w:szCs w:val="28"/>
        </w:rPr>
        <w:br/>
        <w:t>2.1. Обследование технического состояния многоквартирных домов;</w:t>
      </w:r>
    </w:p>
    <w:p w:rsidR="00D621F7" w:rsidRPr="00721A28" w:rsidRDefault="00D621F7" w:rsidP="00651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A28">
        <w:rPr>
          <w:rFonts w:ascii="Times New Roman" w:hAnsi="Times New Roman" w:cs="Times New Roman"/>
          <w:sz w:val="28"/>
          <w:szCs w:val="28"/>
        </w:rPr>
        <w:t>2.2. Установление технической возможности оснащения многоквартирного дома коллективными (общедомовыми) приборами учета используемых энергетических ресурсов;</w:t>
      </w:r>
    </w:p>
    <w:p w:rsidR="00D621F7" w:rsidRPr="00721A28" w:rsidRDefault="00D621F7" w:rsidP="00651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A28">
        <w:rPr>
          <w:rFonts w:ascii="Times New Roman" w:hAnsi="Times New Roman"/>
          <w:sz w:val="28"/>
          <w:szCs w:val="28"/>
        </w:rPr>
        <w:t>2.3. Определение потребности, объема услуг и (или) вида работ для проведения капитального ремонта общего имущества в многоквартирном доме;</w:t>
      </w:r>
    </w:p>
    <w:p w:rsidR="00D621F7" w:rsidRPr="00721A28" w:rsidRDefault="00D621F7" w:rsidP="00651D6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A28">
        <w:rPr>
          <w:rFonts w:ascii="Times New Roman" w:hAnsi="Times New Roman"/>
          <w:sz w:val="28"/>
          <w:szCs w:val="28"/>
        </w:rPr>
        <w:t>2.4. Определение прогнозных сроков проведения капитального ремонта общего имущества в многоквартирном доме.</w:t>
      </w:r>
    </w:p>
    <w:p w:rsidR="00D621F7" w:rsidRPr="00721A28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" w:name="sub_1011"/>
    </w:p>
    <w:p w:rsidR="00D621F7" w:rsidRPr="00721A28" w:rsidRDefault="00D621F7" w:rsidP="00651D6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721A28">
        <w:rPr>
          <w:rFonts w:ascii="Times New Roman" w:hAnsi="Times New Roman"/>
          <w:bCs/>
          <w:sz w:val="28"/>
          <w:szCs w:val="28"/>
        </w:rPr>
        <w:t>3. Регламент работы Комиссии</w:t>
      </w:r>
    </w:p>
    <w:p w:rsidR="00D621F7" w:rsidRPr="00721A28" w:rsidRDefault="00D621F7" w:rsidP="00651D6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621F7" w:rsidRPr="00721A28" w:rsidRDefault="00D621F7" w:rsidP="00651D6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A28">
        <w:rPr>
          <w:rFonts w:ascii="Times New Roman" w:hAnsi="Times New Roman"/>
          <w:bCs/>
          <w:sz w:val="28"/>
          <w:szCs w:val="28"/>
        </w:rPr>
        <w:t>3.1. Комиссия проводит обследование многоквартирного дома по предварительному перечню многоквартирных домов путем визуального осмотра и инструментальных измерений с целью дальнейшего его утверждения.</w:t>
      </w:r>
    </w:p>
    <w:p w:rsidR="00D621F7" w:rsidRPr="00721A28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A28">
        <w:rPr>
          <w:rFonts w:ascii="Times New Roman" w:hAnsi="Times New Roman"/>
          <w:bCs/>
          <w:sz w:val="28"/>
          <w:szCs w:val="28"/>
        </w:rPr>
        <w:t>3.2. Решение Комиссии подтверждается Актом о техническом состоянии многоквартирного дома, подписанного членами Комиссии.</w:t>
      </w:r>
    </w:p>
    <w:bookmarkEnd w:id="1"/>
    <w:p w:rsidR="00D621F7" w:rsidRPr="00721A28" w:rsidRDefault="00D621F7" w:rsidP="00651D69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621F7" w:rsidRPr="00721A28" w:rsidRDefault="00D621F7" w:rsidP="00651D69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02E3D" w:rsidRDefault="00C02E3D" w:rsidP="00C02E3D">
      <w:pPr>
        <w:tabs>
          <w:tab w:val="left" w:pos="25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C02E3D" w:rsidRPr="00F736A0" w:rsidRDefault="00C02E3D" w:rsidP="00C02E3D">
      <w:pPr>
        <w:tabs>
          <w:tab w:val="left" w:pos="25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 сельского поселения</w:t>
      </w:r>
      <w:r w:rsidRPr="00F736A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Д.А. Рубцова                                                         </w:t>
      </w:r>
    </w:p>
    <w:p w:rsidR="00D621F7" w:rsidRPr="00C02E3D" w:rsidRDefault="00D621F7" w:rsidP="00651D6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21A28">
        <w:rPr>
          <w:rFonts w:ascii="Times New Roman" w:hAnsi="Times New Roman" w:cs="Times New Roman"/>
          <w:sz w:val="28"/>
          <w:szCs w:val="28"/>
        </w:rPr>
        <w:br w:type="page"/>
      </w:r>
      <w:r w:rsidRPr="00C02E3D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D621F7" w:rsidRPr="00C02E3D" w:rsidRDefault="00D621F7" w:rsidP="00651D6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02E3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621F7" w:rsidRPr="00C02E3D" w:rsidRDefault="009F2D5F" w:rsidP="00651D6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02E3D">
        <w:rPr>
          <w:rFonts w:ascii="Times New Roman" w:hAnsi="Times New Roman" w:cs="Times New Roman"/>
          <w:sz w:val="28"/>
          <w:szCs w:val="28"/>
        </w:rPr>
        <w:t>Саркеловского</w:t>
      </w:r>
      <w:r w:rsidR="00D621F7" w:rsidRPr="00C02E3D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</w:p>
    <w:p w:rsidR="00D621F7" w:rsidRPr="00C02E3D" w:rsidRDefault="00D621F7" w:rsidP="00651D6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02E3D">
        <w:rPr>
          <w:rFonts w:ascii="Times New Roman" w:hAnsi="Times New Roman" w:cs="Times New Roman"/>
          <w:sz w:val="28"/>
          <w:szCs w:val="28"/>
        </w:rPr>
        <w:t xml:space="preserve">от  </w:t>
      </w:r>
      <w:r w:rsidR="00210185">
        <w:rPr>
          <w:rFonts w:ascii="Times New Roman" w:hAnsi="Times New Roman" w:cs="Times New Roman"/>
          <w:sz w:val="28"/>
          <w:szCs w:val="28"/>
        </w:rPr>
        <w:t>14.04.</w:t>
      </w:r>
      <w:r w:rsidR="00181A7E" w:rsidRPr="00C02E3D">
        <w:rPr>
          <w:rFonts w:ascii="Times New Roman" w:hAnsi="Times New Roman" w:cs="Times New Roman"/>
          <w:sz w:val="28"/>
          <w:szCs w:val="28"/>
        </w:rPr>
        <w:t>2020</w:t>
      </w:r>
      <w:r w:rsidRPr="00C02E3D">
        <w:rPr>
          <w:rFonts w:ascii="Times New Roman" w:hAnsi="Times New Roman" w:cs="Times New Roman"/>
          <w:sz w:val="28"/>
          <w:szCs w:val="28"/>
        </w:rPr>
        <w:t xml:space="preserve"> №</w:t>
      </w:r>
      <w:r w:rsidR="00210185">
        <w:rPr>
          <w:rFonts w:ascii="Times New Roman" w:hAnsi="Times New Roman" w:cs="Times New Roman"/>
          <w:sz w:val="28"/>
          <w:szCs w:val="28"/>
        </w:rPr>
        <w:t xml:space="preserve"> 30</w:t>
      </w:r>
    </w:p>
    <w:p w:rsidR="00D621F7" w:rsidRPr="00DC7C87" w:rsidRDefault="00D621F7" w:rsidP="00651D6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D621F7" w:rsidRPr="00DC7C87" w:rsidRDefault="00D621F7" w:rsidP="00651D69">
      <w:pPr>
        <w:pStyle w:val="ConsPlusNormal"/>
        <w:tabs>
          <w:tab w:val="left" w:pos="1215"/>
        </w:tabs>
        <w:outlineLvl w:val="0"/>
        <w:rPr>
          <w:rFonts w:ascii="Times New Roman" w:hAnsi="Times New Roman" w:cs="Times New Roman"/>
        </w:rPr>
      </w:pPr>
      <w:r w:rsidRPr="00DC7C87">
        <w:rPr>
          <w:rFonts w:ascii="Times New Roman" w:hAnsi="Times New Roman" w:cs="Times New Roman"/>
        </w:rPr>
        <w:tab/>
      </w:r>
    </w:p>
    <w:p w:rsidR="00D621F7" w:rsidRPr="00F736A0" w:rsidRDefault="00D621F7" w:rsidP="00651D6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736A0">
        <w:rPr>
          <w:rFonts w:ascii="Times New Roman" w:hAnsi="Times New Roman"/>
          <w:bCs/>
          <w:sz w:val="28"/>
          <w:szCs w:val="28"/>
        </w:rPr>
        <w:t>СОСТАВ</w:t>
      </w:r>
    </w:p>
    <w:p w:rsidR="00D621F7" w:rsidRPr="00F736A0" w:rsidRDefault="00D621F7" w:rsidP="00651D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36A0">
        <w:rPr>
          <w:rFonts w:ascii="Times New Roman" w:hAnsi="Times New Roman"/>
          <w:sz w:val="28"/>
          <w:szCs w:val="28"/>
        </w:rPr>
        <w:t xml:space="preserve">комиссии по обследованию технического состояния многоквартирных домов на территории </w:t>
      </w:r>
      <w:r w:rsidR="009F2D5F">
        <w:rPr>
          <w:rFonts w:ascii="Times New Roman" w:hAnsi="Times New Roman"/>
          <w:sz w:val="28"/>
          <w:szCs w:val="28"/>
        </w:rPr>
        <w:t>Саркеловского</w:t>
      </w:r>
      <w:r w:rsidRPr="00F736A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D621F7" w:rsidRDefault="00D621F7" w:rsidP="00651D69">
      <w:pPr>
        <w:spacing w:after="0"/>
        <w:jc w:val="center"/>
        <w:rPr>
          <w:b/>
          <w:bCs/>
          <w:sz w:val="28"/>
          <w:szCs w:val="28"/>
        </w:rPr>
      </w:pPr>
    </w:p>
    <w:tbl>
      <w:tblPr>
        <w:tblW w:w="10030" w:type="dxa"/>
        <w:tblLook w:val="01E0"/>
      </w:tblPr>
      <w:tblGrid>
        <w:gridCol w:w="4644"/>
        <w:gridCol w:w="425"/>
        <w:gridCol w:w="4961"/>
      </w:tblGrid>
      <w:tr w:rsidR="00724EA0" w:rsidRPr="00724EA0" w:rsidTr="00932635">
        <w:tc>
          <w:tcPr>
            <w:tcW w:w="4644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  <w:r w:rsidR="001C1E56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  <w:p w:rsidR="00724EA0" w:rsidRPr="00724EA0" w:rsidRDefault="00724EA0" w:rsidP="00651D69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4EA0" w:rsidRPr="00724EA0" w:rsidTr="00932635">
        <w:tc>
          <w:tcPr>
            <w:tcW w:w="4644" w:type="dxa"/>
          </w:tcPr>
          <w:p w:rsidR="00724EA0" w:rsidRPr="00724EA0" w:rsidRDefault="00C02E3D" w:rsidP="00651D69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Миненко Александр Владим</w:t>
            </w:r>
            <w:r w:rsidR="00932635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рович</w:t>
            </w:r>
          </w:p>
        </w:tc>
        <w:tc>
          <w:tcPr>
            <w:tcW w:w="425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724EA0" w:rsidRPr="00724EA0" w:rsidRDefault="00B67E89" w:rsidP="00651D69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1C1E56">
              <w:rPr>
                <w:rFonts w:ascii="Times New Roman" w:hAnsi="Times New Roman"/>
                <w:sz w:val="28"/>
                <w:szCs w:val="28"/>
              </w:rPr>
              <w:t xml:space="preserve">лава Администрации </w:t>
            </w:r>
            <w:r w:rsidR="009F2D5F">
              <w:rPr>
                <w:rFonts w:ascii="Times New Roman" w:hAnsi="Times New Roman"/>
                <w:sz w:val="28"/>
                <w:szCs w:val="28"/>
              </w:rPr>
              <w:t>Саркеловского</w:t>
            </w:r>
            <w:r w:rsidR="001C1E56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B30E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24EA0" w:rsidRPr="00724EA0" w:rsidTr="00932635">
        <w:tc>
          <w:tcPr>
            <w:tcW w:w="4644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  <w:p w:rsidR="00724EA0" w:rsidRPr="00724EA0" w:rsidRDefault="00724EA0" w:rsidP="00651D69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4EA0" w:rsidRPr="00724EA0" w:rsidTr="00932635">
        <w:tc>
          <w:tcPr>
            <w:tcW w:w="4644" w:type="dxa"/>
          </w:tcPr>
          <w:p w:rsidR="00724EA0" w:rsidRPr="00724EA0" w:rsidRDefault="00C02E3D" w:rsidP="00651D69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Рубцова Дарья Анатольевна</w:t>
            </w:r>
          </w:p>
        </w:tc>
        <w:tc>
          <w:tcPr>
            <w:tcW w:w="425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724EA0" w:rsidRPr="00724EA0" w:rsidRDefault="00B67E89" w:rsidP="00B30E35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C02E3D">
              <w:rPr>
                <w:rFonts w:ascii="Times New Roman" w:hAnsi="Times New Roman"/>
                <w:sz w:val="28"/>
                <w:szCs w:val="28"/>
              </w:rPr>
              <w:t>аместитель главы</w:t>
            </w:r>
            <w:r w:rsidR="00043207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9F2D5F">
              <w:rPr>
                <w:rFonts w:ascii="Times New Roman" w:hAnsi="Times New Roman"/>
                <w:sz w:val="28"/>
                <w:szCs w:val="28"/>
              </w:rPr>
              <w:t>Саркеловского</w:t>
            </w:r>
            <w:r w:rsidR="00043207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BE6A4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24EA0" w:rsidRPr="00724EA0" w:rsidTr="00932635">
        <w:tc>
          <w:tcPr>
            <w:tcW w:w="4644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  <w:p w:rsidR="00724EA0" w:rsidRPr="00724EA0" w:rsidRDefault="00724EA0" w:rsidP="00651D69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4EA0" w:rsidRPr="00724EA0" w:rsidTr="00932635">
        <w:tc>
          <w:tcPr>
            <w:tcW w:w="4644" w:type="dxa"/>
          </w:tcPr>
          <w:p w:rsidR="00724EA0" w:rsidRPr="00724EA0" w:rsidRDefault="00B30E35" w:rsidP="00651D69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Таргоня Валерия Владимировна</w:t>
            </w:r>
          </w:p>
        </w:tc>
        <w:tc>
          <w:tcPr>
            <w:tcW w:w="425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724EA0" w:rsidRPr="00724EA0" w:rsidRDefault="00724EA0" w:rsidP="00BF1F96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0E35">
              <w:rPr>
                <w:rFonts w:ascii="Times New Roman" w:hAnsi="Times New Roman"/>
                <w:sz w:val="28"/>
                <w:szCs w:val="28"/>
              </w:rPr>
              <w:t xml:space="preserve">ведущий </w:t>
            </w:r>
            <w:r w:rsidRPr="00724EA0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="00B30E35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BF1F96">
              <w:rPr>
                <w:rFonts w:ascii="Times New Roman" w:hAnsi="Times New Roman"/>
                <w:sz w:val="28"/>
                <w:szCs w:val="28"/>
              </w:rPr>
              <w:t>имущественным и земельным отношениям</w:t>
            </w:r>
            <w:r w:rsidR="001C1E56">
              <w:rPr>
                <w:rFonts w:ascii="Times New Roman" w:hAnsi="Times New Roman"/>
                <w:sz w:val="28"/>
                <w:szCs w:val="28"/>
              </w:rPr>
              <w:t xml:space="preserve"> Администрации сельского поселения</w:t>
            </w:r>
          </w:p>
        </w:tc>
      </w:tr>
      <w:tr w:rsidR="00724EA0" w:rsidRPr="00724EA0" w:rsidTr="00932635">
        <w:tc>
          <w:tcPr>
            <w:tcW w:w="4644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724EA0" w:rsidRPr="00724EA0" w:rsidRDefault="00724EA0" w:rsidP="00651D69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4EA0" w:rsidRPr="00724EA0" w:rsidTr="00932635">
        <w:tc>
          <w:tcPr>
            <w:tcW w:w="4644" w:type="dxa"/>
          </w:tcPr>
          <w:p w:rsidR="00724EA0" w:rsidRPr="00724EA0" w:rsidRDefault="0019687B" w:rsidP="00651D69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Ляхова Мария Викторовна</w:t>
            </w:r>
          </w:p>
        </w:tc>
        <w:tc>
          <w:tcPr>
            <w:tcW w:w="425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724EA0" w:rsidRPr="00724EA0" w:rsidRDefault="0019687B" w:rsidP="00651D69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043207" w:rsidRPr="00724EA0">
              <w:rPr>
                <w:rFonts w:ascii="Times New Roman" w:hAnsi="Times New Roman"/>
                <w:sz w:val="28"/>
                <w:szCs w:val="28"/>
              </w:rPr>
              <w:t xml:space="preserve"> ЖКХ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Саркеловского сельского поселения</w:t>
            </w:r>
          </w:p>
        </w:tc>
      </w:tr>
      <w:tr w:rsidR="00724EA0" w:rsidRPr="00724EA0" w:rsidTr="00932635">
        <w:tc>
          <w:tcPr>
            <w:tcW w:w="4644" w:type="dxa"/>
          </w:tcPr>
          <w:p w:rsidR="00724EA0" w:rsidRPr="00724EA0" w:rsidRDefault="00535DF0" w:rsidP="00651D69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Машинков Максим Юрьевич</w:t>
            </w:r>
          </w:p>
        </w:tc>
        <w:tc>
          <w:tcPr>
            <w:tcW w:w="425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724EA0" w:rsidRPr="00724EA0" w:rsidRDefault="00535DF0" w:rsidP="00535DF0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724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 и ЧС</w:t>
            </w:r>
            <w:r w:rsidR="00724EA0" w:rsidRPr="00724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4EA0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9F2D5F">
              <w:rPr>
                <w:rFonts w:ascii="Times New Roman" w:hAnsi="Times New Roman"/>
                <w:sz w:val="28"/>
                <w:szCs w:val="28"/>
              </w:rPr>
              <w:t>Саркеловского</w:t>
            </w:r>
            <w:r w:rsidR="00724EA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0677B" w:rsidRPr="00724EA0" w:rsidTr="00932635">
        <w:tc>
          <w:tcPr>
            <w:tcW w:w="4644" w:type="dxa"/>
          </w:tcPr>
          <w:p w:rsidR="0080677B" w:rsidRDefault="0080677B" w:rsidP="00651D69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Полежаев Сергей Викторович</w:t>
            </w:r>
          </w:p>
        </w:tc>
        <w:tc>
          <w:tcPr>
            <w:tcW w:w="425" w:type="dxa"/>
          </w:tcPr>
          <w:p w:rsidR="0080677B" w:rsidRPr="00724EA0" w:rsidRDefault="0080677B" w:rsidP="00651D69">
            <w:pPr>
              <w:autoSpaceDE w:val="0"/>
              <w:autoSpaceDN w:val="0"/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80677B" w:rsidRDefault="0080677B" w:rsidP="007230C3">
            <w:pPr>
              <w:shd w:val="clear" w:color="auto" w:fill="FFFFFF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Цимлянского района по</w:t>
            </w:r>
            <w:r w:rsidR="007230C3" w:rsidRPr="007230C3">
              <w:rPr>
                <w:rFonts w:ascii="Times New Roman" w:hAnsi="Times New Roman"/>
                <w:sz w:val="28"/>
                <w:szCs w:val="28"/>
              </w:rPr>
              <w:t xml:space="preserve"> по строительству, ЖКХ и архитектуре</w:t>
            </w:r>
            <w:r w:rsidR="007230C3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24EA0" w:rsidRPr="00724EA0" w:rsidTr="00932635">
        <w:tc>
          <w:tcPr>
            <w:tcW w:w="4644" w:type="dxa"/>
          </w:tcPr>
          <w:p w:rsidR="00724EA0" w:rsidRPr="00724EA0" w:rsidRDefault="00043207" w:rsidP="00651D69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ФИО</w:t>
            </w:r>
          </w:p>
        </w:tc>
        <w:tc>
          <w:tcPr>
            <w:tcW w:w="425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многоквартирного дома</w:t>
            </w:r>
          </w:p>
        </w:tc>
      </w:tr>
      <w:tr w:rsidR="00724EA0" w:rsidRPr="00724EA0" w:rsidTr="00932635">
        <w:tc>
          <w:tcPr>
            <w:tcW w:w="4644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t>Мусатова Татьяна Анатольевна</w:t>
            </w:r>
          </w:p>
        </w:tc>
        <w:tc>
          <w:tcPr>
            <w:tcW w:w="425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t xml:space="preserve">заведующий отделом строительства и муниципального хозяйства          </w:t>
            </w:r>
            <w:r w:rsidRPr="00724EA0"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  <w:r w:rsidR="00043207">
              <w:rPr>
                <w:rFonts w:ascii="Times New Roman" w:hAnsi="Times New Roman"/>
                <w:sz w:val="28"/>
                <w:szCs w:val="28"/>
              </w:rPr>
              <w:t>дминистрации Цимлянского района</w:t>
            </w:r>
            <w:r w:rsidR="001C1E56">
              <w:rPr>
                <w:rFonts w:ascii="Times New Roman" w:hAnsi="Times New Roman"/>
                <w:sz w:val="28"/>
                <w:szCs w:val="28"/>
              </w:rPr>
              <w:t xml:space="preserve">  (по согласованию)</w:t>
            </w:r>
            <w:r w:rsidR="000432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24EA0" w:rsidRPr="00724EA0" w:rsidTr="00932635">
        <w:tc>
          <w:tcPr>
            <w:tcW w:w="4644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lastRenderedPageBreak/>
              <w:t>Щегольков Никита Александрович</w:t>
            </w:r>
          </w:p>
        </w:tc>
        <w:tc>
          <w:tcPr>
            <w:tcW w:w="425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724EA0" w:rsidRPr="00724EA0" w:rsidRDefault="00724EA0" w:rsidP="007230C3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t>главный специалист-архитектор отдела коммунальной инфраструктуры и архитектуры А</w:t>
            </w:r>
            <w:r w:rsidR="00043207">
              <w:rPr>
                <w:rFonts w:ascii="Times New Roman" w:hAnsi="Times New Roman"/>
                <w:sz w:val="28"/>
                <w:szCs w:val="28"/>
              </w:rPr>
              <w:t xml:space="preserve">дминистрации Цимлянского района  ( </w:t>
            </w:r>
            <w:r w:rsidR="001C1E56">
              <w:rPr>
                <w:rFonts w:ascii="Times New Roman" w:hAnsi="Times New Roman"/>
                <w:sz w:val="28"/>
                <w:szCs w:val="28"/>
              </w:rPr>
              <w:t>по согласованию)</w:t>
            </w:r>
          </w:p>
        </w:tc>
      </w:tr>
      <w:tr w:rsidR="00724EA0" w:rsidRPr="00724EA0" w:rsidTr="00932635">
        <w:trPr>
          <w:trHeight w:val="1266"/>
        </w:trPr>
        <w:tc>
          <w:tcPr>
            <w:tcW w:w="4644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t>Родина Вера Вячеславовна</w:t>
            </w:r>
          </w:p>
        </w:tc>
        <w:tc>
          <w:tcPr>
            <w:tcW w:w="425" w:type="dxa"/>
          </w:tcPr>
          <w:p w:rsidR="00724EA0" w:rsidRPr="00724EA0" w:rsidRDefault="00724EA0" w:rsidP="00651D69">
            <w:pPr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724EA0" w:rsidRPr="00724EA0" w:rsidRDefault="00724EA0" w:rsidP="00651D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t xml:space="preserve">начальник Цимлянского отделения                               Ростовского филиала ФГУП </w:t>
            </w:r>
            <w:r w:rsidR="00043207">
              <w:rPr>
                <w:rFonts w:ascii="Times New Roman" w:hAnsi="Times New Roman"/>
                <w:sz w:val="28"/>
                <w:szCs w:val="28"/>
              </w:rPr>
              <w:t>(</w:t>
            </w:r>
            <w:r w:rsidR="001C1E56">
              <w:rPr>
                <w:rFonts w:ascii="Times New Roman" w:hAnsi="Times New Roman"/>
                <w:sz w:val="28"/>
                <w:szCs w:val="28"/>
              </w:rPr>
              <w:t>по согласованию)</w:t>
            </w:r>
          </w:p>
          <w:p w:rsidR="00724EA0" w:rsidRPr="00724EA0" w:rsidRDefault="00724EA0" w:rsidP="00651D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t>«Ростехинвентаризация – Федеральное БТИ» (по согласованию).</w:t>
            </w:r>
          </w:p>
        </w:tc>
      </w:tr>
      <w:tr w:rsidR="00724EA0" w:rsidRPr="00724EA0" w:rsidTr="00932635">
        <w:trPr>
          <w:trHeight w:val="932"/>
        </w:trPr>
        <w:tc>
          <w:tcPr>
            <w:tcW w:w="4644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t>Бондаренко Михаил Васильевич</w:t>
            </w:r>
          </w:p>
        </w:tc>
        <w:tc>
          <w:tcPr>
            <w:tcW w:w="425" w:type="dxa"/>
          </w:tcPr>
          <w:p w:rsidR="00724EA0" w:rsidRPr="00724EA0" w:rsidRDefault="00724EA0" w:rsidP="00651D69">
            <w:pPr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724EA0" w:rsidRPr="00724EA0" w:rsidRDefault="00724EA0" w:rsidP="00651D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t>представитель государственной жилищной инспекции (по согласованию).</w:t>
            </w:r>
          </w:p>
        </w:tc>
      </w:tr>
      <w:tr w:rsidR="00724EA0" w:rsidRPr="00724EA0" w:rsidTr="00932635">
        <w:trPr>
          <w:trHeight w:val="1266"/>
        </w:trPr>
        <w:tc>
          <w:tcPr>
            <w:tcW w:w="4644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t>Гордеев Владимир Алексеевич</w:t>
            </w:r>
          </w:p>
        </w:tc>
        <w:tc>
          <w:tcPr>
            <w:tcW w:w="425" w:type="dxa"/>
          </w:tcPr>
          <w:p w:rsidR="00724EA0" w:rsidRPr="00724EA0" w:rsidRDefault="00724EA0" w:rsidP="00651D69">
            <w:pPr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724EA0" w:rsidRPr="00724EA0" w:rsidRDefault="00724EA0" w:rsidP="00651D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t>начальник территориального отдела Управления Роспотребнадзора по Ростовской области в Цимлянском, Волгодонском, Семикаракорском, Константиновском,  Мартыновском районах - Главный государственный санитарный врач по Цимлянскому, Волгодонскому, Семикаракорскому, Константиновскому, Мартыновскому районам (по согласованию).</w:t>
            </w:r>
          </w:p>
        </w:tc>
      </w:tr>
    </w:tbl>
    <w:p w:rsidR="00724EA0" w:rsidRPr="00A37342" w:rsidRDefault="00724EA0" w:rsidP="00651D69">
      <w:pPr>
        <w:spacing w:after="0"/>
        <w:rPr>
          <w:sz w:val="26"/>
          <w:szCs w:val="26"/>
        </w:rPr>
      </w:pPr>
    </w:p>
    <w:p w:rsidR="007230C3" w:rsidRDefault="007230C3" w:rsidP="007230C3">
      <w:pPr>
        <w:tabs>
          <w:tab w:val="left" w:pos="25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7230C3" w:rsidRPr="00F736A0" w:rsidRDefault="007230C3" w:rsidP="007230C3">
      <w:pPr>
        <w:tabs>
          <w:tab w:val="left" w:pos="25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 сельского поселения</w:t>
      </w:r>
      <w:r w:rsidRPr="00F736A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Д.А. Рубцова                                                         </w:t>
      </w:r>
    </w:p>
    <w:p w:rsidR="00D621F7" w:rsidRPr="00F736A0" w:rsidRDefault="00D621F7" w:rsidP="00651D69">
      <w:pPr>
        <w:spacing w:after="0"/>
        <w:rPr>
          <w:rFonts w:ascii="Times New Roman" w:hAnsi="Times New Roman"/>
          <w:sz w:val="28"/>
          <w:szCs w:val="28"/>
        </w:rPr>
      </w:pPr>
    </w:p>
    <w:p w:rsidR="00D621F7" w:rsidRDefault="00D621F7" w:rsidP="00651D69">
      <w:pPr>
        <w:tabs>
          <w:tab w:val="left" w:pos="2580"/>
        </w:tabs>
        <w:spacing w:after="0"/>
        <w:rPr>
          <w:sz w:val="28"/>
          <w:szCs w:val="28"/>
        </w:rPr>
      </w:pPr>
      <w:r w:rsidRPr="00F736A0">
        <w:rPr>
          <w:sz w:val="28"/>
          <w:szCs w:val="28"/>
        </w:rPr>
        <w:tab/>
      </w:r>
    </w:p>
    <w:p w:rsidR="00BE6A48" w:rsidRPr="00F736A0" w:rsidRDefault="00BE6A48" w:rsidP="00651D69">
      <w:pPr>
        <w:tabs>
          <w:tab w:val="left" w:pos="2580"/>
        </w:tabs>
        <w:spacing w:after="0"/>
        <w:rPr>
          <w:sz w:val="28"/>
          <w:szCs w:val="28"/>
        </w:rPr>
      </w:pPr>
    </w:p>
    <w:p w:rsidR="00043207" w:rsidRDefault="00043207" w:rsidP="00651D69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043207" w:rsidRDefault="00043207" w:rsidP="00651D69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043207" w:rsidRDefault="00043207" w:rsidP="00651D69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B01C50" w:rsidRDefault="00B01C50" w:rsidP="00651D6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01C50" w:rsidRDefault="00B01C50" w:rsidP="00651D6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01C50" w:rsidRDefault="00B01C50" w:rsidP="00651D6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01C50" w:rsidRDefault="00B01C50" w:rsidP="00651D6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01C50" w:rsidRDefault="00B01C50" w:rsidP="00651D6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01C50" w:rsidRDefault="00B01C50" w:rsidP="00651D6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01C50" w:rsidRDefault="00B01C50" w:rsidP="00651D6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01C50" w:rsidRDefault="00B01C50" w:rsidP="00651D6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01C50" w:rsidRDefault="00B01C50" w:rsidP="00651D6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01C50" w:rsidRDefault="00B01C50" w:rsidP="00651D6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621F7" w:rsidRPr="00B01C50" w:rsidRDefault="00D621F7" w:rsidP="00651D6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01C50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D621F7" w:rsidRPr="00B01C50" w:rsidRDefault="00D621F7" w:rsidP="00651D6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01C5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621F7" w:rsidRPr="00B01C50" w:rsidRDefault="009F2D5F" w:rsidP="00651D6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01C50">
        <w:rPr>
          <w:rFonts w:ascii="Times New Roman" w:hAnsi="Times New Roman" w:cs="Times New Roman"/>
          <w:sz w:val="28"/>
          <w:szCs w:val="28"/>
        </w:rPr>
        <w:t>Саркеловского</w:t>
      </w:r>
      <w:r w:rsidR="00D621F7" w:rsidRPr="00B01C50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</w:p>
    <w:p w:rsidR="00D621F7" w:rsidRPr="00B01C50" w:rsidRDefault="00D621F7" w:rsidP="00651D6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01C50">
        <w:rPr>
          <w:rFonts w:ascii="Times New Roman" w:hAnsi="Times New Roman" w:cs="Times New Roman"/>
          <w:sz w:val="28"/>
          <w:szCs w:val="28"/>
        </w:rPr>
        <w:t xml:space="preserve">от </w:t>
      </w:r>
      <w:r w:rsidR="00210185">
        <w:rPr>
          <w:rFonts w:ascii="Times New Roman" w:hAnsi="Times New Roman" w:cs="Times New Roman"/>
          <w:sz w:val="28"/>
          <w:szCs w:val="28"/>
        </w:rPr>
        <w:t>14.04.</w:t>
      </w:r>
      <w:r w:rsidR="00181A7E" w:rsidRPr="00B01C50">
        <w:rPr>
          <w:rFonts w:ascii="Times New Roman" w:hAnsi="Times New Roman" w:cs="Times New Roman"/>
          <w:sz w:val="28"/>
          <w:szCs w:val="28"/>
        </w:rPr>
        <w:t>2020</w:t>
      </w:r>
      <w:r w:rsidRPr="00B01C50">
        <w:rPr>
          <w:rFonts w:ascii="Times New Roman" w:hAnsi="Times New Roman" w:cs="Times New Roman"/>
          <w:sz w:val="28"/>
          <w:szCs w:val="28"/>
        </w:rPr>
        <w:t xml:space="preserve"> № </w:t>
      </w:r>
      <w:r w:rsidR="00210185">
        <w:rPr>
          <w:rFonts w:ascii="Times New Roman" w:hAnsi="Times New Roman" w:cs="Times New Roman"/>
          <w:sz w:val="28"/>
          <w:szCs w:val="28"/>
        </w:rPr>
        <w:t>30</w:t>
      </w:r>
    </w:p>
    <w:p w:rsidR="00D621F7" w:rsidRPr="00B01C50" w:rsidRDefault="00D621F7" w:rsidP="00651D69">
      <w:pPr>
        <w:tabs>
          <w:tab w:val="left" w:pos="36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1C50">
        <w:rPr>
          <w:rFonts w:ascii="Times New Roman" w:hAnsi="Times New Roman"/>
          <w:sz w:val="28"/>
          <w:szCs w:val="28"/>
        </w:rPr>
        <w:t>АКТ</w:t>
      </w:r>
    </w:p>
    <w:p w:rsidR="00D621F7" w:rsidRPr="00B01C50" w:rsidRDefault="00D621F7" w:rsidP="00651D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1C50">
        <w:rPr>
          <w:rFonts w:ascii="Times New Roman" w:hAnsi="Times New Roman"/>
          <w:sz w:val="28"/>
          <w:szCs w:val="28"/>
        </w:rPr>
        <w:t xml:space="preserve">технического состояния многоквартирного дома </w:t>
      </w:r>
    </w:p>
    <w:p w:rsidR="00D621F7" w:rsidRPr="00B01C50" w:rsidRDefault="00D621F7" w:rsidP="00651D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1C50">
        <w:rPr>
          <w:rFonts w:ascii="Times New Roman" w:hAnsi="Times New Roman"/>
          <w:sz w:val="28"/>
          <w:szCs w:val="28"/>
        </w:rPr>
        <w:t xml:space="preserve">по адресу: </w:t>
      </w:r>
      <w:r w:rsidR="00B01C50">
        <w:rPr>
          <w:rFonts w:ascii="Times New Roman" w:hAnsi="Times New Roman"/>
          <w:sz w:val="28"/>
          <w:szCs w:val="28"/>
        </w:rPr>
        <w:t>Ростовская область, Цимлянский район, п</w:t>
      </w:r>
      <w:r w:rsidR="00181A7E" w:rsidRPr="00B01C50">
        <w:rPr>
          <w:rFonts w:ascii="Times New Roman" w:hAnsi="Times New Roman"/>
          <w:bCs/>
          <w:sz w:val="28"/>
          <w:szCs w:val="28"/>
        </w:rPr>
        <w:t xml:space="preserve">. </w:t>
      </w:r>
      <w:r w:rsidR="009F2D5F" w:rsidRPr="00B01C50">
        <w:rPr>
          <w:rFonts w:ascii="Times New Roman" w:hAnsi="Times New Roman"/>
          <w:bCs/>
          <w:sz w:val="28"/>
          <w:szCs w:val="28"/>
        </w:rPr>
        <w:t>Саркел</w:t>
      </w:r>
      <w:r w:rsidR="00181A7E" w:rsidRPr="00B01C50">
        <w:rPr>
          <w:rFonts w:ascii="Times New Roman" w:hAnsi="Times New Roman"/>
          <w:bCs/>
          <w:sz w:val="28"/>
          <w:szCs w:val="28"/>
        </w:rPr>
        <w:t xml:space="preserve">, </w:t>
      </w:r>
      <w:r w:rsidR="00BE6A48" w:rsidRPr="00B01C50">
        <w:rPr>
          <w:rFonts w:ascii="Times New Roman" w:hAnsi="Times New Roman"/>
          <w:bCs/>
          <w:sz w:val="28"/>
          <w:szCs w:val="28"/>
        </w:rPr>
        <w:t>____________________________</w:t>
      </w:r>
    </w:p>
    <w:p w:rsidR="00D621F7" w:rsidRPr="00BE6A48" w:rsidRDefault="00D621F7" w:rsidP="00651D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21F7" w:rsidRPr="00BE6A48" w:rsidRDefault="00D621F7" w:rsidP="00651D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A48">
        <w:rPr>
          <w:rFonts w:ascii="Times New Roman" w:hAnsi="Times New Roman"/>
          <w:sz w:val="24"/>
          <w:szCs w:val="24"/>
        </w:rPr>
        <w:t>«___»________________</w:t>
      </w:r>
      <w:r w:rsidR="00181A7E" w:rsidRPr="00BE6A48">
        <w:rPr>
          <w:rFonts w:ascii="Times New Roman" w:hAnsi="Times New Roman"/>
          <w:sz w:val="24"/>
          <w:szCs w:val="24"/>
        </w:rPr>
        <w:t>20</w:t>
      </w:r>
      <w:r w:rsidRPr="00BE6A48">
        <w:rPr>
          <w:rFonts w:ascii="Times New Roman" w:hAnsi="Times New Roman"/>
          <w:sz w:val="24"/>
          <w:szCs w:val="24"/>
        </w:rPr>
        <w:t>__г</w:t>
      </w:r>
      <w:r w:rsidR="00BE6A48" w:rsidRPr="00BE6A48">
        <w:rPr>
          <w:rFonts w:ascii="Times New Roman" w:hAnsi="Times New Roman"/>
          <w:sz w:val="24"/>
          <w:szCs w:val="24"/>
        </w:rPr>
        <w:t>.</w:t>
      </w:r>
      <w:r w:rsidR="00BE6A48" w:rsidRPr="00BE6A48">
        <w:rPr>
          <w:rFonts w:ascii="Times New Roman" w:hAnsi="Times New Roman"/>
          <w:sz w:val="24"/>
          <w:szCs w:val="24"/>
        </w:rPr>
        <w:tab/>
        <w:t xml:space="preserve">     </w:t>
      </w:r>
      <w:r w:rsidR="00BE6A48" w:rsidRPr="00BE6A48">
        <w:rPr>
          <w:rFonts w:ascii="Times New Roman" w:hAnsi="Times New Roman"/>
          <w:sz w:val="24"/>
          <w:szCs w:val="24"/>
        </w:rPr>
        <w:tab/>
        <w:t xml:space="preserve">      </w:t>
      </w:r>
      <w:r w:rsidR="00181A7E" w:rsidRPr="00BE6A4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EA5DBC">
        <w:rPr>
          <w:rFonts w:ascii="Times New Roman" w:hAnsi="Times New Roman"/>
          <w:sz w:val="24"/>
          <w:szCs w:val="24"/>
        </w:rPr>
        <w:t xml:space="preserve">                          </w:t>
      </w:r>
      <w:r w:rsidRPr="00BE6A48">
        <w:rPr>
          <w:rFonts w:ascii="Times New Roman" w:hAnsi="Times New Roman"/>
          <w:sz w:val="24"/>
          <w:szCs w:val="24"/>
        </w:rPr>
        <w:t xml:space="preserve">  </w:t>
      </w:r>
      <w:r w:rsidR="00EA5DBC">
        <w:rPr>
          <w:rFonts w:ascii="Times New Roman" w:hAnsi="Times New Roman"/>
          <w:sz w:val="24"/>
          <w:szCs w:val="24"/>
        </w:rPr>
        <w:t>п</w:t>
      </w:r>
      <w:r w:rsidR="00181A7E" w:rsidRPr="00BE6A48">
        <w:rPr>
          <w:rFonts w:ascii="Times New Roman" w:hAnsi="Times New Roman"/>
          <w:sz w:val="24"/>
          <w:szCs w:val="24"/>
        </w:rPr>
        <w:t xml:space="preserve">. </w:t>
      </w:r>
      <w:r w:rsidR="009F2D5F">
        <w:rPr>
          <w:rFonts w:ascii="Times New Roman" w:hAnsi="Times New Roman"/>
          <w:sz w:val="24"/>
          <w:szCs w:val="24"/>
        </w:rPr>
        <w:t>Саркел</w:t>
      </w:r>
    </w:p>
    <w:p w:rsidR="00D621F7" w:rsidRPr="00BE6A48" w:rsidRDefault="00D621F7" w:rsidP="00651D6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E6A48">
        <w:rPr>
          <w:rFonts w:ascii="Times New Roman" w:hAnsi="Times New Roman"/>
          <w:sz w:val="24"/>
          <w:szCs w:val="24"/>
        </w:rPr>
        <w:t xml:space="preserve">В соответствии с Порядком проведения мониторинга технического состояния многоквартирных домов на территории Ростовской области, утверждённым Приказом министерства жилищно-коммунального хозяйства ростовской области  от 24.06.2013 № 50,  </w:t>
      </w:r>
    </w:p>
    <w:p w:rsidR="00D621F7" w:rsidRPr="00BE6A48" w:rsidRDefault="00D621F7" w:rsidP="00651D6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621F7" w:rsidRPr="00BE6A48" w:rsidRDefault="00D621F7" w:rsidP="00651D69">
      <w:pPr>
        <w:spacing w:after="0"/>
        <w:rPr>
          <w:rFonts w:ascii="Times New Roman" w:hAnsi="Times New Roman"/>
          <w:sz w:val="24"/>
          <w:szCs w:val="24"/>
        </w:rPr>
      </w:pPr>
      <w:r w:rsidRPr="00BE6A48">
        <w:rPr>
          <w:rFonts w:ascii="Times New Roman" w:hAnsi="Times New Roman"/>
          <w:sz w:val="24"/>
          <w:szCs w:val="24"/>
        </w:rPr>
        <w:t>Комиссия в составе:</w:t>
      </w:r>
    </w:p>
    <w:p w:rsidR="00D621F7" w:rsidRPr="00BE6A48" w:rsidRDefault="001C1E56" w:rsidP="00651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6A48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D621F7" w:rsidRPr="00BE6A48" w:rsidRDefault="00D621F7" w:rsidP="00651D69">
      <w:pPr>
        <w:spacing w:after="0"/>
        <w:rPr>
          <w:rFonts w:ascii="Times New Roman" w:hAnsi="Times New Roman"/>
          <w:i/>
          <w:sz w:val="24"/>
          <w:szCs w:val="24"/>
        </w:rPr>
      </w:pPr>
      <w:r w:rsidRPr="00BE6A48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D621F7" w:rsidRPr="00BE6A48" w:rsidRDefault="00D621F7" w:rsidP="00651D69">
      <w:pPr>
        <w:spacing w:after="0"/>
        <w:rPr>
          <w:rFonts w:ascii="Times New Roman" w:hAnsi="Times New Roman"/>
          <w:i/>
          <w:sz w:val="24"/>
          <w:szCs w:val="24"/>
        </w:rPr>
      </w:pPr>
      <w:r w:rsidRPr="00BE6A48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D621F7" w:rsidRPr="00BE6A48" w:rsidRDefault="00D621F7" w:rsidP="00651D69">
      <w:pPr>
        <w:spacing w:after="0"/>
        <w:rPr>
          <w:rFonts w:ascii="Times New Roman" w:hAnsi="Times New Roman"/>
          <w:sz w:val="24"/>
          <w:szCs w:val="24"/>
        </w:rPr>
      </w:pPr>
      <w:r w:rsidRPr="00BE6A48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D621F7" w:rsidRPr="00BE6A48" w:rsidRDefault="00D621F7" w:rsidP="00651D69">
      <w:pPr>
        <w:spacing w:after="0"/>
        <w:rPr>
          <w:rFonts w:ascii="Times New Roman" w:hAnsi="Times New Roman"/>
          <w:sz w:val="24"/>
          <w:szCs w:val="24"/>
        </w:rPr>
      </w:pPr>
      <w:r w:rsidRPr="00BE6A48">
        <w:rPr>
          <w:rFonts w:ascii="Times New Roman" w:hAnsi="Times New Roman"/>
          <w:sz w:val="24"/>
          <w:szCs w:val="24"/>
        </w:rPr>
        <w:t xml:space="preserve">провела осмотр технического состояния общего имущества собственников помещений в многоквартирном доме по адресу: </w:t>
      </w:r>
      <w:r w:rsidR="00181A7E" w:rsidRPr="00BE6A48">
        <w:rPr>
          <w:rFonts w:ascii="Times New Roman" w:hAnsi="Times New Roman"/>
          <w:sz w:val="24"/>
          <w:szCs w:val="24"/>
        </w:rPr>
        <w:t>ст.</w:t>
      </w:r>
      <w:r w:rsidR="00043207" w:rsidRPr="00BE6A48">
        <w:rPr>
          <w:rFonts w:ascii="Times New Roman" w:hAnsi="Times New Roman"/>
          <w:sz w:val="24"/>
          <w:szCs w:val="24"/>
        </w:rPr>
        <w:t xml:space="preserve"> </w:t>
      </w:r>
      <w:r w:rsidR="009F2D5F">
        <w:rPr>
          <w:rFonts w:ascii="Times New Roman" w:hAnsi="Times New Roman"/>
          <w:sz w:val="24"/>
          <w:szCs w:val="24"/>
        </w:rPr>
        <w:t>Саркеловская</w:t>
      </w:r>
      <w:r w:rsidR="00043207" w:rsidRPr="00BE6A48">
        <w:rPr>
          <w:rFonts w:ascii="Times New Roman" w:hAnsi="Times New Roman"/>
          <w:sz w:val="24"/>
          <w:szCs w:val="24"/>
        </w:rPr>
        <w:t>,_______________________________________</w:t>
      </w:r>
      <w:r w:rsidRPr="00BE6A48">
        <w:rPr>
          <w:rFonts w:ascii="Times New Roman" w:hAnsi="Times New Roman"/>
          <w:sz w:val="24"/>
          <w:szCs w:val="24"/>
        </w:rPr>
        <w:t xml:space="preserve">  и отметила следующее:</w:t>
      </w:r>
    </w:p>
    <w:p w:rsidR="00D621F7" w:rsidRPr="00BE6A48" w:rsidRDefault="00D621F7" w:rsidP="00651D69">
      <w:pPr>
        <w:spacing w:after="0"/>
        <w:rPr>
          <w:rFonts w:ascii="Times New Roman" w:hAnsi="Times New Roman"/>
          <w:sz w:val="24"/>
          <w:szCs w:val="24"/>
        </w:rPr>
      </w:pPr>
      <w:r w:rsidRPr="00BE6A48">
        <w:rPr>
          <w:rFonts w:ascii="Times New Roman" w:hAnsi="Times New Roman"/>
          <w:sz w:val="24"/>
          <w:szCs w:val="24"/>
        </w:rPr>
        <w:t>- управление домой осуществляет _______________________________________________________________________;</w:t>
      </w:r>
    </w:p>
    <w:p w:rsidR="00D621F7" w:rsidRPr="00BE6A48" w:rsidRDefault="001C1E56" w:rsidP="00651D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A48">
        <w:rPr>
          <w:rFonts w:ascii="Times New Roman" w:hAnsi="Times New Roman"/>
          <w:sz w:val="24"/>
          <w:szCs w:val="24"/>
        </w:rPr>
        <w:t>- в доме создано ________________</w:t>
      </w:r>
      <w:r w:rsidR="00D621F7" w:rsidRPr="00BE6A48">
        <w:rPr>
          <w:rFonts w:ascii="Times New Roman" w:hAnsi="Times New Roman"/>
          <w:sz w:val="24"/>
          <w:szCs w:val="24"/>
        </w:rPr>
        <w:t>.</w:t>
      </w:r>
    </w:p>
    <w:p w:rsidR="00D621F7" w:rsidRPr="00BE6A48" w:rsidRDefault="00D621F7" w:rsidP="00651D6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A48">
        <w:rPr>
          <w:rFonts w:ascii="Times New Roman" w:hAnsi="Times New Roman"/>
          <w:sz w:val="24"/>
          <w:szCs w:val="24"/>
        </w:rPr>
        <w:t>Общие сведения по МКД:</w:t>
      </w:r>
    </w:p>
    <w:p w:rsidR="00D621F7" w:rsidRPr="00BE6A48" w:rsidRDefault="00D621F7" w:rsidP="00651D69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A48">
        <w:rPr>
          <w:rFonts w:ascii="Times New Roman" w:hAnsi="Times New Roman"/>
          <w:sz w:val="24"/>
          <w:szCs w:val="24"/>
        </w:rPr>
        <w:t>Год ввода в эксплуатацию - _________г.,</w:t>
      </w:r>
    </w:p>
    <w:p w:rsidR="00D621F7" w:rsidRPr="00BE6A48" w:rsidRDefault="00D621F7" w:rsidP="00651D69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A48">
        <w:rPr>
          <w:rFonts w:ascii="Times New Roman" w:hAnsi="Times New Roman"/>
          <w:sz w:val="24"/>
          <w:szCs w:val="24"/>
        </w:rPr>
        <w:t>Общая площадь МКД по техническому паспорту - ____________ кв.м.,</w:t>
      </w:r>
    </w:p>
    <w:p w:rsidR="00D621F7" w:rsidRPr="00BE6A48" w:rsidRDefault="00D621F7" w:rsidP="00651D69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A48">
        <w:rPr>
          <w:rFonts w:ascii="Times New Roman" w:hAnsi="Times New Roman"/>
          <w:sz w:val="24"/>
          <w:szCs w:val="24"/>
        </w:rPr>
        <w:t xml:space="preserve">Общая площадь помещений (жилые+нежилые) - ____________ кв.м., </w:t>
      </w:r>
    </w:p>
    <w:p w:rsidR="00D621F7" w:rsidRPr="00BE6A48" w:rsidRDefault="00D621F7" w:rsidP="00651D6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E6A48">
        <w:rPr>
          <w:rFonts w:ascii="Times New Roman" w:hAnsi="Times New Roman"/>
          <w:sz w:val="24"/>
          <w:szCs w:val="24"/>
        </w:rPr>
        <w:t>в т.ч. жилая - ___________ кв.м., нежилая - ___________ кв.м.,</w:t>
      </w:r>
    </w:p>
    <w:p w:rsidR="00D621F7" w:rsidRPr="00BE6A48" w:rsidRDefault="00D621F7" w:rsidP="00651D69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A48">
        <w:rPr>
          <w:rFonts w:ascii="Times New Roman" w:hAnsi="Times New Roman"/>
          <w:sz w:val="24"/>
          <w:szCs w:val="24"/>
        </w:rPr>
        <w:t>Общая площадь жилых помещений, находящихся в собс</w:t>
      </w:r>
      <w:r w:rsidR="00EA5DBC">
        <w:rPr>
          <w:rFonts w:ascii="Times New Roman" w:hAnsi="Times New Roman"/>
          <w:sz w:val="24"/>
          <w:szCs w:val="24"/>
        </w:rPr>
        <w:t>твенности граждан - ____</w:t>
      </w:r>
      <w:r w:rsidRPr="00BE6A48">
        <w:rPr>
          <w:rFonts w:ascii="Times New Roman" w:hAnsi="Times New Roman"/>
          <w:sz w:val="24"/>
          <w:szCs w:val="24"/>
        </w:rPr>
        <w:t xml:space="preserve"> кв.м.,</w:t>
      </w:r>
    </w:p>
    <w:p w:rsidR="00D621F7" w:rsidRPr="00BE6A48" w:rsidRDefault="00D621F7" w:rsidP="00651D69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A48">
        <w:rPr>
          <w:rFonts w:ascii="Times New Roman" w:hAnsi="Times New Roman"/>
          <w:sz w:val="24"/>
          <w:szCs w:val="24"/>
        </w:rPr>
        <w:t>Количество зарегистрированных жителей - __________ человек,</w:t>
      </w:r>
    </w:p>
    <w:p w:rsidR="00D621F7" w:rsidRPr="00BE6A48" w:rsidRDefault="00D621F7" w:rsidP="00651D69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A48">
        <w:rPr>
          <w:rFonts w:ascii="Times New Roman" w:hAnsi="Times New Roman"/>
          <w:sz w:val="24"/>
          <w:szCs w:val="24"/>
        </w:rPr>
        <w:t>Дата первой приватизации - ___________ г.,</w:t>
      </w:r>
    </w:p>
    <w:p w:rsidR="00D621F7" w:rsidRPr="00BE6A48" w:rsidRDefault="00D621F7" w:rsidP="00651D69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A48">
        <w:rPr>
          <w:rFonts w:ascii="Times New Roman" w:hAnsi="Times New Roman"/>
          <w:sz w:val="24"/>
          <w:szCs w:val="24"/>
        </w:rPr>
        <w:t>Процент износа - ______ %  по состо</w:t>
      </w:r>
      <w:r w:rsidR="00EA5DBC">
        <w:rPr>
          <w:rFonts w:ascii="Times New Roman" w:hAnsi="Times New Roman"/>
          <w:sz w:val="24"/>
          <w:szCs w:val="24"/>
        </w:rPr>
        <w:t>янию на «___» _______________</w:t>
      </w:r>
      <w:r w:rsidRPr="00BE6A48">
        <w:rPr>
          <w:rFonts w:ascii="Times New Roman" w:hAnsi="Times New Roman"/>
          <w:sz w:val="24"/>
          <w:szCs w:val="24"/>
        </w:rPr>
        <w:t xml:space="preserve"> ________г.,</w:t>
      </w:r>
    </w:p>
    <w:p w:rsidR="00D621F7" w:rsidRPr="00BE6A48" w:rsidRDefault="00D621F7" w:rsidP="00651D69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A48">
        <w:rPr>
          <w:rFonts w:ascii="Times New Roman" w:hAnsi="Times New Roman"/>
          <w:sz w:val="24"/>
          <w:szCs w:val="24"/>
        </w:rPr>
        <w:t xml:space="preserve">Год последнего капитального ремонта ________г. </w:t>
      </w:r>
    </w:p>
    <w:p w:rsidR="00D621F7" w:rsidRPr="00BE6A48" w:rsidRDefault="00D621F7" w:rsidP="00651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Par81"/>
      <w:bookmarkStart w:id="3" w:name="Par143"/>
      <w:bookmarkEnd w:id="2"/>
      <w:bookmarkEnd w:id="3"/>
      <w:r w:rsidRPr="00BE6A48">
        <w:rPr>
          <w:rFonts w:ascii="Courier New" w:hAnsi="Courier New" w:cs="Courier New"/>
          <w:sz w:val="24"/>
          <w:szCs w:val="24"/>
        </w:rPr>
        <w:t xml:space="preserve">    </w:t>
      </w:r>
    </w:p>
    <w:p w:rsidR="00D621F7" w:rsidRPr="00BE6A48" w:rsidRDefault="00D621F7" w:rsidP="00651D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6A48">
        <w:rPr>
          <w:rFonts w:ascii="Times New Roman" w:hAnsi="Times New Roman"/>
          <w:sz w:val="24"/>
          <w:szCs w:val="24"/>
        </w:rPr>
        <w:t>II. Техническое состояние многоквартирного дома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912"/>
        <w:gridCol w:w="2494"/>
        <w:gridCol w:w="2608"/>
      </w:tblGrid>
      <w:tr w:rsidR="00D621F7" w:rsidRPr="00BE6A48" w:rsidTr="00CB0C6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конструктивных элементов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Описание элементов (материал, конструкция или система, отделка, прочее)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Техническое состояние элементов общего имущества многоквартирного дома</w:t>
            </w: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Фундамент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Наружные и внутренние капитальные стены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Перегородки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Перекрытия: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чердачные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междуэтажные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подвальные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другое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Крыша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Проемы: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окна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двери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другое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Отделка: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внутренняя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наружная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другое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Механическое, электрическое, санитарно-техническое и иное оборудование: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ванны напольные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электроплиты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мусоропровод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лифт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вентиляция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другое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электроснабжение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холодное водоснабжение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горячее водоснабжение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водоотведение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газоснабжение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отопление (от внешних котельных)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отопление (от домовой котельной)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АГВ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другое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D621F7" w:rsidRPr="00BE6A48" w:rsidRDefault="00D621F7" w:rsidP="00651D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6A48">
        <w:rPr>
          <w:rFonts w:ascii="Times New Roman" w:hAnsi="Times New Roman"/>
          <w:sz w:val="24"/>
          <w:szCs w:val="24"/>
        </w:rPr>
        <w:t>Члены комиссии:</w:t>
      </w:r>
    </w:p>
    <w:p w:rsidR="00D621F7" w:rsidRPr="00BE6A48" w:rsidRDefault="00D621F7" w:rsidP="00651D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E6A48">
        <w:rPr>
          <w:rFonts w:ascii="Courier New" w:hAnsi="Courier New" w:cs="Courier New"/>
          <w:sz w:val="24"/>
          <w:szCs w:val="24"/>
        </w:rPr>
        <w:t>___________________________              _________________________</w:t>
      </w:r>
    </w:p>
    <w:p w:rsidR="00D621F7" w:rsidRPr="00BE6A48" w:rsidRDefault="00D621F7" w:rsidP="00651D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6A48">
        <w:rPr>
          <w:rFonts w:ascii="Courier New" w:hAnsi="Courier New" w:cs="Courier New"/>
          <w:sz w:val="24"/>
          <w:szCs w:val="24"/>
        </w:rPr>
        <w:t xml:space="preserve">         </w:t>
      </w:r>
      <w:r w:rsidRPr="00BE6A48">
        <w:rPr>
          <w:rFonts w:ascii="Times New Roman" w:hAnsi="Times New Roman"/>
          <w:sz w:val="24"/>
          <w:szCs w:val="24"/>
        </w:rPr>
        <w:t>(подпись)                                                                                                     (ФИО)</w:t>
      </w:r>
    </w:p>
    <w:p w:rsidR="00D621F7" w:rsidRPr="00BE6A48" w:rsidRDefault="00D621F7" w:rsidP="00651D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E6A48">
        <w:rPr>
          <w:rFonts w:ascii="Courier New" w:hAnsi="Courier New" w:cs="Courier New"/>
          <w:sz w:val="24"/>
          <w:szCs w:val="24"/>
        </w:rPr>
        <w:t>___________________________              _________________________</w:t>
      </w:r>
    </w:p>
    <w:p w:rsidR="00D621F7" w:rsidRPr="00BE6A48" w:rsidRDefault="00D621F7" w:rsidP="00651D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6A48">
        <w:rPr>
          <w:rFonts w:ascii="Times New Roman" w:hAnsi="Times New Roman"/>
          <w:sz w:val="24"/>
          <w:szCs w:val="24"/>
        </w:rPr>
        <w:t xml:space="preserve">                     (подпись)                                                                         </w:t>
      </w:r>
      <w:r w:rsidR="00EA5DBC">
        <w:rPr>
          <w:rFonts w:ascii="Times New Roman" w:hAnsi="Times New Roman"/>
          <w:sz w:val="24"/>
          <w:szCs w:val="24"/>
        </w:rPr>
        <w:t xml:space="preserve">                             </w:t>
      </w:r>
      <w:r w:rsidRPr="00BE6A48">
        <w:rPr>
          <w:rFonts w:ascii="Times New Roman" w:hAnsi="Times New Roman"/>
          <w:sz w:val="24"/>
          <w:szCs w:val="24"/>
        </w:rPr>
        <w:t>(ФИО)</w:t>
      </w:r>
    </w:p>
    <w:p w:rsidR="00D621F7" w:rsidRPr="00BE6A48" w:rsidRDefault="00D621F7" w:rsidP="00651D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E6A48">
        <w:rPr>
          <w:rFonts w:ascii="Courier New" w:hAnsi="Courier New" w:cs="Courier New"/>
          <w:sz w:val="24"/>
          <w:szCs w:val="24"/>
        </w:rPr>
        <w:t>___________________________              _________________________</w:t>
      </w:r>
    </w:p>
    <w:p w:rsidR="00D621F7" w:rsidRPr="00BE6A48" w:rsidRDefault="00D621F7" w:rsidP="00651D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6A48">
        <w:rPr>
          <w:rFonts w:ascii="Courier New" w:hAnsi="Courier New" w:cs="Courier New"/>
          <w:sz w:val="24"/>
          <w:szCs w:val="24"/>
        </w:rPr>
        <w:t xml:space="preserve">       </w:t>
      </w:r>
      <w:r w:rsidRPr="00BE6A48">
        <w:rPr>
          <w:rFonts w:ascii="Times New Roman" w:hAnsi="Times New Roman"/>
          <w:sz w:val="24"/>
          <w:szCs w:val="24"/>
        </w:rPr>
        <w:t>(подпись)                                                                                                         (ФИО)</w:t>
      </w:r>
    </w:p>
    <w:p w:rsidR="00D621F7" w:rsidRPr="00BE6A48" w:rsidRDefault="00D621F7" w:rsidP="00651D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E6A48">
        <w:rPr>
          <w:rFonts w:ascii="Courier New" w:hAnsi="Courier New" w:cs="Courier New"/>
          <w:sz w:val="24"/>
          <w:szCs w:val="24"/>
        </w:rPr>
        <w:t>___________________________              _________________________</w:t>
      </w:r>
    </w:p>
    <w:p w:rsidR="00D621F7" w:rsidRPr="00BE6A48" w:rsidRDefault="00D621F7" w:rsidP="00651D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6A48">
        <w:rPr>
          <w:rFonts w:ascii="Courier New" w:hAnsi="Courier New" w:cs="Courier New"/>
          <w:sz w:val="24"/>
          <w:szCs w:val="24"/>
        </w:rPr>
        <w:t xml:space="preserve">       </w:t>
      </w:r>
      <w:r w:rsidRPr="00BE6A48">
        <w:rPr>
          <w:rFonts w:ascii="Times New Roman" w:hAnsi="Times New Roman"/>
          <w:sz w:val="24"/>
          <w:szCs w:val="24"/>
        </w:rPr>
        <w:t>(подпись)                                                                                                         (ФИО)</w:t>
      </w:r>
    </w:p>
    <w:p w:rsidR="00D621F7" w:rsidRPr="00BE6A48" w:rsidRDefault="00D621F7" w:rsidP="00651D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21F7" w:rsidRPr="00BE6A48" w:rsidRDefault="00D621F7" w:rsidP="00651D6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E6A48">
        <w:rPr>
          <w:rFonts w:ascii="Times New Roman" w:hAnsi="Times New Roman"/>
          <w:sz w:val="24"/>
          <w:szCs w:val="24"/>
        </w:rPr>
        <w:t>"____" _______________ 20___ года</w:t>
      </w:r>
    </w:p>
    <w:p w:rsidR="00EA5DBC" w:rsidRDefault="00EA5DBC" w:rsidP="00EA5DBC">
      <w:pPr>
        <w:tabs>
          <w:tab w:val="left" w:pos="25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DBC" w:rsidRDefault="00EA5DBC" w:rsidP="00EA5DBC">
      <w:pPr>
        <w:tabs>
          <w:tab w:val="left" w:pos="25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EA5DBC" w:rsidRPr="00F736A0" w:rsidRDefault="00EA5DBC" w:rsidP="00EA5DBC">
      <w:pPr>
        <w:tabs>
          <w:tab w:val="left" w:pos="25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 сельского поселения</w:t>
      </w:r>
      <w:r w:rsidRPr="00F736A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Д.А. Рубцова                                                         </w:t>
      </w:r>
    </w:p>
    <w:p w:rsidR="00EA5DBC" w:rsidRPr="00F736A0" w:rsidRDefault="00EA5DBC" w:rsidP="00EA5DBC">
      <w:pPr>
        <w:spacing w:after="0"/>
        <w:rPr>
          <w:rFonts w:ascii="Times New Roman" w:hAnsi="Times New Roman"/>
          <w:sz w:val="28"/>
          <w:szCs w:val="28"/>
        </w:rPr>
      </w:pPr>
    </w:p>
    <w:p w:rsidR="00D94031" w:rsidRPr="00BE6A48" w:rsidRDefault="00D94031" w:rsidP="00EA5DBC">
      <w:pPr>
        <w:spacing w:after="0"/>
        <w:rPr>
          <w:rFonts w:ascii="Times New Roman" w:hAnsi="Times New Roman"/>
          <w:sz w:val="24"/>
          <w:szCs w:val="24"/>
        </w:rPr>
      </w:pPr>
    </w:p>
    <w:sectPr w:rsidR="00D94031" w:rsidRPr="00BE6A48" w:rsidSect="002F0EA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AC7" w:rsidRDefault="00775AC7" w:rsidP="00760D7F">
      <w:pPr>
        <w:spacing w:after="0" w:line="240" w:lineRule="auto"/>
      </w:pPr>
      <w:r>
        <w:separator/>
      </w:r>
    </w:p>
  </w:endnote>
  <w:endnote w:type="continuationSeparator" w:id="1">
    <w:p w:rsidR="00775AC7" w:rsidRDefault="00775AC7" w:rsidP="00760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AC7" w:rsidRDefault="00775AC7" w:rsidP="00760D7F">
      <w:pPr>
        <w:spacing w:after="0" w:line="240" w:lineRule="auto"/>
      </w:pPr>
      <w:r>
        <w:separator/>
      </w:r>
    </w:p>
  </w:footnote>
  <w:footnote w:type="continuationSeparator" w:id="1">
    <w:p w:rsidR="00775AC7" w:rsidRDefault="00775AC7" w:rsidP="00760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2F29"/>
    <w:multiLevelType w:val="singleLevel"/>
    <w:tmpl w:val="C44071C8"/>
    <w:lvl w:ilvl="0">
      <w:start w:val="1"/>
      <w:numFmt w:val="decimal"/>
      <w:lvlText w:val="%1."/>
      <w:legacy w:legacy="1" w:legacySpace="0" w:legacyIndent="286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">
    <w:nsid w:val="0181643E"/>
    <w:multiLevelType w:val="multilevel"/>
    <w:tmpl w:val="086C64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03F15B5D"/>
    <w:multiLevelType w:val="hybridMultilevel"/>
    <w:tmpl w:val="7AB8421A"/>
    <w:lvl w:ilvl="0" w:tplc="40D81A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DE35A3"/>
    <w:multiLevelType w:val="hybridMultilevel"/>
    <w:tmpl w:val="E0F470A6"/>
    <w:lvl w:ilvl="0" w:tplc="C5B8B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467FC5"/>
    <w:multiLevelType w:val="hybridMultilevel"/>
    <w:tmpl w:val="73F03354"/>
    <w:lvl w:ilvl="0" w:tplc="790888C6">
      <w:start w:val="1"/>
      <w:numFmt w:val="decimal"/>
      <w:lvlText w:val="%1."/>
      <w:lvlJc w:val="left"/>
      <w:pPr>
        <w:ind w:left="8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>
    <w:nsid w:val="501D2D75"/>
    <w:multiLevelType w:val="hybridMultilevel"/>
    <w:tmpl w:val="B6FC7882"/>
    <w:lvl w:ilvl="0" w:tplc="9E2ED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C5482C"/>
    <w:multiLevelType w:val="hybridMultilevel"/>
    <w:tmpl w:val="6464D252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6E65"/>
    <w:rsid w:val="00000AB0"/>
    <w:rsid w:val="00043207"/>
    <w:rsid w:val="00081572"/>
    <w:rsid w:val="00091719"/>
    <w:rsid w:val="000E30AA"/>
    <w:rsid w:val="000F52FA"/>
    <w:rsid w:val="000F7410"/>
    <w:rsid w:val="00101EFC"/>
    <w:rsid w:val="00104C1E"/>
    <w:rsid w:val="001274DB"/>
    <w:rsid w:val="00142854"/>
    <w:rsid w:val="00146352"/>
    <w:rsid w:val="00181A7E"/>
    <w:rsid w:val="0019687B"/>
    <w:rsid w:val="001A51D4"/>
    <w:rsid w:val="001C1E56"/>
    <w:rsid w:val="001E6BD2"/>
    <w:rsid w:val="0020785C"/>
    <w:rsid w:val="00210185"/>
    <w:rsid w:val="00251BE8"/>
    <w:rsid w:val="002563AA"/>
    <w:rsid w:val="002F0EA2"/>
    <w:rsid w:val="00374708"/>
    <w:rsid w:val="00374C5C"/>
    <w:rsid w:val="003773C1"/>
    <w:rsid w:val="00386D78"/>
    <w:rsid w:val="00404D8A"/>
    <w:rsid w:val="00416873"/>
    <w:rsid w:val="004C1241"/>
    <w:rsid w:val="004E304B"/>
    <w:rsid w:val="005018E5"/>
    <w:rsid w:val="00535DF0"/>
    <w:rsid w:val="005444FF"/>
    <w:rsid w:val="005609BD"/>
    <w:rsid w:val="00585CD5"/>
    <w:rsid w:val="005B332E"/>
    <w:rsid w:val="005E228B"/>
    <w:rsid w:val="005E330B"/>
    <w:rsid w:val="00651D69"/>
    <w:rsid w:val="00694362"/>
    <w:rsid w:val="006A364A"/>
    <w:rsid w:val="006B3D1F"/>
    <w:rsid w:val="00702760"/>
    <w:rsid w:val="00721A28"/>
    <w:rsid w:val="007230C3"/>
    <w:rsid w:val="00724EA0"/>
    <w:rsid w:val="0073092C"/>
    <w:rsid w:val="007550F3"/>
    <w:rsid w:val="00760D7F"/>
    <w:rsid w:val="00767A62"/>
    <w:rsid w:val="00775AC7"/>
    <w:rsid w:val="007B0054"/>
    <w:rsid w:val="007B1616"/>
    <w:rsid w:val="007B3022"/>
    <w:rsid w:val="007D3147"/>
    <w:rsid w:val="0080677B"/>
    <w:rsid w:val="0084775E"/>
    <w:rsid w:val="008A110E"/>
    <w:rsid w:val="008E6FF5"/>
    <w:rsid w:val="00932635"/>
    <w:rsid w:val="009425D5"/>
    <w:rsid w:val="00950D56"/>
    <w:rsid w:val="00975FC2"/>
    <w:rsid w:val="009828F1"/>
    <w:rsid w:val="009C66E6"/>
    <w:rsid w:val="009D4F66"/>
    <w:rsid w:val="009E026B"/>
    <w:rsid w:val="009E4D2C"/>
    <w:rsid w:val="009E6021"/>
    <w:rsid w:val="009F2D5F"/>
    <w:rsid w:val="00A00586"/>
    <w:rsid w:val="00A56E7C"/>
    <w:rsid w:val="00A5709F"/>
    <w:rsid w:val="00AA74C9"/>
    <w:rsid w:val="00B01C50"/>
    <w:rsid w:val="00B24AAE"/>
    <w:rsid w:val="00B30E35"/>
    <w:rsid w:val="00B67E89"/>
    <w:rsid w:val="00BE6A48"/>
    <w:rsid w:val="00BF1F96"/>
    <w:rsid w:val="00C01D63"/>
    <w:rsid w:val="00C02E3D"/>
    <w:rsid w:val="00C47859"/>
    <w:rsid w:val="00C840D5"/>
    <w:rsid w:val="00C954FA"/>
    <w:rsid w:val="00CA2203"/>
    <w:rsid w:val="00CB0C60"/>
    <w:rsid w:val="00CB59B6"/>
    <w:rsid w:val="00D16A83"/>
    <w:rsid w:val="00D32099"/>
    <w:rsid w:val="00D621F7"/>
    <w:rsid w:val="00D66DB3"/>
    <w:rsid w:val="00D70F6C"/>
    <w:rsid w:val="00D73244"/>
    <w:rsid w:val="00D77F5C"/>
    <w:rsid w:val="00D86E65"/>
    <w:rsid w:val="00D94031"/>
    <w:rsid w:val="00DB00BE"/>
    <w:rsid w:val="00DB666E"/>
    <w:rsid w:val="00DC4B54"/>
    <w:rsid w:val="00DE6205"/>
    <w:rsid w:val="00E01C03"/>
    <w:rsid w:val="00E35DBA"/>
    <w:rsid w:val="00E4740C"/>
    <w:rsid w:val="00E7438E"/>
    <w:rsid w:val="00EA5DBC"/>
    <w:rsid w:val="00EB69F6"/>
    <w:rsid w:val="00EC6404"/>
    <w:rsid w:val="00ED5EB2"/>
    <w:rsid w:val="00FB33E5"/>
    <w:rsid w:val="00FD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4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2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60D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0D7F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760D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0D7F"/>
    <w:rPr>
      <w:sz w:val="22"/>
      <w:szCs w:val="22"/>
    </w:rPr>
  </w:style>
  <w:style w:type="paragraph" w:styleId="a8">
    <w:name w:val="Normal (Web)"/>
    <w:basedOn w:val="a"/>
    <w:uiPriority w:val="99"/>
    <w:semiHidden/>
    <w:unhideWhenUsed/>
    <w:rsid w:val="00D940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link w:val="aa"/>
    <w:rsid w:val="00D9403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D94031"/>
    <w:rPr>
      <w:rFonts w:ascii="Times New Roman" w:hAnsi="Times New Roman"/>
      <w:sz w:val="24"/>
      <w:szCs w:val="24"/>
    </w:rPr>
  </w:style>
  <w:style w:type="paragraph" w:customStyle="1" w:styleId="ab">
    <w:name w:val="Заголовок"/>
    <w:basedOn w:val="a"/>
    <w:next w:val="a9"/>
    <w:rsid w:val="00D94031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1"/>
      <w:sz w:val="28"/>
      <w:szCs w:val="24"/>
      <w:lang w:eastAsia="hi-IN" w:bidi="hi-IN"/>
    </w:rPr>
  </w:style>
  <w:style w:type="character" w:styleId="ac">
    <w:name w:val="Hyperlink"/>
    <w:basedOn w:val="a0"/>
    <w:uiPriority w:val="99"/>
    <w:semiHidden/>
    <w:unhideWhenUsed/>
    <w:rsid w:val="00D94031"/>
    <w:rPr>
      <w:color w:val="0000FF"/>
      <w:u w:val="single"/>
    </w:rPr>
  </w:style>
  <w:style w:type="paragraph" w:styleId="ad">
    <w:name w:val="Body Text Indent"/>
    <w:basedOn w:val="a"/>
    <w:link w:val="ae"/>
    <w:uiPriority w:val="99"/>
    <w:unhideWhenUsed/>
    <w:rsid w:val="00D9403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D94031"/>
    <w:rPr>
      <w:sz w:val="22"/>
      <w:szCs w:val="22"/>
    </w:rPr>
  </w:style>
  <w:style w:type="paragraph" w:customStyle="1" w:styleId="Style3">
    <w:name w:val="Style3"/>
    <w:basedOn w:val="a"/>
    <w:uiPriority w:val="99"/>
    <w:rsid w:val="00D66D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bidi="en-US"/>
    </w:rPr>
  </w:style>
  <w:style w:type="character" w:customStyle="1" w:styleId="FontStyle11">
    <w:name w:val="Font Style11"/>
    <w:basedOn w:val="a0"/>
    <w:uiPriority w:val="99"/>
    <w:rsid w:val="00D66DB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D66DB3"/>
    <w:pPr>
      <w:widowControl w:val="0"/>
      <w:autoSpaceDE w:val="0"/>
      <w:autoSpaceDN w:val="0"/>
      <w:adjustRightInd w:val="0"/>
      <w:spacing w:after="0" w:line="322" w:lineRule="exact"/>
      <w:ind w:hanging="278"/>
    </w:pPr>
    <w:rPr>
      <w:rFonts w:ascii="Times New Roman" w:hAnsi="Times New Roman"/>
      <w:sz w:val="24"/>
      <w:szCs w:val="24"/>
      <w:lang w:val="en-US" w:bidi="en-US"/>
    </w:rPr>
  </w:style>
  <w:style w:type="paragraph" w:customStyle="1" w:styleId="Style4">
    <w:name w:val="Style4"/>
    <w:basedOn w:val="a"/>
    <w:uiPriority w:val="99"/>
    <w:rsid w:val="00D66DB3"/>
    <w:pPr>
      <w:widowControl w:val="0"/>
      <w:autoSpaceDE w:val="0"/>
      <w:autoSpaceDN w:val="0"/>
      <w:adjustRightInd w:val="0"/>
      <w:spacing w:after="0" w:line="318" w:lineRule="exact"/>
      <w:ind w:hanging="254"/>
    </w:pPr>
    <w:rPr>
      <w:rFonts w:ascii="Times New Roman" w:hAnsi="Times New Roman"/>
      <w:sz w:val="24"/>
      <w:szCs w:val="24"/>
      <w:lang w:val="en-US" w:bidi="en-US"/>
    </w:rPr>
  </w:style>
  <w:style w:type="paragraph" w:customStyle="1" w:styleId="Style5">
    <w:name w:val="Style5"/>
    <w:basedOn w:val="a"/>
    <w:uiPriority w:val="99"/>
    <w:rsid w:val="00D66DB3"/>
    <w:pPr>
      <w:widowControl w:val="0"/>
      <w:autoSpaceDE w:val="0"/>
      <w:autoSpaceDN w:val="0"/>
      <w:adjustRightInd w:val="0"/>
      <w:spacing w:after="0" w:line="317" w:lineRule="exact"/>
      <w:ind w:firstLine="319"/>
      <w:jc w:val="both"/>
    </w:pPr>
    <w:rPr>
      <w:rFonts w:ascii="Times New Roman" w:hAnsi="Times New Roman"/>
      <w:sz w:val="24"/>
      <w:szCs w:val="24"/>
      <w:lang w:val="en-US" w:bidi="en-US"/>
    </w:rPr>
  </w:style>
  <w:style w:type="character" w:customStyle="1" w:styleId="FontStyle12">
    <w:name w:val="Font Style12"/>
    <w:basedOn w:val="a0"/>
    <w:uiPriority w:val="99"/>
    <w:rsid w:val="00D66DB3"/>
    <w:rPr>
      <w:rFonts w:ascii="Times New Roman" w:hAnsi="Times New Roman" w:cs="Times New Roman" w:hint="default"/>
      <w:sz w:val="22"/>
      <w:szCs w:val="22"/>
    </w:rPr>
  </w:style>
  <w:style w:type="paragraph" w:styleId="af">
    <w:name w:val="List Paragraph"/>
    <w:basedOn w:val="a"/>
    <w:uiPriority w:val="34"/>
    <w:qFormat/>
    <w:rsid w:val="00D621F7"/>
    <w:pPr>
      <w:ind w:left="720"/>
      <w:contextualSpacing/>
    </w:pPr>
  </w:style>
  <w:style w:type="paragraph" w:customStyle="1" w:styleId="ConsPlusNormal">
    <w:name w:val="ConsPlusNormal"/>
    <w:rsid w:val="00D621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Balloon Text"/>
    <w:basedOn w:val="a"/>
    <w:link w:val="af1"/>
    <w:uiPriority w:val="99"/>
    <w:semiHidden/>
    <w:unhideWhenUsed/>
    <w:rsid w:val="00D32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320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72F9D-AA69-49F3-94E3-A97B0DF35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2513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Анна</cp:lastModifiedBy>
  <cp:revision>7</cp:revision>
  <cp:lastPrinted>2020-04-14T08:28:00Z</cp:lastPrinted>
  <dcterms:created xsi:type="dcterms:W3CDTF">2020-04-02T09:06:00Z</dcterms:created>
  <dcterms:modified xsi:type="dcterms:W3CDTF">2020-04-14T08:28:00Z</dcterms:modified>
</cp:coreProperties>
</file>