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0" w:rsidRPr="00CB6E7B" w:rsidRDefault="00ED7350" w:rsidP="006649F4">
      <w:pPr>
        <w:pStyle w:val="a3"/>
        <w:ind w:right="-6"/>
        <w:jc w:val="center"/>
        <w:rPr>
          <w:b/>
          <w:sz w:val="24"/>
          <w:szCs w:val="24"/>
          <w:u w:val="single"/>
        </w:rPr>
      </w:pPr>
    </w:p>
    <w:p w:rsidR="00ED7350" w:rsidRPr="00CB6E7B" w:rsidRDefault="00ED7350" w:rsidP="006649F4">
      <w:pPr>
        <w:pStyle w:val="a3"/>
        <w:ind w:right="-6"/>
        <w:jc w:val="center"/>
        <w:rPr>
          <w:sz w:val="24"/>
          <w:szCs w:val="24"/>
        </w:rPr>
      </w:pPr>
    </w:p>
    <w:p w:rsidR="00ED7350" w:rsidRPr="00CB6E7B" w:rsidRDefault="00836B9B" w:rsidP="006649F4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36B9B" w:rsidRPr="00CB6E7B" w:rsidRDefault="00836B9B" w:rsidP="006649F4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>Ростовская область Цимлянский район</w:t>
      </w:r>
    </w:p>
    <w:p w:rsidR="00836B9B" w:rsidRPr="00CB6E7B" w:rsidRDefault="00836B9B" w:rsidP="006649F4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>АДМИНИСТРАЦИЯ</w:t>
      </w:r>
    </w:p>
    <w:p w:rsidR="00836B9B" w:rsidRDefault="00BB2D18" w:rsidP="006649F4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>САРКЕЛОВСКОГО</w:t>
      </w:r>
      <w:r w:rsidR="00836B9B" w:rsidRPr="00CB6E7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A1CDF" w:rsidRDefault="007A1CDF" w:rsidP="006649F4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7A1CDF" w:rsidRPr="00CB6E7B" w:rsidRDefault="007A1CDF" w:rsidP="006649F4">
      <w:pPr>
        <w:pStyle w:val="a3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ED7350" w:rsidRPr="00CB6E7B" w:rsidRDefault="00836B9B" w:rsidP="006649F4">
      <w:pPr>
        <w:pStyle w:val="a3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CB6E7B">
        <w:rPr>
          <w:rFonts w:ascii="Times New Roman" w:hAnsi="Times New Roman"/>
          <w:b/>
          <w:sz w:val="24"/>
          <w:szCs w:val="24"/>
        </w:rPr>
        <w:t xml:space="preserve"> </w:t>
      </w:r>
      <w:r w:rsidR="007A1CDF">
        <w:rPr>
          <w:rFonts w:ascii="Times New Roman" w:hAnsi="Times New Roman"/>
          <w:b/>
          <w:sz w:val="24"/>
          <w:szCs w:val="24"/>
        </w:rPr>
        <w:t>ПОСТАНОВЛЕНИЕ</w:t>
      </w:r>
    </w:p>
    <w:p w:rsidR="00ED7350" w:rsidRPr="00CB6E7B" w:rsidRDefault="00ED7350" w:rsidP="006649F4">
      <w:pPr>
        <w:pStyle w:val="a3"/>
        <w:ind w:right="-604"/>
        <w:rPr>
          <w:rFonts w:ascii="Times New Roman" w:hAnsi="Times New Roman"/>
          <w:bCs/>
          <w:sz w:val="24"/>
          <w:szCs w:val="24"/>
        </w:rPr>
      </w:pPr>
    </w:p>
    <w:p w:rsidR="00ED7350" w:rsidRPr="00BF02A2" w:rsidRDefault="00E144FC" w:rsidP="00E144FC">
      <w:pPr>
        <w:rPr>
          <w:sz w:val="28"/>
          <w:szCs w:val="28"/>
        </w:rPr>
      </w:pPr>
      <w:r>
        <w:rPr>
          <w:sz w:val="28"/>
          <w:szCs w:val="28"/>
        </w:rPr>
        <w:t>20.06.</w:t>
      </w:r>
      <w:r w:rsidR="00BF27E8">
        <w:rPr>
          <w:sz w:val="28"/>
          <w:szCs w:val="28"/>
        </w:rPr>
        <w:t>2016</w:t>
      </w:r>
      <w:r w:rsidR="00836B9B" w:rsidRPr="00BF02A2">
        <w:rPr>
          <w:sz w:val="28"/>
          <w:szCs w:val="28"/>
        </w:rPr>
        <w:t xml:space="preserve"> г.</w:t>
      </w:r>
      <w:r w:rsidR="00347878" w:rsidRPr="00BF02A2">
        <w:rPr>
          <w:sz w:val="28"/>
          <w:szCs w:val="28"/>
        </w:rPr>
        <w:tab/>
      </w:r>
      <w:r w:rsidR="00347878" w:rsidRPr="00BF02A2">
        <w:rPr>
          <w:sz w:val="28"/>
          <w:szCs w:val="28"/>
        </w:rPr>
        <w:tab/>
      </w:r>
      <w:r w:rsidR="00347878" w:rsidRPr="00BF02A2">
        <w:rPr>
          <w:sz w:val="28"/>
          <w:szCs w:val="28"/>
        </w:rPr>
        <w:tab/>
      </w:r>
      <w:r w:rsidR="00347878" w:rsidRPr="00BF02A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347878" w:rsidRPr="00BF02A2">
        <w:rPr>
          <w:sz w:val="28"/>
          <w:szCs w:val="28"/>
        </w:rPr>
        <w:t>№</w:t>
      </w:r>
      <w:r>
        <w:rPr>
          <w:sz w:val="28"/>
          <w:szCs w:val="28"/>
        </w:rPr>
        <w:t xml:space="preserve"> 97                     </w:t>
      </w:r>
      <w:r w:rsidR="00164C66" w:rsidRPr="00BF02A2">
        <w:rPr>
          <w:sz w:val="28"/>
          <w:szCs w:val="28"/>
        </w:rPr>
        <w:tab/>
      </w:r>
      <w:r w:rsidR="00BB2D18" w:rsidRPr="00BF02A2">
        <w:rPr>
          <w:sz w:val="28"/>
          <w:szCs w:val="28"/>
        </w:rPr>
        <w:t xml:space="preserve">                п.Саркел</w:t>
      </w:r>
    </w:p>
    <w:p w:rsidR="00950E37" w:rsidRPr="00BF02A2" w:rsidRDefault="00950E37" w:rsidP="006649F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</w:tblGrid>
      <w:tr w:rsidR="00950E37" w:rsidRPr="00BF02A2" w:rsidTr="00D16F13">
        <w:tc>
          <w:tcPr>
            <w:tcW w:w="3794" w:type="dxa"/>
          </w:tcPr>
          <w:p w:rsidR="00950E37" w:rsidRPr="00BF02A2" w:rsidRDefault="000D1EAF" w:rsidP="006649F4">
            <w:pPr>
              <w:jc w:val="both"/>
              <w:rPr>
                <w:sz w:val="28"/>
                <w:szCs w:val="28"/>
              </w:rPr>
            </w:pPr>
            <w:r w:rsidRPr="00BF02A2">
              <w:rPr>
                <w:sz w:val="28"/>
                <w:szCs w:val="28"/>
              </w:rPr>
              <w:t xml:space="preserve">Об утверждении </w:t>
            </w:r>
            <w:r w:rsidR="007A1CDF" w:rsidRPr="00BF02A2">
              <w:rPr>
                <w:sz w:val="28"/>
                <w:szCs w:val="28"/>
              </w:rPr>
              <w:t xml:space="preserve">плана  </w:t>
            </w:r>
            <w:r w:rsidRPr="00BF02A2">
              <w:rPr>
                <w:sz w:val="28"/>
                <w:szCs w:val="28"/>
              </w:rPr>
              <w:t>проверок соблюдения зем</w:t>
            </w:r>
            <w:r w:rsidR="00BB2D18" w:rsidRPr="00BF02A2">
              <w:rPr>
                <w:sz w:val="28"/>
                <w:szCs w:val="28"/>
              </w:rPr>
              <w:t>ельного законодательства на</w:t>
            </w:r>
            <w:r w:rsidR="00D16F13" w:rsidRPr="00D16F13">
              <w:rPr>
                <w:sz w:val="28"/>
                <w:szCs w:val="28"/>
              </w:rPr>
              <w:t xml:space="preserve"> </w:t>
            </w:r>
            <w:r w:rsidR="00D16F13">
              <w:rPr>
                <w:sz w:val="28"/>
                <w:szCs w:val="28"/>
                <w:lang w:val="en-US"/>
              </w:rPr>
              <w:t>III</w:t>
            </w:r>
            <w:r w:rsidR="00D16F13" w:rsidRPr="00D16F13">
              <w:rPr>
                <w:sz w:val="28"/>
                <w:szCs w:val="28"/>
              </w:rPr>
              <w:t>-</w:t>
            </w:r>
            <w:r w:rsidR="00D16F13">
              <w:rPr>
                <w:sz w:val="28"/>
                <w:szCs w:val="28"/>
                <w:lang w:val="en-US"/>
              </w:rPr>
              <w:t>IV</w:t>
            </w:r>
            <w:r w:rsidR="00D16F13">
              <w:rPr>
                <w:sz w:val="28"/>
                <w:szCs w:val="28"/>
              </w:rPr>
              <w:t xml:space="preserve"> квартал</w:t>
            </w:r>
            <w:r w:rsidR="00BB2D18" w:rsidRPr="00BF02A2">
              <w:rPr>
                <w:sz w:val="28"/>
                <w:szCs w:val="28"/>
              </w:rPr>
              <w:t xml:space="preserve"> 201</w:t>
            </w:r>
            <w:r w:rsidR="00D16F13">
              <w:rPr>
                <w:sz w:val="28"/>
                <w:szCs w:val="28"/>
              </w:rPr>
              <w:t>6</w:t>
            </w:r>
            <w:r w:rsidRPr="00BF02A2">
              <w:rPr>
                <w:sz w:val="28"/>
                <w:szCs w:val="28"/>
              </w:rPr>
              <w:t xml:space="preserve"> год</w:t>
            </w:r>
            <w:r w:rsidR="00D16F13">
              <w:rPr>
                <w:sz w:val="28"/>
                <w:szCs w:val="28"/>
              </w:rPr>
              <w:t>а</w:t>
            </w:r>
          </w:p>
        </w:tc>
      </w:tr>
    </w:tbl>
    <w:p w:rsidR="000D1EAF" w:rsidRPr="00BF02A2" w:rsidRDefault="00F51066" w:rsidP="006649F4">
      <w:pPr>
        <w:shd w:val="clear" w:color="auto" w:fill="FFFFFF"/>
        <w:tabs>
          <w:tab w:val="left" w:pos="1820"/>
        </w:tabs>
        <w:jc w:val="both"/>
        <w:rPr>
          <w:sz w:val="28"/>
          <w:szCs w:val="28"/>
        </w:rPr>
      </w:pPr>
      <w:r w:rsidRPr="00BF02A2">
        <w:rPr>
          <w:sz w:val="28"/>
          <w:szCs w:val="28"/>
        </w:rPr>
        <w:tab/>
      </w:r>
    </w:p>
    <w:p w:rsidR="000D1EAF" w:rsidRDefault="000D1EAF" w:rsidP="00530DE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F02A2">
        <w:rPr>
          <w:sz w:val="28"/>
          <w:szCs w:val="28"/>
        </w:rPr>
        <w:t xml:space="preserve">В соответствии с постановлением  Администрации </w:t>
      </w:r>
      <w:r w:rsidR="00BB2D18" w:rsidRPr="00BF02A2">
        <w:rPr>
          <w:sz w:val="28"/>
          <w:szCs w:val="28"/>
        </w:rPr>
        <w:t>Саркеловского</w:t>
      </w:r>
      <w:r w:rsidRPr="00BF02A2">
        <w:rPr>
          <w:sz w:val="28"/>
          <w:szCs w:val="28"/>
        </w:rPr>
        <w:t xml:space="preserve">  </w:t>
      </w:r>
      <w:r w:rsidR="0043234F" w:rsidRPr="00BF02A2">
        <w:rPr>
          <w:sz w:val="28"/>
          <w:szCs w:val="28"/>
        </w:rPr>
        <w:t xml:space="preserve">сельского </w:t>
      </w:r>
      <w:r w:rsidRPr="00BF02A2">
        <w:rPr>
          <w:sz w:val="28"/>
          <w:szCs w:val="28"/>
        </w:rPr>
        <w:t xml:space="preserve">поселения от </w:t>
      </w:r>
      <w:r w:rsidR="00CD6822">
        <w:rPr>
          <w:sz w:val="28"/>
          <w:szCs w:val="28"/>
        </w:rPr>
        <w:t>08</w:t>
      </w:r>
      <w:r w:rsidR="005563A8" w:rsidRPr="00BF02A2">
        <w:rPr>
          <w:sz w:val="28"/>
          <w:szCs w:val="28"/>
        </w:rPr>
        <w:t>.</w:t>
      </w:r>
      <w:r w:rsidR="00CD6822">
        <w:rPr>
          <w:sz w:val="28"/>
          <w:szCs w:val="28"/>
        </w:rPr>
        <w:t>04</w:t>
      </w:r>
      <w:r w:rsidR="005563A8" w:rsidRPr="00BF02A2">
        <w:rPr>
          <w:sz w:val="28"/>
          <w:szCs w:val="28"/>
        </w:rPr>
        <w:t>.201</w:t>
      </w:r>
      <w:r w:rsidR="00CD6822">
        <w:rPr>
          <w:sz w:val="28"/>
          <w:szCs w:val="28"/>
        </w:rPr>
        <w:t>3</w:t>
      </w:r>
      <w:r w:rsidR="005563A8" w:rsidRPr="00BF02A2">
        <w:rPr>
          <w:sz w:val="28"/>
          <w:szCs w:val="28"/>
        </w:rPr>
        <w:t>г.</w:t>
      </w:r>
      <w:r w:rsidR="0043234F" w:rsidRPr="00BF02A2">
        <w:rPr>
          <w:sz w:val="28"/>
          <w:szCs w:val="28"/>
        </w:rPr>
        <w:t xml:space="preserve">  №</w:t>
      </w:r>
      <w:r w:rsidR="00BB2D18" w:rsidRPr="00BF02A2">
        <w:rPr>
          <w:sz w:val="28"/>
          <w:szCs w:val="28"/>
        </w:rPr>
        <w:t xml:space="preserve"> </w:t>
      </w:r>
      <w:r w:rsidR="00CD6822">
        <w:rPr>
          <w:sz w:val="28"/>
          <w:szCs w:val="28"/>
        </w:rPr>
        <w:t>91</w:t>
      </w:r>
      <w:r w:rsidR="005563A8" w:rsidRPr="00BF02A2">
        <w:rPr>
          <w:sz w:val="28"/>
          <w:szCs w:val="28"/>
        </w:rPr>
        <w:t xml:space="preserve"> </w:t>
      </w:r>
      <w:r w:rsidRPr="00BF02A2">
        <w:rPr>
          <w:sz w:val="28"/>
          <w:szCs w:val="28"/>
        </w:rPr>
        <w:t xml:space="preserve"> «Об </w:t>
      </w:r>
      <w:r w:rsidR="00BB2D18" w:rsidRPr="00BF02A2">
        <w:rPr>
          <w:sz w:val="28"/>
          <w:szCs w:val="28"/>
        </w:rPr>
        <w:t xml:space="preserve"> утверждении административного регламента «Организация</w:t>
      </w:r>
      <w:r w:rsidRPr="00BF02A2">
        <w:rPr>
          <w:sz w:val="28"/>
          <w:szCs w:val="28"/>
        </w:rPr>
        <w:t xml:space="preserve"> муниципального земельного контроля на территории муниципального образования «</w:t>
      </w:r>
      <w:r w:rsidR="00BB2D18" w:rsidRPr="00BF02A2">
        <w:rPr>
          <w:sz w:val="28"/>
          <w:szCs w:val="28"/>
        </w:rPr>
        <w:t>Саркеловское сельское поселение</w:t>
      </w:r>
      <w:r w:rsidRPr="00BF02A2">
        <w:rPr>
          <w:sz w:val="28"/>
          <w:szCs w:val="28"/>
        </w:rPr>
        <w:t xml:space="preserve">», руководствуясь Уставом </w:t>
      </w:r>
      <w:r w:rsidR="00BB2D18" w:rsidRPr="00BF02A2">
        <w:rPr>
          <w:sz w:val="28"/>
          <w:szCs w:val="28"/>
        </w:rPr>
        <w:t>Саркеловского</w:t>
      </w:r>
      <w:r w:rsidR="0043234F" w:rsidRPr="00BF02A2">
        <w:rPr>
          <w:sz w:val="28"/>
          <w:szCs w:val="28"/>
        </w:rPr>
        <w:t xml:space="preserve"> сельского поселения</w:t>
      </w:r>
      <w:r w:rsidRPr="00BF02A2">
        <w:rPr>
          <w:sz w:val="28"/>
          <w:szCs w:val="28"/>
        </w:rPr>
        <w:t>:</w:t>
      </w:r>
    </w:p>
    <w:p w:rsidR="00530DE8" w:rsidRPr="00BF02A2" w:rsidRDefault="00530DE8" w:rsidP="00530DE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0D1EAF" w:rsidRPr="00530DE8" w:rsidRDefault="000D1EAF" w:rsidP="00530DE8">
      <w:pPr>
        <w:numPr>
          <w:ilvl w:val="0"/>
          <w:numId w:val="10"/>
        </w:numPr>
        <w:tabs>
          <w:tab w:val="num" w:pos="284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BF02A2">
        <w:rPr>
          <w:sz w:val="28"/>
          <w:szCs w:val="28"/>
        </w:rPr>
        <w:t>Утвердить план проверок  соблюдения земельн</w:t>
      </w:r>
      <w:r w:rsidR="004B32EA" w:rsidRPr="00BF02A2">
        <w:rPr>
          <w:sz w:val="28"/>
          <w:szCs w:val="28"/>
        </w:rPr>
        <w:t xml:space="preserve">ого законодательства на </w:t>
      </w:r>
      <w:r w:rsidR="003D0027" w:rsidRPr="003D0027">
        <w:rPr>
          <w:sz w:val="28"/>
          <w:szCs w:val="28"/>
        </w:rPr>
        <w:t xml:space="preserve"> </w:t>
      </w:r>
      <w:r w:rsidR="003D0027" w:rsidRPr="00530DE8">
        <w:rPr>
          <w:sz w:val="28"/>
          <w:szCs w:val="28"/>
          <w:lang w:val="en-US"/>
        </w:rPr>
        <w:t>III</w:t>
      </w:r>
      <w:r w:rsidR="003D0027" w:rsidRPr="00530DE8">
        <w:rPr>
          <w:sz w:val="28"/>
          <w:szCs w:val="28"/>
        </w:rPr>
        <w:t>-</w:t>
      </w:r>
      <w:r w:rsidR="003D0027" w:rsidRPr="00530DE8">
        <w:rPr>
          <w:sz w:val="28"/>
          <w:szCs w:val="28"/>
          <w:lang w:val="en-US"/>
        </w:rPr>
        <w:t>IV</w:t>
      </w:r>
      <w:r w:rsidR="003D0027" w:rsidRPr="00530DE8">
        <w:rPr>
          <w:sz w:val="28"/>
          <w:szCs w:val="28"/>
        </w:rPr>
        <w:t xml:space="preserve"> </w:t>
      </w:r>
      <w:r w:rsidR="00530DE8">
        <w:rPr>
          <w:sz w:val="28"/>
          <w:szCs w:val="28"/>
        </w:rPr>
        <w:t xml:space="preserve">квартал </w:t>
      </w:r>
      <w:r w:rsidR="004B32EA" w:rsidRPr="00530DE8">
        <w:rPr>
          <w:sz w:val="28"/>
          <w:szCs w:val="28"/>
        </w:rPr>
        <w:t>201</w:t>
      </w:r>
      <w:r w:rsidR="003D0027" w:rsidRPr="00530DE8">
        <w:rPr>
          <w:sz w:val="28"/>
          <w:szCs w:val="28"/>
        </w:rPr>
        <w:t>6</w:t>
      </w:r>
      <w:r w:rsidRPr="00530DE8">
        <w:rPr>
          <w:sz w:val="28"/>
          <w:szCs w:val="28"/>
        </w:rPr>
        <w:t xml:space="preserve"> год</w:t>
      </w:r>
      <w:r w:rsidR="003D0027" w:rsidRPr="00530DE8">
        <w:rPr>
          <w:sz w:val="28"/>
          <w:szCs w:val="28"/>
        </w:rPr>
        <w:t>а</w:t>
      </w:r>
      <w:r w:rsidR="004B32EA" w:rsidRPr="00530DE8">
        <w:rPr>
          <w:sz w:val="28"/>
          <w:szCs w:val="28"/>
        </w:rPr>
        <w:t xml:space="preserve"> в отношении </w:t>
      </w:r>
      <w:r w:rsidR="003D0027" w:rsidRPr="00530DE8">
        <w:rPr>
          <w:sz w:val="28"/>
          <w:szCs w:val="28"/>
        </w:rPr>
        <w:t>физических лиц</w:t>
      </w:r>
      <w:r w:rsidRPr="00530DE8">
        <w:rPr>
          <w:sz w:val="28"/>
          <w:szCs w:val="28"/>
        </w:rPr>
        <w:t>, согласно приложению</w:t>
      </w:r>
      <w:r w:rsidR="00836B9B" w:rsidRPr="00530DE8">
        <w:rPr>
          <w:sz w:val="28"/>
          <w:szCs w:val="28"/>
        </w:rPr>
        <w:t xml:space="preserve"> </w:t>
      </w:r>
      <w:r w:rsidR="004B32EA" w:rsidRPr="00530DE8">
        <w:rPr>
          <w:sz w:val="28"/>
          <w:szCs w:val="28"/>
        </w:rPr>
        <w:t>№</w:t>
      </w:r>
      <w:r w:rsidR="00836B9B" w:rsidRPr="00530DE8">
        <w:rPr>
          <w:sz w:val="28"/>
          <w:szCs w:val="28"/>
        </w:rPr>
        <w:t xml:space="preserve"> </w:t>
      </w:r>
      <w:r w:rsidR="004B32EA" w:rsidRPr="00530DE8">
        <w:rPr>
          <w:sz w:val="28"/>
          <w:szCs w:val="28"/>
        </w:rPr>
        <w:t>1</w:t>
      </w:r>
      <w:r w:rsidRPr="00530DE8">
        <w:rPr>
          <w:sz w:val="28"/>
          <w:szCs w:val="28"/>
        </w:rPr>
        <w:t>.</w:t>
      </w:r>
    </w:p>
    <w:p w:rsidR="000D1EAF" w:rsidRPr="00BF02A2" w:rsidRDefault="000D1EAF" w:rsidP="00530DE8">
      <w:pPr>
        <w:numPr>
          <w:ilvl w:val="0"/>
          <w:numId w:val="10"/>
        </w:numPr>
        <w:tabs>
          <w:tab w:val="num" w:pos="284"/>
        </w:tabs>
        <w:spacing w:line="360" w:lineRule="auto"/>
        <w:ind w:left="284" w:hanging="284"/>
        <w:jc w:val="both"/>
        <w:rPr>
          <w:sz w:val="28"/>
          <w:szCs w:val="28"/>
        </w:rPr>
      </w:pPr>
      <w:proofErr w:type="gramStart"/>
      <w:r w:rsidRPr="00BF02A2">
        <w:rPr>
          <w:sz w:val="28"/>
          <w:szCs w:val="28"/>
        </w:rPr>
        <w:t>Контроль за</w:t>
      </w:r>
      <w:proofErr w:type="gramEnd"/>
      <w:r w:rsidRPr="00BF02A2">
        <w:rPr>
          <w:sz w:val="28"/>
          <w:szCs w:val="28"/>
        </w:rPr>
        <w:t xml:space="preserve"> выполнением распоряжения </w:t>
      </w:r>
      <w:r w:rsidR="005563A8" w:rsidRPr="00BF02A2">
        <w:rPr>
          <w:sz w:val="28"/>
          <w:szCs w:val="28"/>
        </w:rPr>
        <w:t>оставляю за собой.</w:t>
      </w:r>
    </w:p>
    <w:p w:rsidR="00724E91" w:rsidRPr="00BF02A2" w:rsidRDefault="00724E91" w:rsidP="006649F4">
      <w:pPr>
        <w:jc w:val="both"/>
        <w:rPr>
          <w:sz w:val="28"/>
          <w:szCs w:val="28"/>
        </w:rPr>
      </w:pPr>
    </w:p>
    <w:p w:rsidR="00F03D5A" w:rsidRPr="00BF02A2" w:rsidRDefault="00F03D5A" w:rsidP="006649F4">
      <w:pPr>
        <w:jc w:val="both"/>
        <w:rPr>
          <w:sz w:val="28"/>
          <w:szCs w:val="28"/>
        </w:rPr>
      </w:pPr>
    </w:p>
    <w:p w:rsidR="003C325A" w:rsidRPr="00BF02A2" w:rsidRDefault="003C325A" w:rsidP="006649F4">
      <w:pPr>
        <w:jc w:val="both"/>
        <w:rPr>
          <w:sz w:val="28"/>
          <w:szCs w:val="28"/>
        </w:rPr>
      </w:pPr>
    </w:p>
    <w:p w:rsidR="003C325A" w:rsidRPr="00BF02A2" w:rsidRDefault="003C325A" w:rsidP="006649F4">
      <w:pPr>
        <w:jc w:val="both"/>
        <w:rPr>
          <w:sz w:val="28"/>
          <w:szCs w:val="28"/>
        </w:rPr>
      </w:pPr>
    </w:p>
    <w:p w:rsidR="0043234F" w:rsidRPr="00BF02A2" w:rsidRDefault="008446E9" w:rsidP="006649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724E91" w:rsidRPr="00BF02A2">
        <w:rPr>
          <w:sz w:val="28"/>
          <w:szCs w:val="28"/>
        </w:rPr>
        <w:t>Г</w:t>
      </w:r>
      <w:proofErr w:type="gramEnd"/>
      <w:r w:rsidR="00724E91" w:rsidRPr="00BF02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Администрации</w:t>
      </w:r>
      <w:r w:rsidR="00724E91" w:rsidRPr="00BF02A2">
        <w:rPr>
          <w:sz w:val="28"/>
          <w:szCs w:val="28"/>
        </w:rPr>
        <w:t xml:space="preserve"> </w:t>
      </w:r>
      <w:r w:rsidR="00BB2D18" w:rsidRPr="00BF02A2">
        <w:rPr>
          <w:sz w:val="28"/>
          <w:szCs w:val="28"/>
        </w:rPr>
        <w:t>Саркеловского</w:t>
      </w:r>
    </w:p>
    <w:p w:rsidR="00724E91" w:rsidRPr="00BF02A2" w:rsidRDefault="0043234F" w:rsidP="006649F4">
      <w:pPr>
        <w:jc w:val="both"/>
        <w:rPr>
          <w:sz w:val="28"/>
          <w:szCs w:val="28"/>
        </w:rPr>
      </w:pPr>
      <w:r w:rsidRPr="00BF02A2">
        <w:rPr>
          <w:sz w:val="28"/>
          <w:szCs w:val="28"/>
        </w:rPr>
        <w:t xml:space="preserve">сельского поселения                                                      </w:t>
      </w:r>
      <w:r w:rsidR="008446E9">
        <w:rPr>
          <w:sz w:val="28"/>
          <w:szCs w:val="28"/>
        </w:rPr>
        <w:t xml:space="preserve">              </w:t>
      </w:r>
      <w:r w:rsidRPr="00BF02A2">
        <w:rPr>
          <w:sz w:val="28"/>
          <w:szCs w:val="28"/>
        </w:rPr>
        <w:t xml:space="preserve">  </w:t>
      </w:r>
      <w:proofErr w:type="spellStart"/>
      <w:r w:rsidR="00BB2D18" w:rsidRPr="00BF02A2">
        <w:rPr>
          <w:sz w:val="28"/>
          <w:szCs w:val="28"/>
        </w:rPr>
        <w:t>А.В.</w:t>
      </w:r>
      <w:r w:rsidR="008446E9">
        <w:rPr>
          <w:sz w:val="28"/>
          <w:szCs w:val="28"/>
        </w:rPr>
        <w:t>Демина</w:t>
      </w:r>
      <w:proofErr w:type="spellEnd"/>
    </w:p>
    <w:p w:rsidR="00724E91" w:rsidRPr="00BF02A2" w:rsidRDefault="00724E91" w:rsidP="006649F4">
      <w:pPr>
        <w:jc w:val="both"/>
        <w:rPr>
          <w:sz w:val="28"/>
          <w:szCs w:val="28"/>
        </w:rPr>
      </w:pPr>
    </w:p>
    <w:p w:rsidR="00724E91" w:rsidRPr="00BF02A2" w:rsidRDefault="00724E91" w:rsidP="006649F4">
      <w:pPr>
        <w:jc w:val="both"/>
        <w:rPr>
          <w:sz w:val="28"/>
          <w:szCs w:val="28"/>
        </w:rPr>
      </w:pPr>
    </w:p>
    <w:p w:rsidR="00724E91" w:rsidRPr="00BF02A2" w:rsidRDefault="00724E91" w:rsidP="006649F4">
      <w:pPr>
        <w:jc w:val="both"/>
        <w:rPr>
          <w:sz w:val="28"/>
          <w:szCs w:val="28"/>
        </w:rPr>
      </w:pPr>
    </w:p>
    <w:p w:rsidR="00724E91" w:rsidRPr="00CB6E7B" w:rsidRDefault="00724E91" w:rsidP="006649F4">
      <w:pPr>
        <w:jc w:val="both"/>
      </w:pPr>
    </w:p>
    <w:p w:rsidR="00724E91" w:rsidRPr="00CB6E7B" w:rsidRDefault="00724E91" w:rsidP="006649F4">
      <w:pPr>
        <w:jc w:val="both"/>
      </w:pPr>
    </w:p>
    <w:p w:rsidR="00724E91" w:rsidRPr="00CB6E7B" w:rsidRDefault="00724E91" w:rsidP="006649F4">
      <w:pPr>
        <w:jc w:val="both"/>
      </w:pPr>
    </w:p>
    <w:p w:rsidR="00724E91" w:rsidRPr="00CB6E7B" w:rsidRDefault="00724E91" w:rsidP="006649F4">
      <w:pPr>
        <w:jc w:val="both"/>
      </w:pPr>
    </w:p>
    <w:p w:rsidR="00724E91" w:rsidRPr="00CB6E7B" w:rsidRDefault="00724E91" w:rsidP="006649F4">
      <w:pPr>
        <w:jc w:val="both"/>
      </w:pPr>
    </w:p>
    <w:p w:rsidR="00724E91" w:rsidRPr="00CB6E7B" w:rsidRDefault="00724E91" w:rsidP="006649F4">
      <w:pPr>
        <w:jc w:val="both"/>
      </w:pPr>
    </w:p>
    <w:p w:rsidR="00887110" w:rsidRPr="00A440A4" w:rsidRDefault="00887110" w:rsidP="006649F4">
      <w:pPr>
        <w:jc w:val="both"/>
        <w:rPr>
          <w:sz w:val="20"/>
          <w:szCs w:val="20"/>
        </w:rPr>
      </w:pPr>
      <w:r w:rsidRPr="00A440A4">
        <w:rPr>
          <w:sz w:val="20"/>
          <w:szCs w:val="20"/>
        </w:rPr>
        <w:t>Постановление вносит</w:t>
      </w:r>
      <w:r w:rsidR="008446E9">
        <w:rPr>
          <w:sz w:val="20"/>
          <w:szCs w:val="20"/>
        </w:rPr>
        <w:t>:</w:t>
      </w:r>
    </w:p>
    <w:p w:rsidR="00887110" w:rsidRPr="00A440A4" w:rsidRDefault="008446E9" w:rsidP="006649F4">
      <w:pPr>
        <w:jc w:val="both"/>
        <w:rPr>
          <w:sz w:val="20"/>
          <w:szCs w:val="20"/>
        </w:rPr>
      </w:pPr>
      <w:r>
        <w:rPr>
          <w:sz w:val="20"/>
          <w:szCs w:val="20"/>
        </w:rPr>
        <w:t>Кольцова А.А.</w:t>
      </w:r>
    </w:p>
    <w:p w:rsidR="00724E91" w:rsidRPr="00CB6E7B" w:rsidRDefault="00724E91" w:rsidP="006649F4">
      <w:pPr>
        <w:jc w:val="both"/>
      </w:pPr>
    </w:p>
    <w:p w:rsidR="0043234F" w:rsidRPr="00CB6E7B" w:rsidRDefault="0043234F" w:rsidP="006649F4">
      <w:pPr>
        <w:sectPr w:rsidR="0043234F" w:rsidRPr="00CB6E7B" w:rsidSect="006A163E">
          <w:pgSz w:w="11906" w:h="16838"/>
          <w:pgMar w:top="737" w:right="851" w:bottom="851" w:left="1418" w:header="709" w:footer="709" w:gutter="0"/>
          <w:cols w:space="708"/>
          <w:docGrid w:linePitch="360"/>
        </w:sectPr>
      </w:pPr>
    </w:p>
    <w:p w:rsidR="004B32EA" w:rsidRPr="002C5D04" w:rsidRDefault="00F03D5A" w:rsidP="002C5D04">
      <w:pPr>
        <w:jc w:val="right"/>
      </w:pPr>
      <w:r w:rsidRPr="002C5D04">
        <w:lastRenderedPageBreak/>
        <w:t>Приложение</w:t>
      </w:r>
      <w:r w:rsidR="004B32EA" w:rsidRPr="002C5D04">
        <w:t xml:space="preserve"> №1</w:t>
      </w:r>
      <w:r w:rsidR="00D1081F" w:rsidRPr="002C5D04">
        <w:t xml:space="preserve"> к постановлению</w:t>
      </w:r>
      <w:r w:rsidRPr="002C5D04">
        <w:t xml:space="preserve"> </w:t>
      </w:r>
    </w:p>
    <w:p w:rsidR="00724E91" w:rsidRPr="002C5D04" w:rsidRDefault="00F03D5A" w:rsidP="002C5D04">
      <w:pPr>
        <w:jc w:val="right"/>
      </w:pPr>
      <w:r w:rsidRPr="002C5D04">
        <w:t>Ад</w:t>
      </w:r>
      <w:r w:rsidR="0043234F" w:rsidRPr="002C5D04">
        <w:t xml:space="preserve">министрации </w:t>
      </w:r>
      <w:r w:rsidR="00BB2D18" w:rsidRPr="002C5D04">
        <w:t>Саркеловского</w:t>
      </w:r>
      <w:r w:rsidR="0043234F" w:rsidRPr="002C5D04">
        <w:t xml:space="preserve"> сельского поселения </w:t>
      </w:r>
      <w:r w:rsidR="004B32EA" w:rsidRPr="002C5D04">
        <w:t>от</w:t>
      </w:r>
      <w:r w:rsidR="00CB6E7B" w:rsidRPr="002C5D04">
        <w:t xml:space="preserve"> </w:t>
      </w:r>
      <w:r w:rsidR="008C38CF">
        <w:t>20.06.</w:t>
      </w:r>
      <w:r w:rsidR="0018187B" w:rsidRPr="002C5D04">
        <w:t>2016</w:t>
      </w:r>
      <w:r w:rsidR="00836B9B" w:rsidRPr="002C5D04">
        <w:t>г.</w:t>
      </w:r>
      <w:r w:rsidR="004B32EA" w:rsidRPr="002C5D04">
        <w:t xml:space="preserve"> № </w:t>
      </w:r>
      <w:r w:rsidR="008C38CF">
        <w:t>97</w:t>
      </w:r>
    </w:p>
    <w:p w:rsidR="00527A3B" w:rsidRPr="00A8739D" w:rsidRDefault="00527A3B" w:rsidP="002C5D04">
      <w:pPr>
        <w:jc w:val="right"/>
        <w:rPr>
          <w:sz w:val="28"/>
          <w:szCs w:val="28"/>
        </w:rPr>
      </w:pPr>
    </w:p>
    <w:p w:rsidR="00527A3B" w:rsidRPr="002C5D04" w:rsidRDefault="00527A3B" w:rsidP="006649F4">
      <w:pPr>
        <w:jc w:val="center"/>
      </w:pPr>
      <w:r w:rsidRPr="002C5D04">
        <w:t>ПЛАН ПРОВЕРОК</w:t>
      </w:r>
    </w:p>
    <w:p w:rsidR="00527A3B" w:rsidRPr="002C5D04" w:rsidRDefault="00527A3B" w:rsidP="006649F4">
      <w:pPr>
        <w:jc w:val="center"/>
      </w:pPr>
      <w:r w:rsidRPr="002C5D04">
        <w:t xml:space="preserve">соблюдения земельного законодательства  на </w:t>
      </w:r>
      <w:r w:rsidR="0018187B" w:rsidRPr="002C5D04">
        <w:rPr>
          <w:lang w:val="en-US"/>
        </w:rPr>
        <w:t>III</w:t>
      </w:r>
      <w:r w:rsidR="0018187B" w:rsidRPr="002C5D04">
        <w:t>-</w:t>
      </w:r>
      <w:r w:rsidR="0018187B" w:rsidRPr="002C5D04">
        <w:rPr>
          <w:lang w:val="en-US"/>
        </w:rPr>
        <w:t>IV</w:t>
      </w:r>
      <w:r w:rsidR="0018187B" w:rsidRPr="002C5D04">
        <w:t xml:space="preserve"> квартал </w:t>
      </w:r>
      <w:r w:rsidRPr="002C5D04">
        <w:t>201</w:t>
      </w:r>
      <w:r w:rsidR="0018187B" w:rsidRPr="002C5D04">
        <w:t>6</w:t>
      </w:r>
      <w:r w:rsidRPr="002C5D04">
        <w:t xml:space="preserve"> год</w:t>
      </w:r>
      <w:r w:rsidR="0018187B" w:rsidRPr="002C5D04">
        <w:t>а</w:t>
      </w:r>
      <w:r w:rsidRPr="002C5D04">
        <w:t xml:space="preserve"> в отношении </w:t>
      </w:r>
      <w:r w:rsidR="00A87856" w:rsidRPr="002C5D04">
        <w:t>физических</w:t>
      </w:r>
      <w:r w:rsidRPr="002C5D04">
        <w:t xml:space="preserve"> лиц</w:t>
      </w:r>
    </w:p>
    <w:p w:rsidR="00A93583" w:rsidRDefault="00A93583" w:rsidP="006649F4">
      <w:pPr>
        <w:jc w:val="center"/>
        <w:rPr>
          <w:sz w:val="20"/>
          <w:szCs w:val="20"/>
        </w:rPr>
      </w:pPr>
    </w:p>
    <w:p w:rsidR="00A93583" w:rsidRDefault="00A93583" w:rsidP="006649F4">
      <w:pPr>
        <w:jc w:val="center"/>
        <w:rPr>
          <w:sz w:val="20"/>
          <w:szCs w:val="20"/>
        </w:rPr>
      </w:pPr>
    </w:p>
    <w:tbl>
      <w:tblPr>
        <w:tblStyle w:val="a7"/>
        <w:tblW w:w="15634" w:type="dxa"/>
        <w:tblLook w:val="04A0" w:firstRow="1" w:lastRow="0" w:firstColumn="1" w:lastColumn="0" w:noHBand="0" w:noVBand="1"/>
      </w:tblPr>
      <w:tblGrid>
        <w:gridCol w:w="689"/>
        <w:gridCol w:w="2340"/>
        <w:gridCol w:w="2536"/>
        <w:gridCol w:w="2732"/>
        <w:gridCol w:w="5703"/>
        <w:gridCol w:w="1634"/>
      </w:tblGrid>
      <w:tr w:rsidR="00B645F8" w:rsidRPr="002C5D04" w:rsidTr="00B645F8">
        <w:trPr>
          <w:trHeight w:val="276"/>
        </w:trPr>
        <w:tc>
          <w:tcPr>
            <w:tcW w:w="689" w:type="dxa"/>
            <w:vMerge w:val="restart"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 xml:space="preserve">№ </w:t>
            </w:r>
            <w:proofErr w:type="gramStart"/>
            <w:r w:rsidRPr="002C5D04">
              <w:rPr>
                <w:sz w:val="22"/>
                <w:szCs w:val="22"/>
              </w:rPr>
              <w:t>п</w:t>
            </w:r>
            <w:proofErr w:type="gramEnd"/>
            <w:r w:rsidRPr="002C5D04">
              <w:rPr>
                <w:sz w:val="22"/>
                <w:szCs w:val="22"/>
              </w:rPr>
              <w:t>/п</w:t>
            </w:r>
          </w:p>
        </w:tc>
        <w:tc>
          <w:tcPr>
            <w:tcW w:w="2340" w:type="dxa"/>
            <w:vMerge w:val="restart"/>
          </w:tcPr>
          <w:p w:rsidR="00B645F8" w:rsidRPr="002C5D04" w:rsidRDefault="00B645F8" w:rsidP="00A8739D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Ф.И.О. правообладателя или пользователя земельным участком, адрес жительства</w:t>
            </w:r>
          </w:p>
        </w:tc>
        <w:tc>
          <w:tcPr>
            <w:tcW w:w="2536" w:type="dxa"/>
            <w:vMerge w:val="restart"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Адрес (местоположение) земельного участка, кадастровый номер, площадь</w:t>
            </w:r>
          </w:p>
        </w:tc>
        <w:tc>
          <w:tcPr>
            <w:tcW w:w="2732" w:type="dxa"/>
            <w:vMerge w:val="restart"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Наименование органа государственного контроля (надзора), муниципального контроля, осуществляющего конкретную проверку</w:t>
            </w:r>
          </w:p>
        </w:tc>
        <w:tc>
          <w:tcPr>
            <w:tcW w:w="5703" w:type="dxa"/>
            <w:vMerge w:val="restart"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Вопросы, подлежащие проверке</w:t>
            </w:r>
          </w:p>
        </w:tc>
        <w:tc>
          <w:tcPr>
            <w:tcW w:w="1634" w:type="dxa"/>
            <w:vMerge w:val="restart"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Дата и сроки проведения проверки</w:t>
            </w:r>
          </w:p>
        </w:tc>
      </w:tr>
      <w:tr w:rsidR="00B645F8" w:rsidRPr="002C5D04" w:rsidTr="00B645F8">
        <w:trPr>
          <w:trHeight w:val="276"/>
        </w:trPr>
        <w:tc>
          <w:tcPr>
            <w:tcW w:w="689" w:type="dxa"/>
            <w:vMerge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vMerge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2" w:type="dxa"/>
            <w:vMerge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3" w:type="dxa"/>
            <w:vMerge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</w:p>
        </w:tc>
      </w:tr>
      <w:tr w:rsidR="00B645F8" w:rsidRPr="002C5D04" w:rsidTr="00B645F8">
        <w:tc>
          <w:tcPr>
            <w:tcW w:w="689" w:type="dxa"/>
          </w:tcPr>
          <w:p w:rsidR="00B645F8" w:rsidRPr="002C5D04" w:rsidRDefault="00B645F8" w:rsidP="00A93583">
            <w:pPr>
              <w:ind w:left="360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B645F8" w:rsidRPr="002C5D04" w:rsidRDefault="00B645F8" w:rsidP="00A93583">
            <w:pPr>
              <w:ind w:left="360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2</w:t>
            </w:r>
          </w:p>
        </w:tc>
        <w:tc>
          <w:tcPr>
            <w:tcW w:w="2536" w:type="dxa"/>
          </w:tcPr>
          <w:p w:rsidR="00B645F8" w:rsidRPr="002C5D04" w:rsidRDefault="00B645F8" w:rsidP="00A93583">
            <w:pPr>
              <w:ind w:left="360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3</w:t>
            </w:r>
          </w:p>
        </w:tc>
        <w:tc>
          <w:tcPr>
            <w:tcW w:w="2732" w:type="dxa"/>
          </w:tcPr>
          <w:p w:rsidR="00B645F8" w:rsidRPr="002C5D04" w:rsidRDefault="00B645F8" w:rsidP="00A93583">
            <w:pPr>
              <w:ind w:left="360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4</w:t>
            </w:r>
          </w:p>
        </w:tc>
        <w:tc>
          <w:tcPr>
            <w:tcW w:w="5703" w:type="dxa"/>
          </w:tcPr>
          <w:p w:rsidR="00B645F8" w:rsidRPr="002C5D04" w:rsidRDefault="00B645F8" w:rsidP="00A93583">
            <w:pPr>
              <w:ind w:left="360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5</w:t>
            </w:r>
          </w:p>
        </w:tc>
        <w:tc>
          <w:tcPr>
            <w:tcW w:w="1634" w:type="dxa"/>
          </w:tcPr>
          <w:p w:rsidR="00B645F8" w:rsidRPr="002C5D04" w:rsidRDefault="00B645F8" w:rsidP="00A93583">
            <w:pPr>
              <w:ind w:left="360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6</w:t>
            </w:r>
          </w:p>
        </w:tc>
      </w:tr>
      <w:tr w:rsidR="00B645F8" w:rsidRPr="002C5D04" w:rsidTr="00B645F8">
        <w:tc>
          <w:tcPr>
            <w:tcW w:w="689" w:type="dxa"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B645F8" w:rsidRPr="002C5D04" w:rsidRDefault="00B645F8" w:rsidP="00E14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B645F8" w:rsidRPr="002C5D04" w:rsidRDefault="00B645F8" w:rsidP="00BE7B8D">
            <w:pPr>
              <w:ind w:right="42"/>
              <w:jc w:val="center"/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:rsidR="00B645F8" w:rsidRPr="002C5D04" w:rsidRDefault="00B645F8" w:rsidP="00B645F8">
            <w:pPr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B645F8" w:rsidRPr="002C5D04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</w:tr>
      <w:tr w:rsidR="00B645F8" w:rsidRPr="002C5D04" w:rsidTr="00B645F8">
        <w:tc>
          <w:tcPr>
            <w:tcW w:w="689" w:type="dxa"/>
          </w:tcPr>
          <w:p w:rsidR="00B645F8" w:rsidRPr="002C5D04" w:rsidRDefault="00DE563D" w:rsidP="00664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 xml:space="preserve">жители </w:t>
            </w:r>
            <w:proofErr w:type="spellStart"/>
            <w:r w:rsidRPr="002C5D04">
              <w:rPr>
                <w:sz w:val="22"/>
                <w:szCs w:val="22"/>
              </w:rPr>
              <w:t>ул</w:t>
            </w:r>
            <w:proofErr w:type="gramStart"/>
            <w:r w:rsidRPr="002C5D04">
              <w:rPr>
                <w:sz w:val="22"/>
                <w:szCs w:val="22"/>
              </w:rPr>
              <w:t>.Н</w:t>
            </w:r>
            <w:proofErr w:type="gramEnd"/>
            <w:r w:rsidRPr="002C5D04">
              <w:rPr>
                <w:sz w:val="22"/>
                <w:szCs w:val="22"/>
              </w:rPr>
              <w:t>агорная</w:t>
            </w:r>
            <w:proofErr w:type="spellEnd"/>
            <w:r w:rsidRPr="002C5D04">
              <w:rPr>
                <w:sz w:val="22"/>
                <w:szCs w:val="22"/>
              </w:rPr>
              <w:t xml:space="preserve"> </w:t>
            </w:r>
          </w:p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(четная сторона)</w:t>
            </w:r>
          </w:p>
        </w:tc>
        <w:tc>
          <w:tcPr>
            <w:tcW w:w="2536" w:type="dxa"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 xml:space="preserve">п.Саркел </w:t>
            </w:r>
            <w:proofErr w:type="spellStart"/>
            <w:r w:rsidRPr="002C5D04">
              <w:rPr>
                <w:sz w:val="22"/>
                <w:szCs w:val="22"/>
              </w:rPr>
              <w:t>ул</w:t>
            </w:r>
            <w:proofErr w:type="gramStart"/>
            <w:r w:rsidRPr="002C5D04">
              <w:rPr>
                <w:sz w:val="22"/>
                <w:szCs w:val="22"/>
              </w:rPr>
              <w:t>.Н</w:t>
            </w:r>
            <w:proofErr w:type="gramEnd"/>
            <w:r w:rsidRPr="002C5D04">
              <w:rPr>
                <w:sz w:val="22"/>
                <w:szCs w:val="22"/>
              </w:rPr>
              <w:t>агорная</w:t>
            </w:r>
            <w:proofErr w:type="spellEnd"/>
            <w:r w:rsidRPr="002C5D04">
              <w:rPr>
                <w:sz w:val="22"/>
                <w:szCs w:val="22"/>
              </w:rPr>
              <w:t xml:space="preserve"> (нечетная сторона) </w:t>
            </w:r>
            <w:proofErr w:type="spellStart"/>
            <w:r w:rsidRPr="002C5D04">
              <w:rPr>
                <w:sz w:val="22"/>
                <w:szCs w:val="22"/>
              </w:rPr>
              <w:t>хоз.постройки</w:t>
            </w:r>
            <w:proofErr w:type="spellEnd"/>
          </w:p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кадастровый квартал 61:41:011102</w:t>
            </w:r>
          </w:p>
        </w:tc>
        <w:tc>
          <w:tcPr>
            <w:tcW w:w="2732" w:type="dxa"/>
          </w:tcPr>
          <w:p w:rsidR="00B645F8" w:rsidRPr="002C5D04" w:rsidRDefault="00B645F8" w:rsidP="00BE7B8D">
            <w:pPr>
              <w:ind w:right="42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Администрация Саркеловского</w:t>
            </w:r>
          </w:p>
          <w:p w:rsidR="00B645F8" w:rsidRPr="002C5D04" w:rsidRDefault="00B645F8" w:rsidP="00BE7B8D">
            <w:pPr>
              <w:ind w:right="42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703" w:type="dxa"/>
          </w:tcPr>
          <w:p w:rsidR="00B645F8" w:rsidRPr="002C5D04" w:rsidRDefault="00B645F8" w:rsidP="00063860">
            <w:pPr>
              <w:ind w:right="34"/>
              <w:jc w:val="center"/>
              <w:rPr>
                <w:sz w:val="22"/>
                <w:szCs w:val="22"/>
              </w:rPr>
            </w:pPr>
            <w:r w:rsidRPr="00B645F8">
              <w:rPr>
                <w:sz w:val="22"/>
                <w:szCs w:val="22"/>
              </w:rPr>
              <w:t>Ст. 12, 13, 25, 26, 42  Земельного кодекса РФ соблюдение, которых необходимо проверить  в отношении земельного участка (</w:t>
            </w:r>
            <w:proofErr w:type="gramStart"/>
            <w:r w:rsidRPr="00B645F8">
              <w:rPr>
                <w:sz w:val="22"/>
                <w:szCs w:val="22"/>
              </w:rPr>
              <w:t>контроль за</w:t>
            </w:r>
            <w:proofErr w:type="gramEnd"/>
            <w:r w:rsidRPr="00B645F8">
              <w:rPr>
                <w:sz w:val="22"/>
                <w:szCs w:val="22"/>
              </w:rPr>
              <w:t xml:space="preserve"> использованием земельного участка по целевому назначению, наличие правоустанавливающих документов на земельный участок)</w:t>
            </w:r>
          </w:p>
        </w:tc>
        <w:tc>
          <w:tcPr>
            <w:tcW w:w="1634" w:type="dxa"/>
          </w:tcPr>
          <w:p w:rsidR="00B645F8" w:rsidRPr="002C5D04" w:rsidRDefault="00B645F8" w:rsidP="00B645F8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10</w:t>
            </w:r>
            <w:r w:rsidRPr="002C5D0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8.2016г. по 22</w:t>
            </w:r>
            <w:r w:rsidRPr="002C5D0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2C5D04">
              <w:rPr>
                <w:sz w:val="22"/>
                <w:szCs w:val="22"/>
              </w:rPr>
              <w:t>.2016г.</w:t>
            </w:r>
          </w:p>
        </w:tc>
      </w:tr>
      <w:tr w:rsidR="00B645F8" w:rsidRPr="002C5D04" w:rsidTr="00B645F8">
        <w:tc>
          <w:tcPr>
            <w:tcW w:w="689" w:type="dxa"/>
          </w:tcPr>
          <w:p w:rsidR="00B645F8" w:rsidRPr="002C5D04" w:rsidRDefault="00DE563D" w:rsidP="00664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B645F8" w:rsidRPr="002C5D04" w:rsidRDefault="00B645F8" w:rsidP="006649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Царьгородцев</w:t>
            </w:r>
            <w:proofErr w:type="spellEnd"/>
            <w:r>
              <w:rPr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2536" w:type="dxa"/>
          </w:tcPr>
          <w:p w:rsidR="00B645F8" w:rsidRPr="002C5D04" w:rsidRDefault="00E144FC" w:rsidP="00C66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п.Саркел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C66A93">
              <w:rPr>
                <w:sz w:val="22"/>
                <w:szCs w:val="22"/>
              </w:rPr>
              <w:t>С</w:t>
            </w:r>
            <w:proofErr w:type="gramEnd"/>
            <w:r w:rsidR="00C66A93">
              <w:rPr>
                <w:sz w:val="22"/>
                <w:szCs w:val="22"/>
              </w:rPr>
              <w:t>оциалистическая</w:t>
            </w:r>
            <w:proofErr w:type="spellEnd"/>
            <w:r>
              <w:rPr>
                <w:sz w:val="22"/>
                <w:szCs w:val="22"/>
              </w:rPr>
              <w:t xml:space="preserve"> (нечетная сторона)</w:t>
            </w:r>
            <w:r w:rsidRPr="002C5D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кадастровый квартал </w:t>
            </w:r>
            <w:r w:rsidRPr="002C5D04">
              <w:rPr>
                <w:sz w:val="22"/>
                <w:szCs w:val="22"/>
              </w:rPr>
              <w:t>61:41:011104</w:t>
            </w:r>
          </w:p>
        </w:tc>
        <w:tc>
          <w:tcPr>
            <w:tcW w:w="2732" w:type="dxa"/>
          </w:tcPr>
          <w:p w:rsidR="00E144FC" w:rsidRPr="002C5D04" w:rsidRDefault="00E144FC" w:rsidP="00E144FC">
            <w:pPr>
              <w:ind w:right="42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Администрация Саркеловского</w:t>
            </w:r>
          </w:p>
          <w:p w:rsidR="00B645F8" w:rsidRPr="002C5D04" w:rsidRDefault="00E144FC" w:rsidP="00E144FC">
            <w:pPr>
              <w:ind w:right="42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се</w:t>
            </w:r>
            <w:bookmarkStart w:id="0" w:name="_GoBack"/>
            <w:bookmarkEnd w:id="0"/>
            <w:r w:rsidRPr="002C5D04">
              <w:rPr>
                <w:sz w:val="22"/>
                <w:szCs w:val="22"/>
              </w:rPr>
              <w:t>льского поселения</w:t>
            </w:r>
          </w:p>
        </w:tc>
        <w:tc>
          <w:tcPr>
            <w:tcW w:w="5703" w:type="dxa"/>
          </w:tcPr>
          <w:p w:rsidR="00B645F8" w:rsidRPr="00B645F8" w:rsidRDefault="00E144FC" w:rsidP="00063860">
            <w:pPr>
              <w:ind w:right="34"/>
              <w:jc w:val="center"/>
              <w:rPr>
                <w:sz w:val="22"/>
                <w:szCs w:val="22"/>
              </w:rPr>
            </w:pPr>
            <w:r w:rsidRPr="00B645F8">
              <w:rPr>
                <w:sz w:val="22"/>
                <w:szCs w:val="22"/>
              </w:rPr>
              <w:t>Ст. 12, 13, 25, 26, 42  Земельного кодекса РФ соблюдение, которых необходимо проверить  в отношении земельного участка (</w:t>
            </w:r>
            <w:proofErr w:type="gramStart"/>
            <w:r w:rsidRPr="00B645F8">
              <w:rPr>
                <w:sz w:val="22"/>
                <w:szCs w:val="22"/>
              </w:rPr>
              <w:t>контроль за</w:t>
            </w:r>
            <w:proofErr w:type="gramEnd"/>
            <w:r w:rsidRPr="00B645F8">
              <w:rPr>
                <w:sz w:val="22"/>
                <w:szCs w:val="22"/>
              </w:rPr>
              <w:t xml:space="preserve"> использованием земельного участка по целевому назначению, наличие правоустанавливающих документов на земельный участок)</w:t>
            </w:r>
          </w:p>
        </w:tc>
        <w:tc>
          <w:tcPr>
            <w:tcW w:w="1634" w:type="dxa"/>
          </w:tcPr>
          <w:p w:rsidR="00B645F8" w:rsidRPr="002C5D04" w:rsidRDefault="00E144FC" w:rsidP="00E144FC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12</w:t>
            </w:r>
            <w:r w:rsidRPr="002C5D0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9.2016г. по 19</w:t>
            </w:r>
            <w:r w:rsidRPr="002C5D0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C5D04">
              <w:rPr>
                <w:sz w:val="22"/>
                <w:szCs w:val="22"/>
              </w:rPr>
              <w:t>.2016г.</w:t>
            </w:r>
          </w:p>
        </w:tc>
      </w:tr>
      <w:tr w:rsidR="00DE563D" w:rsidRPr="002C5D04" w:rsidTr="00B645F8">
        <w:tc>
          <w:tcPr>
            <w:tcW w:w="689" w:type="dxa"/>
          </w:tcPr>
          <w:p w:rsidR="00DE563D" w:rsidRPr="002C5D04" w:rsidRDefault="00DE563D" w:rsidP="00DC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DE563D" w:rsidRPr="002C5D04" w:rsidRDefault="00DE563D" w:rsidP="00DC5B51">
            <w:pPr>
              <w:jc w:val="center"/>
              <w:rPr>
                <w:sz w:val="22"/>
                <w:szCs w:val="22"/>
              </w:rPr>
            </w:pPr>
            <w:proofErr w:type="spellStart"/>
            <w:r w:rsidRPr="002C5D04">
              <w:rPr>
                <w:sz w:val="22"/>
                <w:szCs w:val="22"/>
              </w:rPr>
              <w:t>Заборсен</w:t>
            </w:r>
            <w:proofErr w:type="spellEnd"/>
            <w:r w:rsidRPr="002C5D04">
              <w:rPr>
                <w:sz w:val="22"/>
                <w:szCs w:val="22"/>
              </w:rPr>
              <w:t xml:space="preserve"> Григорий Алексеевич</w:t>
            </w:r>
          </w:p>
        </w:tc>
        <w:tc>
          <w:tcPr>
            <w:tcW w:w="2536" w:type="dxa"/>
          </w:tcPr>
          <w:p w:rsidR="00DE563D" w:rsidRPr="002C5D04" w:rsidRDefault="00DE563D" w:rsidP="00DC5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п.Саркел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омсомольская</w:t>
            </w:r>
            <w:proofErr w:type="spellEnd"/>
            <w:r>
              <w:rPr>
                <w:sz w:val="22"/>
                <w:szCs w:val="22"/>
              </w:rPr>
              <w:t xml:space="preserve"> (нечетная сторона)</w:t>
            </w:r>
            <w:r w:rsidRPr="002C5D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кадастровый квартал </w:t>
            </w:r>
            <w:r w:rsidRPr="002C5D04">
              <w:rPr>
                <w:sz w:val="22"/>
                <w:szCs w:val="22"/>
              </w:rPr>
              <w:t>61:41:011104</w:t>
            </w:r>
          </w:p>
        </w:tc>
        <w:tc>
          <w:tcPr>
            <w:tcW w:w="2732" w:type="dxa"/>
          </w:tcPr>
          <w:p w:rsidR="00DE563D" w:rsidRPr="002C5D04" w:rsidRDefault="00DE563D" w:rsidP="00DC5B51">
            <w:pPr>
              <w:ind w:right="42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Администрация Саркеловского</w:t>
            </w:r>
          </w:p>
          <w:p w:rsidR="00DE563D" w:rsidRPr="002C5D04" w:rsidRDefault="00DE563D" w:rsidP="00DC5B51">
            <w:pPr>
              <w:ind w:right="42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5703" w:type="dxa"/>
          </w:tcPr>
          <w:p w:rsidR="00DE563D" w:rsidRPr="002C5D04" w:rsidRDefault="00DE563D" w:rsidP="00DC5B51">
            <w:pPr>
              <w:ind w:right="34"/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 xml:space="preserve">Ст. 12, 13, </w:t>
            </w:r>
            <w:r>
              <w:rPr>
                <w:sz w:val="22"/>
                <w:szCs w:val="22"/>
              </w:rPr>
              <w:t xml:space="preserve">25, 26, 42 </w:t>
            </w:r>
            <w:r w:rsidRPr="002C5D04">
              <w:rPr>
                <w:sz w:val="22"/>
                <w:szCs w:val="22"/>
              </w:rPr>
              <w:t xml:space="preserve"> Земельного кодекса РФ соблюдение, которых необходимо проверить  в отношении земельного участка (</w:t>
            </w:r>
            <w:proofErr w:type="gramStart"/>
            <w:r w:rsidRPr="002C5D04">
              <w:rPr>
                <w:sz w:val="22"/>
                <w:szCs w:val="22"/>
              </w:rPr>
              <w:t>контроль за</w:t>
            </w:r>
            <w:proofErr w:type="gramEnd"/>
            <w:r w:rsidRPr="002C5D04">
              <w:rPr>
                <w:sz w:val="22"/>
                <w:szCs w:val="22"/>
              </w:rPr>
              <w:t xml:space="preserve"> использованием земельного участка по целевому назначению, наличие правоустанавливающих документов на земельный участок)</w:t>
            </w:r>
          </w:p>
        </w:tc>
        <w:tc>
          <w:tcPr>
            <w:tcW w:w="1634" w:type="dxa"/>
          </w:tcPr>
          <w:p w:rsidR="00DE563D" w:rsidRPr="002C5D04" w:rsidRDefault="00DE563D" w:rsidP="00DE563D">
            <w:pPr>
              <w:jc w:val="center"/>
              <w:rPr>
                <w:sz w:val="22"/>
                <w:szCs w:val="22"/>
              </w:rPr>
            </w:pPr>
            <w:r w:rsidRPr="002C5D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12</w:t>
            </w:r>
            <w:r w:rsidRPr="002C5D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2C5D04">
              <w:rPr>
                <w:sz w:val="22"/>
                <w:szCs w:val="22"/>
              </w:rPr>
              <w:t xml:space="preserve">.2016г. по </w:t>
            </w:r>
            <w:r>
              <w:rPr>
                <w:sz w:val="22"/>
                <w:szCs w:val="22"/>
              </w:rPr>
              <w:t>18</w:t>
            </w:r>
            <w:r w:rsidRPr="002C5D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2C5D04">
              <w:rPr>
                <w:sz w:val="22"/>
                <w:szCs w:val="22"/>
              </w:rPr>
              <w:t>.2016г.</w:t>
            </w:r>
          </w:p>
        </w:tc>
      </w:tr>
    </w:tbl>
    <w:p w:rsidR="00A93583" w:rsidRPr="00CB6E7B" w:rsidRDefault="00A93583" w:rsidP="006649F4">
      <w:pPr>
        <w:jc w:val="center"/>
        <w:rPr>
          <w:sz w:val="20"/>
          <w:szCs w:val="20"/>
        </w:rPr>
      </w:pPr>
    </w:p>
    <w:p w:rsidR="00527A3B" w:rsidRPr="00CB6E7B" w:rsidRDefault="00527A3B" w:rsidP="006649F4">
      <w:pPr>
        <w:jc w:val="center"/>
        <w:rPr>
          <w:sz w:val="20"/>
          <w:szCs w:val="20"/>
        </w:rPr>
      </w:pPr>
    </w:p>
    <w:p w:rsidR="00527A3B" w:rsidRPr="00527A3B" w:rsidRDefault="00527A3B" w:rsidP="006649F4">
      <w:pPr>
        <w:ind w:right="567"/>
        <w:jc w:val="center"/>
        <w:rPr>
          <w:sz w:val="16"/>
          <w:szCs w:val="16"/>
        </w:rPr>
      </w:pPr>
    </w:p>
    <w:p w:rsidR="00E41FB4" w:rsidRPr="005B3337" w:rsidRDefault="005B3337" w:rsidP="006649F4">
      <w:pPr>
        <w:jc w:val="both"/>
        <w:rPr>
          <w:sz w:val="28"/>
          <w:szCs w:val="28"/>
        </w:rPr>
      </w:pPr>
      <w:r w:rsidRPr="005B3337">
        <w:rPr>
          <w:sz w:val="28"/>
          <w:szCs w:val="28"/>
        </w:rPr>
        <w:t xml:space="preserve">Верно: Ведущий специалист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Pr="005B3337">
        <w:rPr>
          <w:sz w:val="28"/>
          <w:szCs w:val="28"/>
        </w:rPr>
        <w:t xml:space="preserve">                   </w:t>
      </w:r>
      <w:proofErr w:type="spellStart"/>
      <w:r w:rsidRPr="005B3337">
        <w:rPr>
          <w:sz w:val="28"/>
          <w:szCs w:val="28"/>
        </w:rPr>
        <w:t>А.А.Кольцова</w:t>
      </w:r>
      <w:proofErr w:type="spellEnd"/>
    </w:p>
    <w:p w:rsidR="00E41FB4" w:rsidRPr="00CB6E7B" w:rsidRDefault="00E41FB4" w:rsidP="006649F4">
      <w:pPr>
        <w:jc w:val="both"/>
        <w:rPr>
          <w:sz w:val="20"/>
          <w:szCs w:val="20"/>
        </w:rPr>
      </w:pPr>
    </w:p>
    <w:sectPr w:rsidR="00E41FB4" w:rsidRPr="00CB6E7B" w:rsidSect="002C5D04"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57A"/>
    <w:multiLevelType w:val="hybridMultilevel"/>
    <w:tmpl w:val="B64631EE"/>
    <w:lvl w:ilvl="0" w:tplc="D0D035D6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B9D0FE4E">
      <w:numFmt w:val="none"/>
      <w:lvlText w:val=""/>
      <w:lvlJc w:val="left"/>
      <w:pPr>
        <w:tabs>
          <w:tab w:val="num" w:pos="360"/>
        </w:tabs>
      </w:pPr>
    </w:lvl>
    <w:lvl w:ilvl="2" w:tplc="B22005FE">
      <w:numFmt w:val="none"/>
      <w:lvlText w:val=""/>
      <w:lvlJc w:val="left"/>
      <w:pPr>
        <w:tabs>
          <w:tab w:val="num" w:pos="360"/>
        </w:tabs>
      </w:pPr>
    </w:lvl>
    <w:lvl w:ilvl="3" w:tplc="1F1A87E8">
      <w:numFmt w:val="none"/>
      <w:lvlText w:val=""/>
      <w:lvlJc w:val="left"/>
      <w:pPr>
        <w:tabs>
          <w:tab w:val="num" w:pos="360"/>
        </w:tabs>
      </w:pPr>
    </w:lvl>
    <w:lvl w:ilvl="4" w:tplc="2F6EDEF6">
      <w:numFmt w:val="none"/>
      <w:lvlText w:val=""/>
      <w:lvlJc w:val="left"/>
      <w:pPr>
        <w:tabs>
          <w:tab w:val="num" w:pos="360"/>
        </w:tabs>
      </w:pPr>
    </w:lvl>
    <w:lvl w:ilvl="5" w:tplc="04266624">
      <w:numFmt w:val="none"/>
      <w:lvlText w:val=""/>
      <w:lvlJc w:val="left"/>
      <w:pPr>
        <w:tabs>
          <w:tab w:val="num" w:pos="360"/>
        </w:tabs>
      </w:pPr>
    </w:lvl>
    <w:lvl w:ilvl="6" w:tplc="D6B8D64E">
      <w:numFmt w:val="none"/>
      <w:lvlText w:val=""/>
      <w:lvlJc w:val="left"/>
      <w:pPr>
        <w:tabs>
          <w:tab w:val="num" w:pos="360"/>
        </w:tabs>
      </w:pPr>
    </w:lvl>
    <w:lvl w:ilvl="7" w:tplc="01B4C470">
      <w:numFmt w:val="none"/>
      <w:lvlText w:val=""/>
      <w:lvlJc w:val="left"/>
      <w:pPr>
        <w:tabs>
          <w:tab w:val="num" w:pos="360"/>
        </w:tabs>
      </w:pPr>
    </w:lvl>
    <w:lvl w:ilvl="8" w:tplc="9FEA47E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6767D1"/>
    <w:multiLevelType w:val="hybridMultilevel"/>
    <w:tmpl w:val="176E3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301A2"/>
    <w:multiLevelType w:val="hybridMultilevel"/>
    <w:tmpl w:val="88FCA626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74A7A"/>
    <w:multiLevelType w:val="hybridMultilevel"/>
    <w:tmpl w:val="DCE010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CC70345"/>
    <w:multiLevelType w:val="hybridMultilevel"/>
    <w:tmpl w:val="1D825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83D36"/>
    <w:multiLevelType w:val="hybridMultilevel"/>
    <w:tmpl w:val="F5C40EE2"/>
    <w:lvl w:ilvl="0" w:tplc="0419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7">
    <w:nsid w:val="6FE15488"/>
    <w:multiLevelType w:val="hybridMultilevel"/>
    <w:tmpl w:val="67DA6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7D06D7"/>
    <w:multiLevelType w:val="hybridMultilevel"/>
    <w:tmpl w:val="C91E2B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F4"/>
    <w:rsid w:val="00022E78"/>
    <w:rsid w:val="00045F4B"/>
    <w:rsid w:val="00063860"/>
    <w:rsid w:val="000A401A"/>
    <w:rsid w:val="000D1EAF"/>
    <w:rsid w:val="00104AD6"/>
    <w:rsid w:val="00106ACB"/>
    <w:rsid w:val="00124A61"/>
    <w:rsid w:val="00164C66"/>
    <w:rsid w:val="00171681"/>
    <w:rsid w:val="0018187B"/>
    <w:rsid w:val="0018651D"/>
    <w:rsid w:val="001A3A77"/>
    <w:rsid w:val="001C54ED"/>
    <w:rsid w:val="001F2BFE"/>
    <w:rsid w:val="002130C3"/>
    <w:rsid w:val="0021648D"/>
    <w:rsid w:val="002627BD"/>
    <w:rsid w:val="00267FAC"/>
    <w:rsid w:val="002C5D04"/>
    <w:rsid w:val="002E76D7"/>
    <w:rsid w:val="00321755"/>
    <w:rsid w:val="00337BC8"/>
    <w:rsid w:val="00347878"/>
    <w:rsid w:val="003C325A"/>
    <w:rsid w:val="003D0027"/>
    <w:rsid w:val="003E7BF8"/>
    <w:rsid w:val="0040691A"/>
    <w:rsid w:val="0041057A"/>
    <w:rsid w:val="0043234F"/>
    <w:rsid w:val="004370A3"/>
    <w:rsid w:val="0044118E"/>
    <w:rsid w:val="00445823"/>
    <w:rsid w:val="0049713F"/>
    <w:rsid w:val="004B32EA"/>
    <w:rsid w:val="004E255F"/>
    <w:rsid w:val="00527A3B"/>
    <w:rsid w:val="00530CEA"/>
    <w:rsid w:val="00530DE8"/>
    <w:rsid w:val="00550DBB"/>
    <w:rsid w:val="005563A8"/>
    <w:rsid w:val="00581DB3"/>
    <w:rsid w:val="005A2B59"/>
    <w:rsid w:val="005B302E"/>
    <w:rsid w:val="005B3337"/>
    <w:rsid w:val="005C2A02"/>
    <w:rsid w:val="005E4C9A"/>
    <w:rsid w:val="00651D83"/>
    <w:rsid w:val="006554DE"/>
    <w:rsid w:val="006649F4"/>
    <w:rsid w:val="00681A81"/>
    <w:rsid w:val="00685F8E"/>
    <w:rsid w:val="006A00FA"/>
    <w:rsid w:val="006A0649"/>
    <w:rsid w:val="006A163E"/>
    <w:rsid w:val="006C7BF4"/>
    <w:rsid w:val="006D09EA"/>
    <w:rsid w:val="00724E91"/>
    <w:rsid w:val="00746F8D"/>
    <w:rsid w:val="00773B9C"/>
    <w:rsid w:val="00776303"/>
    <w:rsid w:val="007800B2"/>
    <w:rsid w:val="007A1CDF"/>
    <w:rsid w:val="007B77E0"/>
    <w:rsid w:val="007C2364"/>
    <w:rsid w:val="007C368F"/>
    <w:rsid w:val="007C46F0"/>
    <w:rsid w:val="007E2D97"/>
    <w:rsid w:val="007E640F"/>
    <w:rsid w:val="00804D81"/>
    <w:rsid w:val="00826E9F"/>
    <w:rsid w:val="00836B9B"/>
    <w:rsid w:val="008446E9"/>
    <w:rsid w:val="00874D4C"/>
    <w:rsid w:val="00881F0B"/>
    <w:rsid w:val="00887110"/>
    <w:rsid w:val="008A10BD"/>
    <w:rsid w:val="008A4F32"/>
    <w:rsid w:val="008B2DB6"/>
    <w:rsid w:val="008C38CF"/>
    <w:rsid w:val="008C5E40"/>
    <w:rsid w:val="009173BF"/>
    <w:rsid w:val="0091796D"/>
    <w:rsid w:val="00950E37"/>
    <w:rsid w:val="00962338"/>
    <w:rsid w:val="0097611D"/>
    <w:rsid w:val="00984F8F"/>
    <w:rsid w:val="009A6874"/>
    <w:rsid w:val="009F3851"/>
    <w:rsid w:val="009F3D56"/>
    <w:rsid w:val="00A232A1"/>
    <w:rsid w:val="00A31874"/>
    <w:rsid w:val="00A54375"/>
    <w:rsid w:val="00A643BD"/>
    <w:rsid w:val="00A8739D"/>
    <w:rsid w:val="00A87856"/>
    <w:rsid w:val="00A93583"/>
    <w:rsid w:val="00A95ADB"/>
    <w:rsid w:val="00AC499D"/>
    <w:rsid w:val="00AE55CE"/>
    <w:rsid w:val="00B0504C"/>
    <w:rsid w:val="00B61F66"/>
    <w:rsid w:val="00B645F8"/>
    <w:rsid w:val="00B719D9"/>
    <w:rsid w:val="00B81E9D"/>
    <w:rsid w:val="00B948DB"/>
    <w:rsid w:val="00B96270"/>
    <w:rsid w:val="00BA0638"/>
    <w:rsid w:val="00BA767E"/>
    <w:rsid w:val="00BA7D8A"/>
    <w:rsid w:val="00BB2D18"/>
    <w:rsid w:val="00BE56F0"/>
    <w:rsid w:val="00BE7B8D"/>
    <w:rsid w:val="00BF02A2"/>
    <w:rsid w:val="00BF0E63"/>
    <w:rsid w:val="00BF27E8"/>
    <w:rsid w:val="00C04772"/>
    <w:rsid w:val="00C06313"/>
    <w:rsid w:val="00C3634B"/>
    <w:rsid w:val="00C55147"/>
    <w:rsid w:val="00C66A93"/>
    <w:rsid w:val="00C67D0F"/>
    <w:rsid w:val="00CB6E7B"/>
    <w:rsid w:val="00CC5AB3"/>
    <w:rsid w:val="00CD6822"/>
    <w:rsid w:val="00CD7319"/>
    <w:rsid w:val="00CE0F8C"/>
    <w:rsid w:val="00D03CDD"/>
    <w:rsid w:val="00D1081F"/>
    <w:rsid w:val="00D16CE9"/>
    <w:rsid w:val="00D16F13"/>
    <w:rsid w:val="00D32E93"/>
    <w:rsid w:val="00D3558D"/>
    <w:rsid w:val="00D46104"/>
    <w:rsid w:val="00DA3E72"/>
    <w:rsid w:val="00DD28A6"/>
    <w:rsid w:val="00DE563D"/>
    <w:rsid w:val="00E043E2"/>
    <w:rsid w:val="00E144FC"/>
    <w:rsid w:val="00E32515"/>
    <w:rsid w:val="00E338D9"/>
    <w:rsid w:val="00E41FB4"/>
    <w:rsid w:val="00EB15B7"/>
    <w:rsid w:val="00EC5FFE"/>
    <w:rsid w:val="00ED7350"/>
    <w:rsid w:val="00EF1E21"/>
    <w:rsid w:val="00F03D5A"/>
    <w:rsid w:val="00F10801"/>
    <w:rsid w:val="00F467EA"/>
    <w:rsid w:val="00F51066"/>
    <w:rsid w:val="00F51AF4"/>
    <w:rsid w:val="00F659F3"/>
    <w:rsid w:val="00F67170"/>
    <w:rsid w:val="00F939A5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A3B"/>
    <w:rPr>
      <w:sz w:val="24"/>
      <w:szCs w:val="24"/>
    </w:rPr>
  </w:style>
  <w:style w:type="paragraph" w:styleId="1">
    <w:name w:val="heading 1"/>
    <w:basedOn w:val="a"/>
    <w:next w:val="a"/>
    <w:qFormat/>
    <w:rsid w:val="00984F8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rsid w:val="00BA767E"/>
    <w:pPr>
      <w:spacing w:after="120"/>
      <w:ind w:left="283"/>
    </w:pPr>
  </w:style>
  <w:style w:type="paragraph" w:styleId="a6">
    <w:name w:val="Balloon Text"/>
    <w:basedOn w:val="a"/>
    <w:semiHidden/>
    <w:rsid w:val="00BA767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84F8F"/>
    <w:pPr>
      <w:spacing w:after="120" w:line="480" w:lineRule="auto"/>
      <w:ind w:left="283"/>
    </w:pPr>
  </w:style>
  <w:style w:type="table" w:styleId="a7">
    <w:name w:val="Table Grid"/>
    <w:basedOn w:val="a1"/>
    <w:rsid w:val="00B71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8651D"/>
    <w:pPr>
      <w:spacing w:after="120" w:line="480" w:lineRule="auto"/>
    </w:pPr>
  </w:style>
  <w:style w:type="paragraph" w:styleId="a8">
    <w:name w:val="No Spacing"/>
    <w:link w:val="a9"/>
    <w:uiPriority w:val="1"/>
    <w:qFormat/>
    <w:rsid w:val="00BF02A2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BF02A2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93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A3B"/>
    <w:rPr>
      <w:sz w:val="24"/>
      <w:szCs w:val="24"/>
    </w:rPr>
  </w:style>
  <w:style w:type="paragraph" w:styleId="1">
    <w:name w:val="heading 1"/>
    <w:basedOn w:val="a"/>
    <w:next w:val="a"/>
    <w:qFormat/>
    <w:rsid w:val="00984F8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rsid w:val="00BA767E"/>
    <w:pPr>
      <w:spacing w:after="120"/>
      <w:ind w:left="283"/>
    </w:pPr>
  </w:style>
  <w:style w:type="paragraph" w:styleId="a6">
    <w:name w:val="Balloon Text"/>
    <w:basedOn w:val="a"/>
    <w:semiHidden/>
    <w:rsid w:val="00BA767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84F8F"/>
    <w:pPr>
      <w:spacing w:after="120" w:line="480" w:lineRule="auto"/>
      <w:ind w:left="283"/>
    </w:pPr>
  </w:style>
  <w:style w:type="table" w:styleId="a7">
    <w:name w:val="Table Grid"/>
    <w:basedOn w:val="a1"/>
    <w:rsid w:val="00B71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8651D"/>
    <w:pPr>
      <w:spacing w:after="120" w:line="480" w:lineRule="auto"/>
    </w:pPr>
  </w:style>
  <w:style w:type="paragraph" w:styleId="a8">
    <w:name w:val="No Spacing"/>
    <w:link w:val="a9"/>
    <w:uiPriority w:val="1"/>
    <w:qFormat/>
    <w:rsid w:val="00BF02A2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BF02A2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9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2A07-0964-4D87-9F15-CD3D1F97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Clone</dc:creator>
  <cp:keywords/>
  <cp:lastModifiedBy>Admin</cp:lastModifiedBy>
  <cp:revision>6</cp:revision>
  <cp:lastPrinted>2016-06-21T10:42:00Z</cp:lastPrinted>
  <dcterms:created xsi:type="dcterms:W3CDTF">2016-06-22T08:10:00Z</dcterms:created>
  <dcterms:modified xsi:type="dcterms:W3CDTF">2016-09-07T06:25:00Z</dcterms:modified>
</cp:coreProperties>
</file>