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58" w:rsidRDefault="008D0158" w:rsidP="008D0158">
      <w:pPr>
        <w:pStyle w:val="a6"/>
        <w:ind w:left="4111" w:right="-1" w:firstLine="99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УТВЕРЖДАЮ:</w:t>
      </w:r>
    </w:p>
    <w:p w:rsidR="008D0158" w:rsidRDefault="008D0158" w:rsidP="008D0158">
      <w:pPr>
        <w:pStyle w:val="a6"/>
        <w:ind w:left="4111" w:right="-1" w:firstLine="99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</w:t>
      </w:r>
      <w:r w:rsidR="00917BA9">
        <w:rPr>
          <w:b w:val="0"/>
          <w:sz w:val="28"/>
          <w:szCs w:val="28"/>
        </w:rPr>
        <w:t xml:space="preserve">ава Администрации Саркеловского </w:t>
      </w:r>
      <w:r>
        <w:rPr>
          <w:b w:val="0"/>
          <w:sz w:val="28"/>
          <w:szCs w:val="28"/>
        </w:rPr>
        <w:t>сельского поселения</w:t>
      </w:r>
    </w:p>
    <w:p w:rsidR="003142BC" w:rsidRDefault="008D0158" w:rsidP="008D0158">
      <w:pPr>
        <w:pStyle w:val="a6"/>
        <w:ind w:left="4111" w:right="-1" w:firstLine="992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>____________________ А.В.</w:t>
      </w:r>
      <w:r w:rsidR="00917B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Миненко</w:t>
      </w:r>
    </w:p>
    <w:p w:rsidR="008D0158" w:rsidRDefault="008D0158">
      <w:pPr>
        <w:pStyle w:val="a6"/>
        <w:rPr>
          <w:sz w:val="28"/>
          <w:szCs w:val="28"/>
        </w:rPr>
      </w:pPr>
    </w:p>
    <w:p w:rsidR="003A09F1" w:rsidRPr="00B07BB2" w:rsidRDefault="003A09F1">
      <w:pPr>
        <w:pStyle w:val="a6"/>
        <w:rPr>
          <w:sz w:val="28"/>
          <w:szCs w:val="28"/>
        </w:rPr>
      </w:pPr>
      <w:r w:rsidRPr="00B07BB2">
        <w:rPr>
          <w:sz w:val="28"/>
          <w:szCs w:val="28"/>
        </w:rPr>
        <w:t>ПЛАН</w:t>
      </w:r>
      <w:r w:rsidR="0077748B">
        <w:rPr>
          <w:sz w:val="28"/>
          <w:szCs w:val="28"/>
        </w:rPr>
        <w:t>А</w:t>
      </w:r>
      <w:r w:rsidRPr="00B07BB2">
        <w:rPr>
          <w:sz w:val="28"/>
          <w:szCs w:val="28"/>
        </w:rPr>
        <w:t xml:space="preserve">  РАБОТЫ</w:t>
      </w:r>
    </w:p>
    <w:p w:rsidR="003A09F1" w:rsidRPr="00B07BB2" w:rsidRDefault="003A09F1">
      <w:pPr>
        <w:jc w:val="center"/>
        <w:rPr>
          <w:b/>
          <w:sz w:val="28"/>
          <w:szCs w:val="28"/>
        </w:rPr>
      </w:pPr>
      <w:proofErr w:type="spellStart"/>
      <w:r w:rsidRPr="00B07BB2">
        <w:rPr>
          <w:b/>
          <w:sz w:val="28"/>
          <w:szCs w:val="28"/>
        </w:rPr>
        <w:t>антинаркотической</w:t>
      </w:r>
      <w:proofErr w:type="spellEnd"/>
      <w:r w:rsidRPr="00B07BB2">
        <w:rPr>
          <w:b/>
          <w:sz w:val="28"/>
          <w:szCs w:val="28"/>
        </w:rPr>
        <w:t xml:space="preserve"> комиссии </w:t>
      </w:r>
      <w:r w:rsidR="006531C1">
        <w:rPr>
          <w:b/>
          <w:sz w:val="28"/>
          <w:szCs w:val="28"/>
        </w:rPr>
        <w:t>Саркеловского сельского поселения</w:t>
      </w:r>
    </w:p>
    <w:p w:rsidR="003A09F1" w:rsidRPr="00B07BB2" w:rsidRDefault="001323E4">
      <w:pPr>
        <w:jc w:val="center"/>
        <w:rPr>
          <w:b/>
          <w:sz w:val="28"/>
          <w:szCs w:val="28"/>
        </w:rPr>
      </w:pPr>
      <w:r w:rsidRPr="00B07BB2">
        <w:rPr>
          <w:b/>
          <w:sz w:val="28"/>
          <w:szCs w:val="28"/>
        </w:rPr>
        <w:t>на 20</w:t>
      </w:r>
      <w:r w:rsidR="006531C1">
        <w:rPr>
          <w:b/>
          <w:sz w:val="28"/>
          <w:szCs w:val="28"/>
        </w:rPr>
        <w:t>20</w:t>
      </w:r>
      <w:r w:rsidR="003A09F1" w:rsidRPr="00B07BB2">
        <w:rPr>
          <w:b/>
          <w:sz w:val="28"/>
          <w:szCs w:val="28"/>
        </w:rPr>
        <w:t xml:space="preserve"> год</w:t>
      </w:r>
    </w:p>
    <w:p w:rsidR="003A09F1" w:rsidRPr="00B07BB2" w:rsidRDefault="003A09F1">
      <w:pPr>
        <w:jc w:val="center"/>
        <w:rPr>
          <w:b/>
          <w:sz w:val="16"/>
          <w:szCs w:val="16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570"/>
        <w:gridCol w:w="43"/>
        <w:gridCol w:w="5747"/>
        <w:gridCol w:w="64"/>
        <w:gridCol w:w="1418"/>
        <w:gridCol w:w="78"/>
        <w:gridCol w:w="2570"/>
      </w:tblGrid>
      <w:tr w:rsidR="003A09F1" w:rsidRPr="00B07BB2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F1" w:rsidRPr="00B07BB2" w:rsidRDefault="003A09F1" w:rsidP="00B1354B">
            <w:pPr>
              <w:snapToGrid w:val="0"/>
              <w:jc w:val="center"/>
              <w:rPr>
                <w:sz w:val="28"/>
                <w:szCs w:val="28"/>
              </w:rPr>
            </w:pPr>
            <w:r w:rsidRPr="00B07BB2">
              <w:rPr>
                <w:sz w:val="28"/>
                <w:szCs w:val="28"/>
              </w:rPr>
              <w:t>№</w:t>
            </w:r>
          </w:p>
          <w:p w:rsidR="003A09F1" w:rsidRPr="00B07BB2" w:rsidRDefault="003A09F1" w:rsidP="00B1354B">
            <w:pPr>
              <w:jc w:val="center"/>
              <w:rPr>
                <w:sz w:val="28"/>
                <w:szCs w:val="28"/>
              </w:rPr>
            </w:pPr>
            <w:r w:rsidRPr="00B07BB2">
              <w:rPr>
                <w:sz w:val="28"/>
                <w:szCs w:val="28"/>
              </w:rPr>
              <w:t>п/п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F1" w:rsidRPr="00B07BB2" w:rsidRDefault="003A09F1" w:rsidP="00B1354B">
            <w:pPr>
              <w:snapToGrid w:val="0"/>
              <w:jc w:val="center"/>
              <w:rPr>
                <w:sz w:val="28"/>
                <w:szCs w:val="28"/>
              </w:rPr>
            </w:pPr>
            <w:r w:rsidRPr="00B07BB2">
              <w:rPr>
                <w:sz w:val="28"/>
                <w:szCs w:val="28"/>
              </w:rPr>
              <w:t>Рассматриваемые вопросы /</w:t>
            </w:r>
          </w:p>
          <w:p w:rsidR="003A09F1" w:rsidRPr="00B07BB2" w:rsidRDefault="003A09F1" w:rsidP="00B1354B">
            <w:pPr>
              <w:jc w:val="center"/>
              <w:rPr>
                <w:sz w:val="28"/>
                <w:szCs w:val="28"/>
              </w:rPr>
            </w:pPr>
            <w:r w:rsidRPr="00B07BB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F1" w:rsidRPr="00B07BB2" w:rsidRDefault="003A09F1" w:rsidP="00B1354B">
            <w:pPr>
              <w:snapToGrid w:val="0"/>
              <w:jc w:val="center"/>
              <w:rPr>
                <w:sz w:val="28"/>
                <w:szCs w:val="28"/>
              </w:rPr>
            </w:pPr>
            <w:r w:rsidRPr="00B07BB2">
              <w:rPr>
                <w:sz w:val="28"/>
                <w:szCs w:val="28"/>
              </w:rPr>
              <w:t>Срок</w:t>
            </w:r>
          </w:p>
          <w:p w:rsidR="003A09F1" w:rsidRPr="00B07BB2" w:rsidRDefault="003A09F1" w:rsidP="00B1354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07BB2">
              <w:rPr>
                <w:sz w:val="28"/>
                <w:szCs w:val="28"/>
              </w:rPr>
              <w:t>исполн</w:t>
            </w:r>
            <w:r w:rsidR="00B1354B" w:rsidRPr="00B07BB2">
              <w:rPr>
                <w:sz w:val="28"/>
                <w:szCs w:val="28"/>
              </w:rPr>
              <w:t>е</w:t>
            </w:r>
            <w:r w:rsidRPr="00B07BB2">
              <w:rPr>
                <w:sz w:val="28"/>
                <w:szCs w:val="28"/>
              </w:rPr>
              <w:t>ния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9F1" w:rsidRPr="00B07BB2" w:rsidRDefault="003A09F1" w:rsidP="00B1354B">
            <w:pPr>
              <w:snapToGrid w:val="0"/>
              <w:jc w:val="center"/>
              <w:rPr>
                <w:sz w:val="28"/>
                <w:szCs w:val="28"/>
              </w:rPr>
            </w:pPr>
            <w:r w:rsidRPr="00B07BB2">
              <w:rPr>
                <w:sz w:val="28"/>
                <w:szCs w:val="28"/>
              </w:rPr>
              <w:t>Ответственные</w:t>
            </w:r>
          </w:p>
          <w:p w:rsidR="003A09F1" w:rsidRPr="00B07BB2" w:rsidRDefault="003A09F1" w:rsidP="00B1354B">
            <w:pPr>
              <w:jc w:val="center"/>
              <w:rPr>
                <w:sz w:val="28"/>
                <w:szCs w:val="28"/>
              </w:rPr>
            </w:pPr>
            <w:r w:rsidRPr="00B07BB2">
              <w:rPr>
                <w:sz w:val="28"/>
                <w:szCs w:val="28"/>
              </w:rPr>
              <w:t>за подготовку</w:t>
            </w:r>
          </w:p>
        </w:tc>
      </w:tr>
      <w:tr w:rsidR="003A09F1" w:rsidRPr="00B07BB2">
        <w:trPr>
          <w:cantSplit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9F1" w:rsidRPr="00B07BB2" w:rsidRDefault="003A09F1">
            <w:pPr>
              <w:snapToGrid w:val="0"/>
              <w:jc w:val="center"/>
              <w:rPr>
                <w:rFonts w:ascii="Times New Roman CYR" w:eastAsia="Calibri" w:hAnsi="Times New Roman CYR" w:cs="Times New Roman CYR"/>
                <w:b/>
                <w:bCs/>
                <w:sz w:val="16"/>
                <w:szCs w:val="16"/>
              </w:rPr>
            </w:pPr>
          </w:p>
          <w:p w:rsidR="003A09F1" w:rsidRPr="00B07BB2" w:rsidRDefault="003A09F1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</w:pP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  <w:t xml:space="preserve">РАЗДЕЛ  </w:t>
            </w:r>
            <w:r w:rsidR="0059564F"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  <w:t>1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  <w:t>.</w:t>
            </w:r>
          </w:p>
          <w:p w:rsidR="003A09F1" w:rsidRPr="00B07BB2" w:rsidRDefault="003A09F1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</w:pP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Вопросы</w:t>
            </w:r>
            <w:r w:rsidRPr="00B07BB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для</w:t>
            </w:r>
            <w:r w:rsidRPr="00B07BB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рассмотрения</w:t>
            </w:r>
            <w:r w:rsidRPr="00B07BB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на</w:t>
            </w:r>
            <w:r w:rsidRPr="00B07BB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заседаниях</w:t>
            </w:r>
          </w:p>
          <w:p w:rsidR="003A09F1" w:rsidRPr="00B07BB2" w:rsidRDefault="003A09F1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</w:pP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 xml:space="preserve">антинаркотической комиссии </w:t>
            </w:r>
            <w:r w:rsidR="009D3861">
              <w:rPr>
                <w:b/>
                <w:sz w:val="28"/>
                <w:szCs w:val="28"/>
              </w:rPr>
              <w:t>Цимлянского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 xml:space="preserve"> района</w:t>
            </w:r>
          </w:p>
          <w:p w:rsidR="003A09F1" w:rsidRPr="00B07BB2" w:rsidRDefault="003A09F1">
            <w:pPr>
              <w:jc w:val="center"/>
              <w:rPr>
                <w:sz w:val="16"/>
                <w:szCs w:val="16"/>
              </w:rPr>
            </w:pPr>
          </w:p>
        </w:tc>
      </w:tr>
      <w:tr w:rsidR="00690AD7" w:rsidRPr="00B07BB2" w:rsidTr="009E45C4">
        <w:trPr>
          <w:cantSplit/>
          <w:trHeight w:val="1405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AD7" w:rsidRPr="004B55B2" w:rsidRDefault="0077748B" w:rsidP="009C6B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AD7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AD7" w:rsidRPr="003F61B6" w:rsidRDefault="00690AD7" w:rsidP="004B55B2">
            <w:pPr>
              <w:pStyle w:val="a4"/>
              <w:snapToGrid w:val="0"/>
            </w:pPr>
            <w:r>
              <w:t xml:space="preserve">О реализации информационной кампании по пропаганде ценностей </w:t>
            </w:r>
            <w:proofErr w:type="spellStart"/>
            <w:r>
              <w:t>антинаркотической</w:t>
            </w:r>
            <w:proofErr w:type="spellEnd"/>
            <w:r>
              <w:t xml:space="preserve"> культуры личности</w:t>
            </w:r>
            <w:r w:rsidR="00B90A45"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90AD7" w:rsidRPr="00B34E76" w:rsidRDefault="0077748B" w:rsidP="00CE43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1A343E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0AD7" w:rsidRPr="00B34E76" w:rsidRDefault="00690AD7" w:rsidP="002C619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Линькова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B34E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  <w:r w:rsidRPr="00B34E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директор МБУК ЦР ССП «ЦДК»</w:t>
            </w:r>
          </w:p>
        </w:tc>
      </w:tr>
      <w:tr w:rsidR="00690AD7" w:rsidRPr="00B07BB2" w:rsidTr="009E45C4">
        <w:trPr>
          <w:cantSplit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7" w:rsidRPr="004B55B2" w:rsidRDefault="007774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AD7" w:rsidRPr="004B55B2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7" w:rsidRPr="003F61B6" w:rsidRDefault="00690AD7" w:rsidP="002C0E04">
            <w:pPr>
              <w:pStyle w:val="a4"/>
              <w:snapToGrid w:val="0"/>
              <w:rPr>
                <w:szCs w:val="28"/>
              </w:rPr>
            </w:pPr>
            <w:r>
              <w:rPr>
                <w:szCs w:val="28"/>
              </w:rPr>
              <w:t>О принятии дополнительных мер по вовлечению населения (детей и молодежи) в регулярные занятия физической культурой и спортом, популяризация здорового образа жизни среди населения, путем реализации Всероссийского физкультурно-спортивного комплекса «Готов к труду и обороне» (ГТО)</w:t>
            </w:r>
            <w:r w:rsidR="00B90A45">
              <w:rPr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90AD7" w:rsidRPr="00B34E76" w:rsidRDefault="00690A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7" w:rsidRDefault="00690AD7" w:rsidP="00C4385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Солонович</w:t>
            </w:r>
            <w:proofErr w:type="spellEnd"/>
            <w:r>
              <w:rPr>
                <w:sz w:val="28"/>
                <w:szCs w:val="28"/>
              </w:rPr>
              <w:t xml:space="preserve"> С.Л.</w:t>
            </w:r>
            <w:r w:rsidRPr="00B34E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директор МБОУ Саркеловская СОШ (по согласованию);</w:t>
            </w:r>
            <w:r w:rsidRPr="00B34E7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Линькова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B34E76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директор МБУК ЦР ССП «ЦДК»;</w:t>
            </w:r>
          </w:p>
          <w:p w:rsidR="00690AD7" w:rsidRPr="00B34E76" w:rsidRDefault="00690AD7" w:rsidP="00C4385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Сумцов</w:t>
            </w:r>
            <w:proofErr w:type="spellEnd"/>
            <w:r>
              <w:rPr>
                <w:sz w:val="28"/>
                <w:szCs w:val="28"/>
              </w:rPr>
              <w:t xml:space="preserve"> И.М. </w:t>
            </w:r>
            <w:r w:rsidRPr="00B34E7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старший инспектор ССП</w:t>
            </w:r>
          </w:p>
        </w:tc>
      </w:tr>
      <w:tr w:rsidR="00690AD7" w:rsidRPr="0060535C" w:rsidTr="009E45C4">
        <w:trPr>
          <w:cantSplit/>
        </w:trPr>
        <w:tc>
          <w:tcPr>
            <w:tcW w:w="61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AD7" w:rsidRPr="004B55B2" w:rsidRDefault="0077748B" w:rsidP="009D00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0AD7" w:rsidRPr="004B55B2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AD7" w:rsidRPr="003F61B6" w:rsidRDefault="00690AD7" w:rsidP="00163511">
            <w:pPr>
              <w:pStyle w:val="a4"/>
              <w:snapToGrid w:val="0"/>
              <w:rPr>
                <w:szCs w:val="28"/>
              </w:rPr>
            </w:pPr>
            <w:r w:rsidRPr="003F61B6">
              <w:rPr>
                <w:szCs w:val="28"/>
              </w:rPr>
              <w:t>О</w:t>
            </w:r>
            <w:r>
              <w:rPr>
                <w:szCs w:val="28"/>
              </w:rPr>
              <w:t>б организации</w:t>
            </w:r>
            <w:r w:rsidRPr="003F61B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мероприятий в образовательных учреждениях на территории Саркеловского сельского поселения, с целью профилактики употребления </w:t>
            </w:r>
            <w:proofErr w:type="spellStart"/>
            <w:r>
              <w:rPr>
                <w:szCs w:val="28"/>
              </w:rPr>
              <w:t>психоактивных</w:t>
            </w:r>
            <w:proofErr w:type="spellEnd"/>
            <w:r>
              <w:rPr>
                <w:szCs w:val="28"/>
              </w:rPr>
              <w:t xml:space="preserve"> веществ, СНЮСА среди подростков</w:t>
            </w:r>
            <w:r w:rsidR="00B90A45">
              <w:rPr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90AD7" w:rsidRPr="00B34E76" w:rsidRDefault="00690AD7" w:rsidP="009D00F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0AD7" w:rsidRPr="00B34E76" w:rsidRDefault="00690AD7" w:rsidP="009D00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З.С</w:t>
            </w:r>
            <w:r w:rsidRPr="00B34E76">
              <w:rPr>
                <w:sz w:val="28"/>
                <w:szCs w:val="28"/>
              </w:rPr>
              <w:t xml:space="preserve">. – </w:t>
            </w:r>
          </w:p>
          <w:p w:rsidR="00690AD7" w:rsidRDefault="00690AD7" w:rsidP="009D00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</w:p>
          <w:p w:rsidR="00690AD7" w:rsidRPr="00B34E76" w:rsidRDefault="00690AD7" w:rsidP="001635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 ФАП МБУЗ</w:t>
            </w:r>
            <w:r w:rsidRPr="00B34E76">
              <w:rPr>
                <w:sz w:val="28"/>
                <w:szCs w:val="28"/>
              </w:rPr>
              <w:t xml:space="preserve"> ЦРБ</w:t>
            </w:r>
          </w:p>
        </w:tc>
      </w:tr>
      <w:tr w:rsidR="00690AD7" w:rsidRPr="0060535C" w:rsidTr="00BF173C">
        <w:trPr>
          <w:cantSplit/>
        </w:trPr>
        <w:tc>
          <w:tcPr>
            <w:tcW w:w="61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AD7" w:rsidRPr="004B55B2" w:rsidRDefault="0077748B" w:rsidP="009D00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0AD7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AD7" w:rsidRPr="003F61B6" w:rsidRDefault="00690AD7" w:rsidP="00163511">
            <w:pPr>
              <w:pStyle w:val="a4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proofErr w:type="gramStart"/>
            <w:r>
              <w:rPr>
                <w:szCs w:val="28"/>
              </w:rPr>
              <w:t>вопросах</w:t>
            </w:r>
            <w:proofErr w:type="gramEnd"/>
            <w:r>
              <w:rPr>
                <w:szCs w:val="28"/>
              </w:rPr>
              <w:t xml:space="preserve"> выносимых на повестку дня очередного заседания </w:t>
            </w:r>
            <w:proofErr w:type="spellStart"/>
            <w:r>
              <w:rPr>
                <w:szCs w:val="28"/>
              </w:rPr>
              <w:t>антинаркотической</w:t>
            </w:r>
            <w:proofErr w:type="spellEnd"/>
            <w:r>
              <w:rPr>
                <w:szCs w:val="28"/>
              </w:rPr>
              <w:t xml:space="preserve"> комиссии Саркеловского сельского поселения</w:t>
            </w:r>
            <w:r w:rsidR="00B90A45">
              <w:rPr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B34E76" w:rsidRDefault="00690AD7" w:rsidP="009D00F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0AD7" w:rsidRDefault="002344E6" w:rsidP="009D00F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Сумцов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  <w:r w:rsidR="001A343E" w:rsidRPr="00B34E76">
              <w:rPr>
                <w:sz w:val="28"/>
                <w:szCs w:val="28"/>
              </w:rPr>
              <w:t xml:space="preserve"> –</w:t>
            </w:r>
            <w:r w:rsidR="001A343E">
              <w:rPr>
                <w:sz w:val="28"/>
                <w:szCs w:val="28"/>
              </w:rPr>
              <w:t xml:space="preserve"> старший инспектор ССП</w:t>
            </w:r>
          </w:p>
        </w:tc>
      </w:tr>
      <w:tr w:rsidR="00727E6C" w:rsidRPr="00B07BB2" w:rsidTr="00BF173C">
        <w:trPr>
          <w:cantSplit/>
          <w:trHeight w:val="1932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27E6C" w:rsidRPr="00175C57" w:rsidRDefault="004D52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7E6C" w:rsidRPr="00175C57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7E6C" w:rsidRPr="001A343E" w:rsidRDefault="002344E6" w:rsidP="002344E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A343E">
              <w:rPr>
                <w:sz w:val="28"/>
                <w:szCs w:val="28"/>
              </w:rPr>
              <w:t>О проведении правоохранительными органами на территории Саркеловского сельского поселения мероприятий по выявлению и пресечению преступлений и правонарушений в сфере незаконного оборота наркотических средств</w:t>
            </w:r>
            <w:r w:rsidR="00B90A45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E6C" w:rsidRPr="001A343E" w:rsidRDefault="00727E6C" w:rsidP="00727E6C">
            <w:pPr>
              <w:jc w:val="center"/>
              <w:rPr>
                <w:sz w:val="28"/>
                <w:szCs w:val="28"/>
              </w:rPr>
            </w:pPr>
            <w:r w:rsidRPr="001A343E">
              <w:rPr>
                <w:sz w:val="28"/>
                <w:szCs w:val="28"/>
                <w:lang w:val="en-US"/>
              </w:rPr>
              <w:t>II</w:t>
            </w:r>
            <w:r w:rsidRPr="001A343E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27E6C" w:rsidRPr="001A343E" w:rsidRDefault="001A343E" w:rsidP="001A343E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1A343E">
              <w:rPr>
                <w:sz w:val="28"/>
                <w:szCs w:val="28"/>
              </w:rPr>
              <w:t>Мамедов К.Ф. – участковый уполномоченный ОП № 5 МУ МВД России «</w:t>
            </w:r>
            <w:proofErr w:type="spellStart"/>
            <w:r w:rsidRPr="001A343E">
              <w:rPr>
                <w:sz w:val="28"/>
                <w:szCs w:val="28"/>
              </w:rPr>
              <w:t>Волгодонское</w:t>
            </w:r>
            <w:proofErr w:type="spellEnd"/>
            <w:r w:rsidRPr="001A343E">
              <w:rPr>
                <w:sz w:val="28"/>
                <w:szCs w:val="28"/>
              </w:rPr>
              <w:t>», капитан полиции</w:t>
            </w:r>
          </w:p>
        </w:tc>
      </w:tr>
      <w:tr w:rsidR="004D5261" w:rsidRPr="00B07BB2" w:rsidTr="00BF173C">
        <w:trPr>
          <w:cantSplit/>
          <w:trHeight w:val="1932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D5261" w:rsidRDefault="004D52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5261" w:rsidRPr="001A343E" w:rsidRDefault="00B74694" w:rsidP="002344E6">
            <w:pPr>
              <w:rPr>
                <w:sz w:val="28"/>
                <w:szCs w:val="28"/>
              </w:rPr>
            </w:pPr>
            <w:r w:rsidRPr="008E30E4">
              <w:rPr>
                <w:kern w:val="28"/>
                <w:sz w:val="28"/>
                <w:szCs w:val="28"/>
              </w:rPr>
              <w:t>Об организации занятости, оздоровления, отдыха несовершеннолетних в период летних школьных каникул, в том числе состоящих на разных видах учета</w:t>
            </w:r>
            <w:r w:rsidR="00B90A45">
              <w:rPr>
                <w:kern w:val="28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61" w:rsidRPr="00B74694" w:rsidRDefault="004D5261" w:rsidP="00727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74694" w:rsidRDefault="00B74694" w:rsidP="001A343E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Ляхова М.В.</w:t>
            </w:r>
            <w:r w:rsidRPr="001A34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старший инспектор ЖКХ ССП;</w:t>
            </w:r>
          </w:p>
          <w:p w:rsidR="004D5261" w:rsidRPr="001A343E" w:rsidRDefault="00B74694" w:rsidP="001A343E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Солонович</w:t>
            </w:r>
            <w:proofErr w:type="spellEnd"/>
            <w:r>
              <w:rPr>
                <w:sz w:val="28"/>
                <w:szCs w:val="28"/>
              </w:rPr>
              <w:t xml:space="preserve"> С.Л.</w:t>
            </w:r>
            <w:r w:rsidRPr="00B34E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директор МБОУ Саркеловская СОШ (по согласованию)</w:t>
            </w:r>
          </w:p>
        </w:tc>
      </w:tr>
      <w:tr w:rsidR="00E77411" w:rsidRPr="00B07BB2" w:rsidTr="00BF173C">
        <w:trPr>
          <w:cantSplit/>
          <w:trHeight w:val="1932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77411" w:rsidRDefault="00E774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77411" w:rsidRPr="003F7E50" w:rsidRDefault="003F7E50" w:rsidP="003F7E50">
            <w:pPr>
              <w:snapToGrid w:val="0"/>
              <w:jc w:val="both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 xml:space="preserve">Об обеспечении, соблюдении образовательными учреждениями </w:t>
            </w:r>
            <w:r>
              <w:rPr>
                <w:sz w:val="28"/>
                <w:szCs w:val="28"/>
              </w:rPr>
              <w:t xml:space="preserve">на территории Саркеловского сельского поселения </w:t>
            </w:r>
            <w:r w:rsidRPr="008E30E4">
              <w:rPr>
                <w:sz w:val="28"/>
                <w:szCs w:val="28"/>
              </w:rPr>
              <w:t>организационных, технических, содержательных требований к процедуре социально- психологического тестирования на основе единой методики.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11" w:rsidRPr="00B74694" w:rsidRDefault="00E77411" w:rsidP="00727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77411" w:rsidRDefault="008F7DD4" w:rsidP="008F7DD4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Рубцова Д.А. </w:t>
            </w:r>
            <w:r w:rsidRPr="00B34E7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заместитель главы Администрации ССП;</w:t>
            </w:r>
          </w:p>
          <w:p w:rsidR="008F7DD4" w:rsidRDefault="00D26DCD" w:rsidP="008F7DD4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учреждений образования</w:t>
            </w:r>
            <w:r w:rsidR="008F7DD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76BDD" w:rsidRPr="00B07BB2" w:rsidTr="00BF173C">
        <w:trPr>
          <w:cantSplit/>
          <w:trHeight w:val="1463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76BDD" w:rsidRDefault="00976BD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76BDD" w:rsidRPr="008E30E4" w:rsidRDefault="009A6C1D" w:rsidP="003F7E50">
            <w:pPr>
              <w:snapToGrid w:val="0"/>
              <w:jc w:val="both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 xml:space="preserve">Об организации проведения на территории </w:t>
            </w:r>
            <w:r>
              <w:rPr>
                <w:sz w:val="28"/>
                <w:szCs w:val="28"/>
              </w:rPr>
              <w:t>Саркеловского сельского поселения</w:t>
            </w:r>
            <w:r w:rsidRPr="008E30E4">
              <w:rPr>
                <w:sz w:val="28"/>
                <w:szCs w:val="28"/>
              </w:rPr>
              <w:t xml:space="preserve"> акции «Единый день борьбы с дикорастущей коноплей»</w:t>
            </w:r>
            <w:r w:rsidR="00B90A45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DD" w:rsidRPr="00B74694" w:rsidRDefault="00976BDD" w:rsidP="00727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76BDD" w:rsidRDefault="009A6C1D" w:rsidP="008F7DD4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Рубцова Д.А. </w:t>
            </w:r>
            <w:r w:rsidRPr="00B34E7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заместитель главы Администрации ССП</w:t>
            </w:r>
          </w:p>
        </w:tc>
      </w:tr>
      <w:tr w:rsidR="009A6C1D" w:rsidRPr="00B07BB2" w:rsidTr="00BF173C">
        <w:trPr>
          <w:cantSplit/>
          <w:trHeight w:val="1463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6C1D" w:rsidRDefault="009A6C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A6C1D" w:rsidRPr="008E30E4" w:rsidRDefault="000C1E6A" w:rsidP="003F7E50">
            <w:pPr>
              <w:snapToGrid w:val="0"/>
              <w:jc w:val="both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Участие районного казачьего общества «Цимлянский ЮРТ» в системе реализации программных мероприятий противодействия нар</w:t>
            </w:r>
            <w:r>
              <w:rPr>
                <w:sz w:val="28"/>
                <w:szCs w:val="28"/>
              </w:rPr>
              <w:t>котикам</w:t>
            </w:r>
            <w:r w:rsidR="00B90A45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1D" w:rsidRPr="00B74694" w:rsidRDefault="009A6C1D" w:rsidP="00727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C1E6A" w:rsidRPr="008E30E4" w:rsidRDefault="000C1E6A" w:rsidP="000C1E6A">
            <w:pPr>
              <w:snapToGrid w:val="0"/>
              <w:jc w:val="both"/>
              <w:rPr>
                <w:sz w:val="28"/>
                <w:szCs w:val="28"/>
              </w:rPr>
            </w:pPr>
            <w:r w:rsidRPr="000D3D7F">
              <w:rPr>
                <w:sz w:val="28"/>
                <w:szCs w:val="28"/>
              </w:rPr>
              <w:t>Сыропятов Р.М.</w:t>
            </w:r>
            <w:r w:rsidRPr="008E30E4">
              <w:rPr>
                <w:sz w:val="28"/>
                <w:szCs w:val="28"/>
              </w:rPr>
              <w:t xml:space="preserve"> – атаман районного казачьего общества «Цимлянский ЮРТ»</w:t>
            </w:r>
          </w:p>
          <w:p w:rsidR="009A6C1D" w:rsidRDefault="000C1E6A" w:rsidP="000C1E6A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(по согласованию)</w:t>
            </w:r>
          </w:p>
        </w:tc>
      </w:tr>
      <w:tr w:rsidR="000D3D7F" w:rsidRPr="00B07BB2" w:rsidTr="00BF173C">
        <w:trPr>
          <w:cantSplit/>
          <w:trHeight w:val="1463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D3D7F" w:rsidRDefault="000D3D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3D7F" w:rsidRPr="000D3D7F" w:rsidRDefault="000D3D7F" w:rsidP="003F7E50">
            <w:pPr>
              <w:snapToGrid w:val="0"/>
              <w:jc w:val="both"/>
              <w:rPr>
                <w:sz w:val="28"/>
                <w:szCs w:val="28"/>
              </w:rPr>
            </w:pPr>
            <w:r w:rsidRPr="000D3D7F">
              <w:rPr>
                <w:sz w:val="28"/>
                <w:szCs w:val="28"/>
              </w:rPr>
              <w:t xml:space="preserve">О </w:t>
            </w:r>
            <w:proofErr w:type="gramStart"/>
            <w:r w:rsidRPr="000D3D7F">
              <w:rPr>
                <w:sz w:val="28"/>
                <w:szCs w:val="28"/>
              </w:rPr>
              <w:t>вопросах</w:t>
            </w:r>
            <w:proofErr w:type="gramEnd"/>
            <w:r w:rsidRPr="000D3D7F">
              <w:rPr>
                <w:sz w:val="28"/>
                <w:szCs w:val="28"/>
              </w:rPr>
              <w:t xml:space="preserve"> выносимых на повестку дня очередного заседания </w:t>
            </w:r>
            <w:proofErr w:type="spellStart"/>
            <w:r w:rsidRPr="000D3D7F">
              <w:rPr>
                <w:sz w:val="28"/>
                <w:szCs w:val="28"/>
              </w:rPr>
              <w:t>антинаркотической</w:t>
            </w:r>
            <w:proofErr w:type="spellEnd"/>
            <w:r w:rsidRPr="000D3D7F">
              <w:rPr>
                <w:sz w:val="28"/>
                <w:szCs w:val="28"/>
              </w:rPr>
              <w:t xml:space="preserve"> комиссии Саркеловского сельского поселения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7F" w:rsidRPr="000D3D7F" w:rsidRDefault="000D3D7F" w:rsidP="00727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D3D7F" w:rsidRPr="000D3D7F" w:rsidRDefault="000D3D7F" w:rsidP="000137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0D3D7F">
              <w:rPr>
                <w:sz w:val="28"/>
                <w:szCs w:val="28"/>
              </w:rPr>
              <w:t>Сумцов</w:t>
            </w:r>
            <w:proofErr w:type="spellEnd"/>
            <w:r w:rsidRPr="000D3D7F">
              <w:rPr>
                <w:sz w:val="28"/>
                <w:szCs w:val="28"/>
              </w:rPr>
              <w:t xml:space="preserve"> И.М. – старший инспектор ССП</w:t>
            </w:r>
          </w:p>
        </w:tc>
      </w:tr>
      <w:tr w:rsidR="009D3861" w:rsidRPr="00B07BB2" w:rsidTr="00BF173C">
        <w:trPr>
          <w:cantSplit/>
          <w:trHeight w:val="1318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61" w:rsidRPr="004B55B2" w:rsidRDefault="009D3861" w:rsidP="004E7B61">
            <w:pPr>
              <w:snapToGrid w:val="0"/>
              <w:jc w:val="center"/>
              <w:rPr>
                <w:sz w:val="28"/>
                <w:szCs w:val="28"/>
              </w:rPr>
            </w:pPr>
            <w:r w:rsidRPr="004B55B2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61" w:rsidRPr="003F61B6" w:rsidRDefault="00262E4D" w:rsidP="00D5121B">
            <w:pPr>
              <w:pStyle w:val="a4"/>
              <w:snapToGrid w:val="0"/>
              <w:rPr>
                <w:rFonts w:ascii="Times New Roman CYR" w:hAnsi="Times New Roman CYR" w:cs="Times New Roman CYR"/>
                <w:szCs w:val="28"/>
              </w:rPr>
            </w:pPr>
            <w:r w:rsidRPr="008E30E4">
              <w:rPr>
                <w:bCs/>
                <w:szCs w:val="28"/>
              </w:rPr>
              <w:t>О пропаганде и просвещении в области здорового образа жизни (кроме спортивных мероприятий), социально полезного и законопослушного поведения.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61" w:rsidRPr="00B34E76" w:rsidRDefault="009D3861" w:rsidP="00CE4343">
            <w:pPr>
              <w:jc w:val="center"/>
              <w:rPr>
                <w:sz w:val="28"/>
                <w:szCs w:val="28"/>
              </w:rPr>
            </w:pPr>
          </w:p>
          <w:p w:rsidR="009D3861" w:rsidRPr="00B34E76" w:rsidRDefault="00BF173C" w:rsidP="009C6B81">
            <w:pPr>
              <w:jc w:val="center"/>
              <w:rPr>
                <w:sz w:val="28"/>
                <w:szCs w:val="28"/>
              </w:rPr>
            </w:pPr>
            <w:r w:rsidRPr="00B34E76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9D3861" w:rsidRPr="00B34E76" w:rsidRDefault="009D3861" w:rsidP="00CE4343">
            <w:pPr>
              <w:jc w:val="center"/>
              <w:rPr>
                <w:sz w:val="28"/>
                <w:szCs w:val="28"/>
              </w:rPr>
            </w:pPr>
            <w:r w:rsidRPr="00B34E76">
              <w:rPr>
                <w:sz w:val="28"/>
                <w:szCs w:val="28"/>
              </w:rPr>
              <w:t>квартал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42" w:rsidRDefault="00060942" w:rsidP="000609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Миненко А.В. – </w:t>
            </w:r>
          </w:p>
          <w:p w:rsidR="00060942" w:rsidRDefault="00060942" w:rsidP="000609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60942" w:rsidRDefault="00060942" w:rsidP="000609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9D3861" w:rsidRDefault="00060942" w:rsidP="000609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ССП;</w:t>
            </w:r>
          </w:p>
          <w:p w:rsidR="005F3FD3" w:rsidRDefault="005F3FD3" w:rsidP="000609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Снежко Т.М. </w:t>
            </w:r>
            <w:r w:rsidR="007E56E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E56EF">
              <w:rPr>
                <w:sz w:val="28"/>
                <w:szCs w:val="28"/>
              </w:rPr>
              <w:t xml:space="preserve">председатель общественного Совета ССП; </w:t>
            </w:r>
          </w:p>
          <w:p w:rsidR="00060942" w:rsidRPr="00B34E76" w:rsidRDefault="00060942" w:rsidP="000609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учреждений образования</w:t>
            </w:r>
          </w:p>
        </w:tc>
      </w:tr>
      <w:tr w:rsidR="009D3861" w:rsidRPr="00B07BB2" w:rsidTr="00BF173C">
        <w:trPr>
          <w:cantSplit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4B55B2" w:rsidRDefault="00451A71" w:rsidP="004E7B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3861" w:rsidRPr="004B55B2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1A71" w:rsidRPr="00B90A45" w:rsidRDefault="00451A71" w:rsidP="00451A71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30E4">
              <w:rPr>
                <w:sz w:val="28"/>
                <w:szCs w:val="28"/>
              </w:rPr>
              <w:t xml:space="preserve">О проведении эффективных мероприятий с обучающимися и их родителями по профилактике </w:t>
            </w:r>
            <w:r w:rsidRPr="00B90A45">
              <w:rPr>
                <w:sz w:val="28"/>
                <w:szCs w:val="28"/>
              </w:rPr>
              <w:t>зависимого поведения.</w:t>
            </w:r>
            <w:r w:rsidRPr="00B90A4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D3861" w:rsidRPr="003F61B6" w:rsidRDefault="00451A71" w:rsidP="001C1114">
            <w:pPr>
              <w:pStyle w:val="a4"/>
              <w:snapToGrid w:val="0"/>
              <w:rPr>
                <w:rFonts w:ascii="Times New Roman CYR" w:hAnsi="Times New Roman CYR" w:cs="Times New Roman CYR"/>
                <w:szCs w:val="28"/>
              </w:rPr>
            </w:pPr>
            <w:r w:rsidRPr="00B90A45">
              <w:rPr>
                <w:rFonts w:eastAsia="Calibri"/>
                <w:szCs w:val="28"/>
                <w:lang w:eastAsia="en-US"/>
              </w:rPr>
              <w:t xml:space="preserve">О проведении профилактической работы с несовершеннолетними и семьями, состоящими на учете в </w:t>
            </w:r>
            <w:r w:rsidR="001C1114" w:rsidRPr="00B90A45">
              <w:rPr>
                <w:rFonts w:eastAsia="Calibri"/>
                <w:szCs w:val="28"/>
                <w:lang w:eastAsia="en-US"/>
              </w:rPr>
              <w:t>Администрации Саркеловского сельского поселения</w:t>
            </w:r>
            <w:r w:rsidRPr="00B90A45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61" w:rsidRPr="00B34E76" w:rsidRDefault="009D3861" w:rsidP="00CE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61" w:rsidRDefault="00451A71" w:rsidP="00D512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Ляхова М.В.</w:t>
            </w:r>
            <w:r w:rsidRPr="001A34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старший инспектор ЖКХ ССП;</w:t>
            </w:r>
          </w:p>
          <w:p w:rsidR="00451A71" w:rsidRPr="00B34E76" w:rsidRDefault="00451A71" w:rsidP="00D512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учреждений образования</w:t>
            </w:r>
          </w:p>
        </w:tc>
      </w:tr>
      <w:tr w:rsidR="009D3861" w:rsidRPr="00B07BB2" w:rsidTr="00BF173C">
        <w:trPr>
          <w:cantSplit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4B55B2" w:rsidRDefault="00451A71" w:rsidP="004E7B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D3861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FD3" w:rsidRPr="008E30E4" w:rsidRDefault="005F3FD3" w:rsidP="005F3FD3">
            <w:pPr>
              <w:snapToGrid w:val="0"/>
              <w:jc w:val="both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Об информировании о медицинских, социальных и юридических последствиях потребления наркотиков.</w:t>
            </w:r>
          </w:p>
          <w:p w:rsidR="009D3861" w:rsidRPr="003F61B6" w:rsidRDefault="005F3FD3" w:rsidP="005F3FD3">
            <w:pPr>
              <w:pStyle w:val="a4"/>
              <w:snapToGrid w:val="0"/>
              <w:rPr>
                <w:szCs w:val="28"/>
              </w:rPr>
            </w:pPr>
            <w:r w:rsidRPr="008E30E4">
              <w:rPr>
                <w:szCs w:val="28"/>
              </w:rPr>
              <w:t>Об обеспечении участия в проведении мероприятий специалистов и волонтеров, имеющих специальную подготовку, положительную практику.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61" w:rsidRPr="00B34E76" w:rsidRDefault="009D38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EF" w:rsidRPr="00B34E76" w:rsidRDefault="007E56EF" w:rsidP="007E56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З.С</w:t>
            </w:r>
            <w:r w:rsidRPr="00B34E76">
              <w:rPr>
                <w:sz w:val="28"/>
                <w:szCs w:val="28"/>
              </w:rPr>
              <w:t xml:space="preserve">. – </w:t>
            </w:r>
          </w:p>
          <w:p w:rsidR="007E56EF" w:rsidRDefault="007E56EF" w:rsidP="007E56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</w:p>
          <w:p w:rsidR="009D3861" w:rsidRPr="00B34E76" w:rsidRDefault="007E56EF" w:rsidP="007E56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 ФАП МБУЗ</w:t>
            </w:r>
            <w:r w:rsidRPr="00B34E76">
              <w:rPr>
                <w:sz w:val="28"/>
                <w:szCs w:val="28"/>
              </w:rPr>
              <w:t xml:space="preserve"> ЦРБ</w:t>
            </w:r>
          </w:p>
        </w:tc>
      </w:tr>
      <w:tr w:rsidR="009D3861" w:rsidRPr="00B07BB2" w:rsidTr="001C4E96">
        <w:trPr>
          <w:cantSplit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3861" w:rsidRPr="004B55B2" w:rsidRDefault="00013785" w:rsidP="00FD55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D3861" w:rsidRPr="004B55B2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3861" w:rsidRPr="003F61B6" w:rsidRDefault="00013785" w:rsidP="00B34E76">
            <w:pPr>
              <w:pStyle w:val="a4"/>
              <w:snapToGrid w:val="0"/>
              <w:rPr>
                <w:rFonts w:ascii="Times New Roman CYR" w:hAnsi="Times New Roman CYR" w:cs="Times New Roman CYR"/>
                <w:szCs w:val="28"/>
              </w:rPr>
            </w:pPr>
            <w:r w:rsidRPr="008E30E4">
              <w:rPr>
                <w:szCs w:val="28"/>
              </w:rPr>
              <w:t xml:space="preserve">Об организации акций по пропаганде здорового образа жизни, как альтернативы злоупотреблению наркотиков, алкоголя и иных </w:t>
            </w:r>
            <w:proofErr w:type="spellStart"/>
            <w:r w:rsidRPr="008E30E4">
              <w:rPr>
                <w:szCs w:val="28"/>
              </w:rPr>
              <w:t>психоактивных</w:t>
            </w:r>
            <w:proofErr w:type="spellEnd"/>
            <w:r w:rsidRPr="008E30E4">
              <w:rPr>
                <w:szCs w:val="28"/>
              </w:rPr>
              <w:t xml:space="preserve"> веществ.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861" w:rsidRPr="00B34E76" w:rsidRDefault="009D3861" w:rsidP="00B3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3785" w:rsidRDefault="00013785" w:rsidP="000137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Ляхова М.В.</w:t>
            </w:r>
            <w:r w:rsidRPr="001A34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старший инспектор ЖКХ ССП;</w:t>
            </w:r>
          </w:p>
          <w:p w:rsidR="009D3861" w:rsidRPr="00B34E76" w:rsidRDefault="00013785" w:rsidP="000137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0D3D7F">
              <w:rPr>
                <w:sz w:val="28"/>
                <w:szCs w:val="28"/>
              </w:rPr>
              <w:t>Сумцов</w:t>
            </w:r>
            <w:proofErr w:type="spellEnd"/>
            <w:r w:rsidRPr="000D3D7F">
              <w:rPr>
                <w:sz w:val="28"/>
                <w:szCs w:val="28"/>
              </w:rPr>
              <w:t xml:space="preserve"> И.М. – старший инспектор ССП</w:t>
            </w:r>
          </w:p>
        </w:tc>
      </w:tr>
      <w:tr w:rsidR="001C4E96" w:rsidRPr="00B07BB2" w:rsidTr="001C4E96">
        <w:trPr>
          <w:cantSplit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4E96" w:rsidRDefault="001C4E96" w:rsidP="00FD55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4E96" w:rsidRPr="008E30E4" w:rsidRDefault="001C4E96" w:rsidP="00B34E76">
            <w:pPr>
              <w:pStyle w:val="a4"/>
              <w:snapToGrid w:val="0"/>
              <w:rPr>
                <w:szCs w:val="28"/>
              </w:rPr>
            </w:pPr>
            <w:r w:rsidRPr="000D3D7F">
              <w:rPr>
                <w:szCs w:val="28"/>
              </w:rPr>
              <w:t xml:space="preserve">О </w:t>
            </w:r>
            <w:proofErr w:type="gramStart"/>
            <w:r w:rsidRPr="000D3D7F">
              <w:rPr>
                <w:szCs w:val="28"/>
              </w:rPr>
              <w:t>вопросах</w:t>
            </w:r>
            <w:proofErr w:type="gramEnd"/>
            <w:r w:rsidRPr="000D3D7F">
              <w:rPr>
                <w:szCs w:val="28"/>
              </w:rPr>
              <w:t xml:space="preserve"> выносимых на повестку дня очередного заседания </w:t>
            </w:r>
            <w:proofErr w:type="spellStart"/>
            <w:r w:rsidRPr="000D3D7F">
              <w:rPr>
                <w:szCs w:val="28"/>
              </w:rPr>
              <w:t>антинаркотической</w:t>
            </w:r>
            <w:proofErr w:type="spellEnd"/>
            <w:r w:rsidRPr="000D3D7F">
              <w:rPr>
                <w:szCs w:val="28"/>
              </w:rPr>
              <w:t xml:space="preserve"> комиссии Саркеловского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96" w:rsidRPr="00B34E76" w:rsidRDefault="001C4E96" w:rsidP="00B3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4E96" w:rsidRDefault="001C4E96" w:rsidP="000137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0D3D7F">
              <w:rPr>
                <w:sz w:val="28"/>
                <w:szCs w:val="28"/>
              </w:rPr>
              <w:t>Сумцов</w:t>
            </w:r>
            <w:proofErr w:type="spellEnd"/>
            <w:r w:rsidRPr="000D3D7F">
              <w:rPr>
                <w:sz w:val="28"/>
                <w:szCs w:val="28"/>
              </w:rPr>
              <w:t xml:space="preserve"> И.М. – старший инспектор ССП</w:t>
            </w:r>
          </w:p>
        </w:tc>
      </w:tr>
      <w:tr w:rsidR="009D3861" w:rsidRPr="00B07BB2" w:rsidTr="001C4E96">
        <w:trPr>
          <w:cantSplit/>
          <w:trHeight w:val="1620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4B55B2" w:rsidRDefault="009D3861" w:rsidP="004E7B61">
            <w:pPr>
              <w:snapToGrid w:val="0"/>
              <w:jc w:val="center"/>
              <w:rPr>
                <w:sz w:val="28"/>
                <w:szCs w:val="28"/>
              </w:rPr>
            </w:pPr>
            <w:r w:rsidRPr="004B55B2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3F61B6" w:rsidRDefault="00BC066C" w:rsidP="00D338B2">
            <w:pPr>
              <w:pStyle w:val="a4"/>
              <w:snapToGrid w:val="0"/>
              <w:rPr>
                <w:rFonts w:ascii="Times New Roman CYR" w:hAnsi="Times New Roman CYR" w:cs="Times New Roman CYR"/>
                <w:szCs w:val="28"/>
              </w:rPr>
            </w:pPr>
            <w:r w:rsidRPr="008E30E4">
              <w:rPr>
                <w:szCs w:val="28"/>
              </w:rPr>
              <w:t xml:space="preserve">Об эффективности проведения в 2020 году профилактических акций и операций </w:t>
            </w:r>
            <w:proofErr w:type="spellStart"/>
            <w:r w:rsidRPr="008E30E4">
              <w:rPr>
                <w:szCs w:val="28"/>
              </w:rPr>
              <w:t>антинаркотической</w:t>
            </w:r>
            <w:proofErr w:type="spellEnd"/>
            <w:r w:rsidRPr="008E30E4">
              <w:rPr>
                <w:szCs w:val="28"/>
              </w:rPr>
              <w:t xml:space="preserve"> направленности на территории </w:t>
            </w:r>
            <w:r w:rsidR="00D338B2">
              <w:rPr>
                <w:szCs w:val="28"/>
              </w:rPr>
              <w:t>Саркеловского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C066C" w:rsidRDefault="00BC066C" w:rsidP="00BC066C">
            <w:pPr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  <w:lang w:val="en-US"/>
              </w:rPr>
              <w:t>IV</w:t>
            </w:r>
            <w:r w:rsidRPr="00B34E76">
              <w:rPr>
                <w:sz w:val="28"/>
                <w:szCs w:val="28"/>
              </w:rPr>
              <w:t xml:space="preserve"> </w:t>
            </w:r>
          </w:p>
          <w:p w:rsidR="009D3861" w:rsidRPr="00B34E76" w:rsidRDefault="00BC066C" w:rsidP="00BC066C">
            <w:pPr>
              <w:jc w:val="center"/>
              <w:rPr>
                <w:sz w:val="28"/>
                <w:szCs w:val="28"/>
              </w:rPr>
            </w:pPr>
            <w:r w:rsidRPr="00B34E76">
              <w:rPr>
                <w:sz w:val="28"/>
                <w:szCs w:val="28"/>
              </w:rPr>
              <w:t>квартал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61" w:rsidRPr="00B34E76" w:rsidRDefault="00D338B2" w:rsidP="004E7B61">
            <w:pPr>
              <w:jc w:val="center"/>
              <w:rPr>
                <w:sz w:val="28"/>
                <w:szCs w:val="28"/>
              </w:rPr>
            </w:pPr>
            <w:r w:rsidRPr="001A343E">
              <w:rPr>
                <w:sz w:val="28"/>
                <w:szCs w:val="28"/>
              </w:rPr>
              <w:t>Мамедов К.Ф. – участковый уполномоченный ОП № 5 МУ МВД России «</w:t>
            </w:r>
            <w:proofErr w:type="spellStart"/>
            <w:r w:rsidRPr="001A343E">
              <w:rPr>
                <w:sz w:val="28"/>
                <w:szCs w:val="28"/>
              </w:rPr>
              <w:t>Волгодонское</w:t>
            </w:r>
            <w:proofErr w:type="spellEnd"/>
            <w:r w:rsidRPr="001A343E">
              <w:rPr>
                <w:sz w:val="28"/>
                <w:szCs w:val="28"/>
              </w:rPr>
              <w:t>», капитан полиции</w:t>
            </w:r>
          </w:p>
        </w:tc>
      </w:tr>
      <w:tr w:rsidR="009D3861" w:rsidRPr="00B07BB2">
        <w:trPr>
          <w:cantSplit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4B55B2" w:rsidRDefault="00D338B2" w:rsidP="004E7B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3861" w:rsidRPr="004B55B2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3F61B6" w:rsidRDefault="00374C57" w:rsidP="00374C57">
            <w:pPr>
              <w:pStyle w:val="a4"/>
              <w:snapToGrid w:val="0"/>
              <w:rPr>
                <w:rFonts w:ascii="Times New Roman CYR" w:hAnsi="Times New Roman CYR" w:cs="Times New Roman CYR"/>
                <w:szCs w:val="28"/>
              </w:rPr>
            </w:pPr>
            <w:r w:rsidRPr="008E30E4">
              <w:rPr>
                <w:szCs w:val="28"/>
              </w:rPr>
              <w:t xml:space="preserve">О реализации в 2020 году учреждениями культуры </w:t>
            </w:r>
            <w:r>
              <w:rPr>
                <w:szCs w:val="28"/>
              </w:rPr>
              <w:t>Саркеловского сельского поселения</w:t>
            </w:r>
            <w:r w:rsidRPr="008E30E4">
              <w:rPr>
                <w:szCs w:val="28"/>
              </w:rPr>
              <w:t xml:space="preserve"> мероприятий, направленных на обеспечение здорового образа жизни, а так же вовлечение населения (детей и молодежи) в </w:t>
            </w:r>
            <w:proofErr w:type="spellStart"/>
            <w:r w:rsidRPr="008E30E4">
              <w:rPr>
                <w:szCs w:val="28"/>
              </w:rPr>
              <w:t>антинаркотическую</w:t>
            </w:r>
            <w:proofErr w:type="spellEnd"/>
            <w:r w:rsidRPr="008E30E4">
              <w:rPr>
                <w:szCs w:val="28"/>
              </w:rPr>
              <w:t xml:space="preserve"> деятельность.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3861" w:rsidRPr="00B34E76" w:rsidRDefault="009D3861" w:rsidP="009C6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61" w:rsidRPr="00B34E76" w:rsidRDefault="00374C57" w:rsidP="004E7B6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Линькова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B34E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  <w:r w:rsidRPr="00B34E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директор МБУК ЦР ССП «ЦДК»</w:t>
            </w:r>
          </w:p>
        </w:tc>
      </w:tr>
      <w:tr w:rsidR="00EE50CE" w:rsidRPr="00B07BB2">
        <w:trPr>
          <w:cantSplit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0CE" w:rsidRDefault="00EE50CE" w:rsidP="004E7B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0CE" w:rsidRPr="008E30E4" w:rsidRDefault="00EE50CE" w:rsidP="001103D4">
            <w:pPr>
              <w:pStyle w:val="a4"/>
              <w:snapToGrid w:val="0"/>
              <w:rPr>
                <w:szCs w:val="28"/>
              </w:rPr>
            </w:pPr>
            <w:r w:rsidRPr="008E30E4">
              <w:rPr>
                <w:szCs w:val="28"/>
              </w:rPr>
              <w:t>О подведении итогов проведения социально-психологического тестирования на наркотики в образовательных учреждениях</w:t>
            </w:r>
            <w:r w:rsidR="001103D4">
              <w:rPr>
                <w:szCs w:val="28"/>
              </w:rPr>
              <w:t xml:space="preserve"> на территории</w:t>
            </w:r>
            <w:r w:rsidRPr="008E30E4">
              <w:rPr>
                <w:szCs w:val="28"/>
              </w:rPr>
              <w:t xml:space="preserve"> </w:t>
            </w:r>
            <w:r w:rsidR="001103D4">
              <w:rPr>
                <w:szCs w:val="28"/>
              </w:rPr>
              <w:t xml:space="preserve">Саркеловского сельского поселения </w:t>
            </w:r>
            <w:r w:rsidRPr="008E30E4">
              <w:rPr>
                <w:szCs w:val="28"/>
              </w:rPr>
              <w:t>в 2020 году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50CE" w:rsidRPr="00B34E76" w:rsidRDefault="00EE50CE" w:rsidP="009C6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CE" w:rsidRDefault="00EE50CE" w:rsidP="00EE50CE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Рубцова Д.А. </w:t>
            </w:r>
            <w:r w:rsidRPr="00B34E7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заместитель главы Администрации ССП;</w:t>
            </w:r>
          </w:p>
          <w:p w:rsidR="00EE50CE" w:rsidRDefault="00EE50CE" w:rsidP="00EE50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Солонович</w:t>
            </w:r>
            <w:proofErr w:type="spellEnd"/>
            <w:r>
              <w:rPr>
                <w:sz w:val="28"/>
                <w:szCs w:val="28"/>
              </w:rPr>
              <w:t xml:space="preserve"> С.Л.</w:t>
            </w:r>
            <w:r w:rsidRPr="00B34E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директор МБОУ Саркеловская СОШ (по согласованию)</w:t>
            </w:r>
          </w:p>
        </w:tc>
      </w:tr>
      <w:tr w:rsidR="001103D4" w:rsidRPr="00B07BB2">
        <w:trPr>
          <w:cantSplit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3D4" w:rsidRDefault="001103D4" w:rsidP="004E7B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3D4" w:rsidRPr="008E30E4" w:rsidRDefault="001103D4" w:rsidP="00A329D6">
            <w:pPr>
              <w:pStyle w:val="a4"/>
              <w:snapToGrid w:val="0"/>
              <w:rPr>
                <w:szCs w:val="28"/>
              </w:rPr>
            </w:pPr>
            <w:r w:rsidRPr="008E30E4">
              <w:rPr>
                <w:szCs w:val="28"/>
              </w:rPr>
              <w:t xml:space="preserve">О проведении эффективных профилактических мероприятий по сокращению немедицинского потребления наркотиков и алкоголя, а так же проведении работы по формированию </w:t>
            </w:r>
            <w:proofErr w:type="spellStart"/>
            <w:r w:rsidRPr="008E30E4">
              <w:rPr>
                <w:szCs w:val="28"/>
              </w:rPr>
              <w:t>антинаркотического</w:t>
            </w:r>
            <w:proofErr w:type="spellEnd"/>
            <w:r w:rsidRPr="008E30E4">
              <w:rPr>
                <w:szCs w:val="28"/>
              </w:rPr>
              <w:t xml:space="preserve">, антиалкогольного мировоззрения </w:t>
            </w:r>
            <w:r w:rsidR="00A329D6">
              <w:rPr>
                <w:szCs w:val="28"/>
              </w:rPr>
              <w:t>на территории Саркеловского сельского поселения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3D4" w:rsidRPr="00B34E76" w:rsidRDefault="001103D4" w:rsidP="009C6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D6" w:rsidRDefault="00A329D6" w:rsidP="00A329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Миненко А.В. – </w:t>
            </w:r>
          </w:p>
          <w:p w:rsidR="00A329D6" w:rsidRDefault="00A329D6" w:rsidP="00A329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A329D6" w:rsidRDefault="00A329D6" w:rsidP="00A329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1103D4" w:rsidRDefault="00A329D6" w:rsidP="00A329D6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</w:tr>
      <w:tr w:rsidR="009D3861" w:rsidRPr="00B07BB2" w:rsidTr="00B236D6">
        <w:trPr>
          <w:cantSplit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4B55B2" w:rsidRDefault="009D3861" w:rsidP="004E7B61">
            <w:pPr>
              <w:snapToGrid w:val="0"/>
              <w:jc w:val="center"/>
              <w:rPr>
                <w:sz w:val="28"/>
                <w:szCs w:val="28"/>
              </w:rPr>
            </w:pPr>
            <w:r w:rsidRPr="004B55B2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  <w:r w:rsidRPr="004B55B2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3F61B6" w:rsidRDefault="009D3861" w:rsidP="00A329D6">
            <w:pPr>
              <w:pStyle w:val="a4"/>
              <w:snapToGrid w:val="0"/>
              <w:rPr>
                <w:szCs w:val="28"/>
              </w:rPr>
            </w:pPr>
            <w:r w:rsidRPr="003F61B6">
              <w:rPr>
                <w:rFonts w:ascii="Times New Roman CYR" w:hAnsi="Times New Roman CYR" w:cs="Times New Roman CYR"/>
                <w:szCs w:val="28"/>
              </w:rPr>
              <w:t xml:space="preserve">Обсуждение и утверждение плана работы </w:t>
            </w:r>
            <w:proofErr w:type="spellStart"/>
            <w:r w:rsidRPr="003F61B6">
              <w:rPr>
                <w:rFonts w:ascii="Times New Roman CYR" w:hAnsi="Times New Roman CYR" w:cs="Times New Roman CYR"/>
                <w:szCs w:val="28"/>
              </w:rPr>
              <w:t>антинаркотической</w:t>
            </w:r>
            <w:proofErr w:type="spellEnd"/>
            <w:r w:rsidRPr="003F61B6">
              <w:rPr>
                <w:rFonts w:ascii="Times New Roman CYR" w:hAnsi="Times New Roman CYR" w:cs="Times New Roman CYR"/>
                <w:szCs w:val="28"/>
              </w:rPr>
              <w:t xml:space="preserve"> комиссии </w:t>
            </w:r>
            <w:r w:rsidR="00A329D6">
              <w:rPr>
                <w:szCs w:val="28"/>
              </w:rPr>
              <w:t>Саркеловского сельского полселения</w:t>
            </w:r>
            <w:r w:rsidRPr="003F61B6">
              <w:rPr>
                <w:rFonts w:ascii="Times New Roman CYR" w:hAnsi="Times New Roman CYR" w:cs="Times New Roman CYR"/>
                <w:szCs w:val="28"/>
              </w:rPr>
              <w:t xml:space="preserve"> на 20</w:t>
            </w:r>
            <w:r w:rsidR="00A329D6">
              <w:rPr>
                <w:rFonts w:ascii="Times New Roman CYR" w:hAnsi="Times New Roman CYR" w:cs="Times New Roman CYR"/>
                <w:szCs w:val="28"/>
              </w:rPr>
              <w:t>21</w:t>
            </w:r>
            <w:r w:rsidRPr="003F61B6">
              <w:rPr>
                <w:rFonts w:ascii="Times New Roman CYR" w:hAnsi="Times New Roman CYR" w:cs="Times New Roman CYR"/>
                <w:szCs w:val="28"/>
              </w:rPr>
              <w:t xml:space="preserve"> год</w:t>
            </w:r>
            <w:r w:rsidR="00B90A45">
              <w:rPr>
                <w:rFonts w:ascii="Times New Roman CYR" w:hAnsi="Times New Roman CYR" w:cs="Times New Roman CYR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B34E76" w:rsidRDefault="009D3861" w:rsidP="009C6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D6" w:rsidRDefault="00A329D6" w:rsidP="00A329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Миненко А.В. – </w:t>
            </w:r>
          </w:p>
          <w:p w:rsidR="00A329D6" w:rsidRDefault="00A329D6" w:rsidP="00A329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A329D6" w:rsidRDefault="00A329D6" w:rsidP="00A329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9D3861" w:rsidRPr="00B34E76" w:rsidRDefault="00A329D6" w:rsidP="00A329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</w:tr>
      <w:tr w:rsidR="009D3861" w:rsidRPr="00B07BB2" w:rsidTr="00B236D6">
        <w:trPr>
          <w:cantSplit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3861" w:rsidRPr="00B07BB2" w:rsidRDefault="009D3861" w:rsidP="009D3861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</w:pP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  <w:t>РАЗДЕЛ  2.</w:t>
            </w:r>
          </w:p>
          <w:p w:rsidR="009D3861" w:rsidRDefault="009D3861" w:rsidP="009D3861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</w:pP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Пресечение</w:t>
            </w:r>
            <w:r w:rsidRPr="00B07BB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незаконного</w:t>
            </w:r>
            <w:r w:rsidRPr="00B07BB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оборота</w:t>
            </w:r>
            <w:r w:rsidRPr="00B07BB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BE4F2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наркотических средств</w:t>
            </w:r>
          </w:p>
          <w:p w:rsidR="00BE4F2F" w:rsidRPr="00B07BB2" w:rsidRDefault="00BE4F2F" w:rsidP="009D3861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на территории Саркеловского сельского поселения</w:t>
            </w:r>
          </w:p>
          <w:p w:rsidR="009D3861" w:rsidRPr="00B07BB2" w:rsidRDefault="009D3861" w:rsidP="00FD557D">
            <w:pPr>
              <w:autoSpaceDE w:val="0"/>
              <w:snapToGrid w:val="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9D3861" w:rsidRPr="00B07BB2">
        <w:trPr>
          <w:cantSplit/>
          <w:trHeight w:val="315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61" w:rsidRPr="00B07BB2" w:rsidRDefault="009D3861" w:rsidP="00276A1D">
            <w:pPr>
              <w:snapToGrid w:val="0"/>
              <w:jc w:val="center"/>
              <w:rPr>
                <w:sz w:val="28"/>
                <w:szCs w:val="28"/>
              </w:rPr>
            </w:pPr>
            <w:r w:rsidRPr="00B07BB2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61" w:rsidRPr="00B07BB2" w:rsidRDefault="009D3861" w:rsidP="00276A1D">
            <w:pPr>
              <w:pStyle w:val="a4"/>
              <w:snapToGrid w:val="0"/>
              <w:rPr>
                <w:rFonts w:ascii="Times New Roman CYR" w:hAnsi="Times New Roman CYR" w:cs="Times New Roman CYR"/>
                <w:szCs w:val="28"/>
              </w:rPr>
            </w:pPr>
            <w:r w:rsidRPr="00B07BB2">
              <w:rPr>
                <w:rFonts w:ascii="Times New Roman CYR" w:hAnsi="Times New Roman CYR" w:cs="Times New Roman CYR"/>
                <w:szCs w:val="28"/>
              </w:rPr>
              <w:t xml:space="preserve">Проведение мероприятий по выявлению и уничтожению дикорастущей конопли и принятие мер по организации и совершенствованию учета земель, на которых произрастают </w:t>
            </w:r>
            <w:proofErr w:type="spellStart"/>
            <w:r w:rsidRPr="00B07BB2">
              <w:rPr>
                <w:rFonts w:ascii="Times New Roman CYR" w:hAnsi="Times New Roman CYR" w:cs="Times New Roman CYR"/>
                <w:szCs w:val="28"/>
              </w:rPr>
              <w:t>наркосодержащие</w:t>
            </w:r>
            <w:proofErr w:type="spellEnd"/>
            <w:r w:rsidRPr="00B07BB2">
              <w:rPr>
                <w:rFonts w:ascii="Times New Roman CYR" w:hAnsi="Times New Roman CYR" w:cs="Times New Roman CYR"/>
                <w:szCs w:val="28"/>
              </w:rPr>
              <w:t xml:space="preserve"> растения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61" w:rsidRPr="00B07BB2" w:rsidRDefault="00BE4F2F" w:rsidP="00276A1D">
            <w:pPr>
              <w:autoSpaceDE w:val="0"/>
              <w:snapToGrid w:val="0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 xml:space="preserve">февраль </w:t>
            </w:r>
            <w:r w:rsidR="009D3861" w:rsidRPr="00B07BB2">
              <w:rPr>
                <w:rFonts w:eastAsia="Calibri" w:cs="Calibri"/>
                <w:sz w:val="28"/>
                <w:szCs w:val="28"/>
              </w:rPr>
              <w:t xml:space="preserve">– </w:t>
            </w:r>
          </w:p>
          <w:p w:rsidR="009D3861" w:rsidRPr="00B07BB2" w:rsidRDefault="009D3861" w:rsidP="00276A1D">
            <w:pPr>
              <w:autoSpaceDE w:val="0"/>
              <w:jc w:val="center"/>
              <w:rPr>
                <w:rFonts w:eastAsia="Calibri" w:cs="Calibri"/>
                <w:sz w:val="28"/>
                <w:szCs w:val="28"/>
              </w:rPr>
            </w:pPr>
            <w:r w:rsidRPr="00B07BB2">
              <w:rPr>
                <w:rFonts w:eastAsia="Calibri" w:cs="Calibri"/>
                <w:sz w:val="28"/>
                <w:szCs w:val="28"/>
              </w:rPr>
              <w:t>октябрь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861" w:rsidRPr="00B07BB2" w:rsidRDefault="009D3861" w:rsidP="00276A1D">
            <w:pPr>
              <w:autoSpaceDE w:val="0"/>
              <w:snapToGrid w:val="0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АНК</w:t>
            </w:r>
          </w:p>
        </w:tc>
      </w:tr>
      <w:tr w:rsidR="009D3861" w:rsidRPr="00B07BB2">
        <w:trPr>
          <w:cantSplit/>
          <w:trHeight w:val="1290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Default="009D3861" w:rsidP="009D3861">
            <w:pPr>
              <w:snapToGrid w:val="0"/>
              <w:jc w:val="center"/>
              <w:rPr>
                <w:sz w:val="28"/>
                <w:szCs w:val="28"/>
              </w:rPr>
            </w:pPr>
            <w:r w:rsidRPr="00B07BB2"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A0339A" w:rsidRDefault="00CA68F7" w:rsidP="005B7CE4">
            <w:pPr>
              <w:pStyle w:val="a4"/>
              <w:snapToGrid w:val="0"/>
              <w:rPr>
                <w:rFonts w:ascii="Times New Roman CYR" w:eastAsia="Calibri" w:hAnsi="Times New Roman CYR" w:cs="Times New Roman CYR"/>
                <w:szCs w:val="28"/>
              </w:rPr>
            </w:pPr>
            <w:r w:rsidRPr="008E30E4">
              <w:rPr>
                <w:rFonts w:eastAsia="Calibri"/>
                <w:color w:val="000000"/>
                <w:szCs w:val="28"/>
                <w:lang w:eastAsia="en-US"/>
              </w:rPr>
              <w:t xml:space="preserve">Проведение оперативных мероприятий по выявлению и пресечению деятельности лиц, занимающихся поставками и сбытом наркотических средств </w:t>
            </w:r>
            <w:r w:rsidR="005B7CE4">
              <w:rPr>
                <w:rFonts w:eastAsia="Calibri"/>
                <w:color w:val="000000"/>
                <w:szCs w:val="28"/>
                <w:lang w:eastAsia="en-US"/>
              </w:rPr>
              <w:t>на территории Саркеловского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Default="009D3861" w:rsidP="00703187">
            <w:pPr>
              <w:autoSpaceDE w:val="0"/>
              <w:snapToGrid w:val="0"/>
              <w:spacing w:after="283"/>
              <w:ind w:left="-108" w:right="-108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B07BB2">
              <w:rPr>
                <w:rFonts w:ascii="Times New Roman CYR" w:eastAsia="Calibri" w:hAnsi="Times New Roman CYR" w:cs="Times New Roman CYR"/>
                <w:sz w:val="28"/>
                <w:szCs w:val="28"/>
              </w:rPr>
              <w:t>Постоянно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61" w:rsidRDefault="00CA68F7" w:rsidP="005D2747">
            <w:pPr>
              <w:autoSpaceDE w:val="0"/>
              <w:snapToGrid w:val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ОП-5 МУ МВД «</w:t>
            </w:r>
            <w:proofErr w:type="spellStart"/>
            <w:r w:rsidRPr="008E30E4">
              <w:rPr>
                <w:sz w:val="28"/>
                <w:szCs w:val="28"/>
              </w:rPr>
              <w:t>Волгодонское</w:t>
            </w:r>
            <w:proofErr w:type="spellEnd"/>
            <w:r w:rsidRPr="008E30E4">
              <w:rPr>
                <w:sz w:val="28"/>
                <w:szCs w:val="28"/>
              </w:rPr>
              <w:t>»</w:t>
            </w:r>
          </w:p>
        </w:tc>
      </w:tr>
      <w:tr w:rsidR="009D3861" w:rsidRPr="00B07BB2">
        <w:trPr>
          <w:cantSplit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B07BB2" w:rsidRDefault="009D3861">
            <w:pPr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07BB2">
              <w:rPr>
                <w:rFonts w:eastAsia="Calibri"/>
                <w:sz w:val="28"/>
                <w:szCs w:val="28"/>
              </w:rPr>
              <w:t>3</w:t>
            </w:r>
            <w:r w:rsidRPr="00B07BB2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A0339A" w:rsidRDefault="00CA68F7">
            <w:pPr>
              <w:autoSpaceDE w:val="0"/>
              <w:snapToGri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произрастанием дикорастущих </w:t>
            </w:r>
            <w:proofErr w:type="spell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наркосодержащих</w:t>
            </w:r>
            <w:proofErr w:type="spell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растений на территории</w:t>
            </w:r>
            <w:r w:rsidR="005B7C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B7CE4" w:rsidRPr="005B7CE4">
              <w:rPr>
                <w:rFonts w:eastAsia="Calibri"/>
                <w:color w:val="000000"/>
                <w:sz w:val="28"/>
                <w:szCs w:val="28"/>
                <w:lang w:eastAsia="en-US"/>
              </w:rPr>
              <w:t>Саркеловского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61" w:rsidRPr="00B07BB2" w:rsidRDefault="005B7CE4" w:rsidP="00703187">
            <w:pPr>
              <w:autoSpaceDE w:val="0"/>
              <w:snapToGrid w:val="0"/>
              <w:ind w:left="-108" w:right="-108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апрель - сентябрь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F2A" w:rsidRDefault="005B7CE4">
            <w:pPr>
              <w:autoSpaceDE w:val="0"/>
              <w:snapToGrid w:val="0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 xml:space="preserve">АНК, </w:t>
            </w:r>
          </w:p>
          <w:p w:rsidR="009D3861" w:rsidRPr="00B07BB2" w:rsidRDefault="005B7CE4">
            <w:pPr>
              <w:autoSpaceDE w:val="0"/>
              <w:snapToGrid w:val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ОП-5 МУ МВД «</w:t>
            </w:r>
            <w:proofErr w:type="spellStart"/>
            <w:r w:rsidRPr="008E30E4">
              <w:rPr>
                <w:sz w:val="28"/>
                <w:szCs w:val="28"/>
              </w:rPr>
              <w:t>Волгодонское</w:t>
            </w:r>
            <w:proofErr w:type="spellEnd"/>
            <w:r w:rsidRPr="008E30E4">
              <w:rPr>
                <w:sz w:val="28"/>
                <w:szCs w:val="28"/>
              </w:rPr>
              <w:t>»</w:t>
            </w:r>
          </w:p>
        </w:tc>
      </w:tr>
      <w:tr w:rsidR="00AC749B" w:rsidRPr="00B07BB2">
        <w:trPr>
          <w:cantSplit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49B" w:rsidRPr="00B07BB2" w:rsidRDefault="00AC749B">
            <w:pPr>
              <w:snapToGrid w:val="0"/>
              <w:jc w:val="center"/>
              <w:rPr>
                <w:rFonts w:ascii="Times New Roman CYR" w:eastAsia="Calibri" w:hAnsi="Times New Roman CYR" w:cs="Times New Roman CYR"/>
                <w:b/>
                <w:bCs/>
                <w:sz w:val="16"/>
                <w:szCs w:val="16"/>
              </w:rPr>
            </w:pPr>
          </w:p>
          <w:p w:rsidR="00AC749B" w:rsidRPr="00B07BB2" w:rsidRDefault="00AC749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</w:pP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  <w:t>РАЗДЕЛ  3.</w:t>
            </w:r>
          </w:p>
          <w:p w:rsidR="00AC749B" w:rsidRPr="00B07BB2" w:rsidRDefault="00AC749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</w:pP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Профилактика</w:t>
            </w:r>
            <w:r w:rsidRPr="00B07BB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употребления</w:t>
            </w:r>
            <w:r w:rsidRPr="00B07BB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наркотических</w:t>
            </w:r>
            <w:r w:rsidRPr="00B07BB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средств</w:t>
            </w:r>
            <w:r w:rsidR="00D50F2A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D50F2A" w:rsidRPr="008E30E4">
              <w:rPr>
                <w:rFonts w:eastAsia="Calibri"/>
                <w:b/>
                <w:sz w:val="28"/>
                <w:szCs w:val="28"/>
              </w:rPr>
              <w:t xml:space="preserve">и </w:t>
            </w:r>
            <w:proofErr w:type="spellStart"/>
            <w:r w:rsidR="00D50F2A" w:rsidRPr="008E30E4">
              <w:rPr>
                <w:rFonts w:eastAsia="Calibri"/>
                <w:b/>
                <w:sz w:val="28"/>
                <w:szCs w:val="28"/>
              </w:rPr>
              <w:t>психоактивных</w:t>
            </w:r>
            <w:proofErr w:type="spellEnd"/>
            <w:r w:rsidR="00D50F2A" w:rsidRPr="008E30E4">
              <w:rPr>
                <w:rFonts w:eastAsia="Calibri"/>
                <w:b/>
                <w:sz w:val="28"/>
                <w:szCs w:val="28"/>
              </w:rPr>
              <w:t xml:space="preserve"> веществ на территории </w:t>
            </w:r>
            <w:r w:rsidR="00D50F2A">
              <w:rPr>
                <w:rFonts w:eastAsia="Calibri"/>
                <w:b/>
                <w:sz w:val="28"/>
                <w:szCs w:val="28"/>
              </w:rPr>
              <w:t>Саркеловского сельского поселения</w:t>
            </w:r>
          </w:p>
          <w:p w:rsidR="00AC749B" w:rsidRPr="00B07BB2" w:rsidRDefault="00AC749B" w:rsidP="005D2747">
            <w:pPr>
              <w:autoSpaceDE w:val="0"/>
              <w:snapToGrid w:val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</w:p>
        </w:tc>
      </w:tr>
      <w:tr w:rsidR="00AC749B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49B" w:rsidRPr="00D50F2A" w:rsidRDefault="00D50F2A" w:rsidP="00D50F2A">
            <w:pPr>
              <w:tabs>
                <w:tab w:val="center" w:pos="177"/>
              </w:tabs>
              <w:snapToGrid w:val="0"/>
              <w:rPr>
                <w:rFonts w:eastAsia="Calibri"/>
                <w:bCs/>
                <w:sz w:val="28"/>
                <w:szCs w:val="28"/>
              </w:rPr>
            </w:pPr>
            <w:r w:rsidRPr="00D50F2A">
              <w:rPr>
                <w:rFonts w:eastAsia="Calibri"/>
                <w:bCs/>
                <w:sz w:val="28"/>
                <w:szCs w:val="28"/>
              </w:rPr>
              <w:tab/>
            </w:r>
            <w:r w:rsidR="00AC749B" w:rsidRPr="00D50F2A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49B" w:rsidRPr="00AC749B" w:rsidRDefault="00B21131" w:rsidP="00AC749B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Проведение мероприятий по обеспечению рационального использования земель сельскохозяйственного назначения и земельных участков сельскохозяйственного использования на территории </w:t>
            </w:r>
            <w:r w:rsidRPr="005B7CE4">
              <w:rPr>
                <w:rFonts w:eastAsia="Calibri"/>
                <w:color w:val="000000"/>
                <w:sz w:val="28"/>
                <w:szCs w:val="28"/>
                <w:lang w:eastAsia="en-US"/>
              </w:rPr>
              <w:t>Саркеловского сельского поселения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49B" w:rsidRPr="00AC749B" w:rsidRDefault="00AC749B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C749B">
              <w:rPr>
                <w:rFonts w:eastAsia="Calibri"/>
                <w:sz w:val="28"/>
                <w:szCs w:val="28"/>
              </w:rPr>
              <w:t>В</w:t>
            </w:r>
            <w:r w:rsidRPr="00AC749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C749B">
              <w:rPr>
                <w:rFonts w:eastAsia="Calibri"/>
                <w:sz w:val="28"/>
                <w:szCs w:val="28"/>
              </w:rPr>
              <w:t>течение</w:t>
            </w:r>
            <w:r w:rsidRPr="00AC749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C749B"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49B" w:rsidRPr="00AC749B" w:rsidRDefault="00B21131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АНК</w:t>
            </w:r>
          </w:p>
        </w:tc>
      </w:tr>
      <w:tr w:rsidR="00AC749B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49B" w:rsidRPr="00D50F2A" w:rsidRDefault="00AC749B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0F2A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49B" w:rsidRPr="00AC749B" w:rsidRDefault="006529EE" w:rsidP="00AC749B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Проведение профилактических мероприятий, направленных на организацию разъяснительной работы среди населения об ответственности за незаконное культивирование растений, содержащих наркотические средства и запрещенных к возделыванию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49B" w:rsidRDefault="006529EE" w:rsidP="00AC749B">
            <w:pPr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апрель –</w:t>
            </w:r>
          </w:p>
          <w:p w:rsidR="006529EE" w:rsidRPr="00AC749B" w:rsidRDefault="006529EE" w:rsidP="00AC749B">
            <w:pPr>
              <w:rPr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май</w:t>
            </w:r>
          </w:p>
          <w:p w:rsidR="00AC749B" w:rsidRPr="00AC749B" w:rsidRDefault="00AC749B" w:rsidP="00AC749B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EE" w:rsidRDefault="006529EE" w:rsidP="006529EE">
            <w:pPr>
              <w:autoSpaceDE w:val="0"/>
              <w:snapToGrid w:val="0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 xml:space="preserve">АНК, </w:t>
            </w:r>
          </w:p>
          <w:p w:rsidR="00AC749B" w:rsidRPr="00AC749B" w:rsidRDefault="006529EE" w:rsidP="006529EE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ОП-5 МУ МВД «</w:t>
            </w:r>
            <w:proofErr w:type="spellStart"/>
            <w:r w:rsidRPr="008E30E4">
              <w:rPr>
                <w:sz w:val="28"/>
                <w:szCs w:val="28"/>
              </w:rPr>
              <w:t>Волгодонское</w:t>
            </w:r>
            <w:proofErr w:type="spellEnd"/>
            <w:r w:rsidRPr="008E30E4">
              <w:rPr>
                <w:sz w:val="28"/>
                <w:szCs w:val="28"/>
              </w:rPr>
              <w:t>»</w:t>
            </w:r>
          </w:p>
        </w:tc>
      </w:tr>
      <w:tr w:rsidR="00AC749B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49B" w:rsidRPr="00D50F2A" w:rsidRDefault="00AC749B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0F2A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49B" w:rsidRPr="00AC749B" w:rsidRDefault="006529EE" w:rsidP="00AC749B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Проведение рабочих совещаний с владельцами и пользователями неиспользуемых земель и земельных участков, а также земель, используемых не по назначению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49B" w:rsidRPr="00AC749B" w:rsidRDefault="00AC749B" w:rsidP="00AC749B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  <w:r w:rsidRPr="00AC749B">
              <w:rPr>
                <w:rFonts w:eastAsia="Calibri"/>
                <w:sz w:val="28"/>
                <w:szCs w:val="28"/>
              </w:rPr>
              <w:t>В</w:t>
            </w:r>
            <w:r w:rsidRPr="00AC749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C749B">
              <w:rPr>
                <w:rFonts w:eastAsia="Calibri"/>
                <w:sz w:val="28"/>
                <w:szCs w:val="28"/>
              </w:rPr>
              <w:t>течение</w:t>
            </w:r>
            <w:r w:rsidRPr="00AC749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C749B"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49B" w:rsidRPr="00AC749B" w:rsidRDefault="00A31930" w:rsidP="00A31930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АНК</w:t>
            </w:r>
          </w:p>
        </w:tc>
      </w:tr>
      <w:tr w:rsidR="00A31930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930" w:rsidRPr="00D50F2A" w:rsidRDefault="00A31930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930" w:rsidRPr="008E30E4" w:rsidRDefault="003A0081" w:rsidP="00AC749B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Организация и проведение плановых </w:t>
            </w:r>
            <w:proofErr w:type="spell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, военно-патриотических, спортивных массовых мероприятий для детей, подростков и молодежи.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930" w:rsidRPr="00AC749B" w:rsidRDefault="003A0081" w:rsidP="00AC749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AC749B">
              <w:rPr>
                <w:rFonts w:eastAsia="Calibri"/>
                <w:sz w:val="28"/>
                <w:szCs w:val="28"/>
              </w:rPr>
              <w:t>В</w:t>
            </w:r>
            <w:r w:rsidRPr="00AC749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C749B">
              <w:rPr>
                <w:rFonts w:eastAsia="Calibri"/>
                <w:sz w:val="28"/>
                <w:szCs w:val="28"/>
              </w:rPr>
              <w:t>течение</w:t>
            </w:r>
            <w:r w:rsidRPr="00AC749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C749B"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30" w:rsidRDefault="003A0081" w:rsidP="00A319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ССП «ЦДК»,</w:t>
            </w:r>
          </w:p>
          <w:p w:rsidR="003A0081" w:rsidRDefault="003A0081" w:rsidP="00A31930">
            <w:pPr>
              <w:snapToGrid w:val="0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9322DF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2DF" w:rsidRDefault="009322DF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2DF" w:rsidRPr="008E30E4" w:rsidRDefault="009322DF" w:rsidP="00AC749B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отдыха и занятости детей и молодежи в каникулярное время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2DF" w:rsidRPr="00AC749B" w:rsidRDefault="009322DF" w:rsidP="00AC749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В период каникул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DF" w:rsidRDefault="009322DF" w:rsidP="009322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ССП; МБУК ЦР ССП «ЦДК»</w:t>
            </w:r>
            <w:r w:rsidR="00F23C42">
              <w:rPr>
                <w:sz w:val="28"/>
                <w:szCs w:val="28"/>
              </w:rPr>
              <w:t>;</w:t>
            </w:r>
          </w:p>
          <w:p w:rsidR="009322DF" w:rsidRDefault="009322DF" w:rsidP="009322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F23C42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C42" w:rsidRDefault="00F23C42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C42" w:rsidRPr="008E30E4" w:rsidRDefault="008905C9" w:rsidP="00AC749B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и проведение спортивных мероприятий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C42" w:rsidRPr="008E30E4" w:rsidRDefault="008905C9" w:rsidP="00AC749B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C9" w:rsidRDefault="008905C9" w:rsidP="008905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ССП; МБУК ЦР ССП «ЦДК»;</w:t>
            </w:r>
          </w:p>
          <w:p w:rsidR="00F23C42" w:rsidRDefault="008905C9" w:rsidP="008905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445CF7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CF7" w:rsidRDefault="00445CF7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CF7" w:rsidRPr="008E30E4" w:rsidRDefault="00445CF7" w:rsidP="00AC749B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Работа круглосуточного «телефона доверия» по обращению жителей Цимлянского района по вопросам, связанным с противоправными действиями в сфере незаконного оборота наркотиков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CF7" w:rsidRPr="008E30E4" w:rsidRDefault="00445CF7" w:rsidP="00AC749B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F7" w:rsidRDefault="00445CF7" w:rsidP="008905C9">
            <w:pPr>
              <w:snapToGri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ОП-5 МУ МВД «</w:t>
            </w:r>
            <w:proofErr w:type="spellStart"/>
            <w:r w:rsidRPr="008E30E4">
              <w:rPr>
                <w:sz w:val="28"/>
                <w:szCs w:val="28"/>
              </w:rPr>
              <w:t>Волгодонское</w:t>
            </w:r>
            <w:proofErr w:type="spellEnd"/>
            <w:r w:rsidRPr="008E30E4">
              <w:rPr>
                <w:sz w:val="28"/>
                <w:szCs w:val="28"/>
              </w:rPr>
              <w:t>»</w:t>
            </w:r>
          </w:p>
        </w:tc>
      </w:tr>
      <w:tr w:rsidR="00445CF7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CF7" w:rsidRDefault="00445CF7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CF7" w:rsidRPr="008E30E4" w:rsidRDefault="0079328A" w:rsidP="00AC749B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Проведение просветительной работы среди населения по вопросам профилактики наркомании, алкоголизма, ВИЧ-инфекции, пропаганде здорового и безопасного образа жизни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CF7" w:rsidRDefault="0079328A" w:rsidP="00AC749B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F7" w:rsidRPr="008E30E4" w:rsidRDefault="0079328A" w:rsidP="008905C9">
            <w:pPr>
              <w:snapToGri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МБУЗ «ЦРБ» Цимлянского района</w:t>
            </w:r>
          </w:p>
        </w:tc>
      </w:tr>
      <w:tr w:rsidR="007C2358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2358" w:rsidRDefault="007C2358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2358" w:rsidRPr="008E30E4" w:rsidRDefault="007C2358" w:rsidP="001C1114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межведомственных </w:t>
            </w: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рейдов профилактических групп в местах проживания и массового отдыха молодежи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2358" w:rsidRPr="008E30E4" w:rsidRDefault="007C2358" w:rsidP="009E45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358" w:rsidRPr="008E30E4" w:rsidRDefault="007C2358" w:rsidP="008905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ССП; </w:t>
            </w:r>
            <w:r w:rsidRPr="008E30E4">
              <w:rPr>
                <w:sz w:val="28"/>
                <w:szCs w:val="28"/>
              </w:rPr>
              <w:t>ОП-5 МУ МВД «</w:t>
            </w:r>
            <w:proofErr w:type="spellStart"/>
            <w:r w:rsidRPr="008E30E4">
              <w:rPr>
                <w:sz w:val="28"/>
                <w:szCs w:val="28"/>
              </w:rPr>
              <w:t>Волгодонское</w:t>
            </w:r>
            <w:proofErr w:type="spellEnd"/>
            <w:r w:rsidRPr="008E30E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 КДН и ЗП</w:t>
            </w:r>
          </w:p>
        </w:tc>
      </w:tr>
      <w:tr w:rsidR="000549DD" w:rsidRPr="00B07BB2" w:rsidTr="009E45C4">
        <w:trPr>
          <w:cantSplit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9DD" w:rsidRPr="00B07BB2" w:rsidRDefault="000549DD" w:rsidP="000549D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</w:pP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  <w:t xml:space="preserve">РАЗДЕЛ  </w:t>
            </w: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  <w:t>4</w:t>
            </w:r>
            <w:r w:rsidRPr="00B07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u w:val="single"/>
              </w:rPr>
              <w:t>.</w:t>
            </w:r>
          </w:p>
          <w:p w:rsidR="000549DD" w:rsidRPr="00B07BB2" w:rsidRDefault="000549DD" w:rsidP="000549D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Организационные меры</w:t>
            </w:r>
            <w:r w:rsidRPr="008E30E4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 xml:space="preserve"> по противоде</w:t>
            </w:r>
            <w:r w:rsidR="009E45C4">
              <w:rPr>
                <w:rFonts w:eastAsia="Calibri"/>
                <w:b/>
                <w:sz w:val="28"/>
                <w:szCs w:val="28"/>
              </w:rPr>
              <w:t>й</w:t>
            </w:r>
            <w:r>
              <w:rPr>
                <w:rFonts w:eastAsia="Calibri"/>
                <w:b/>
                <w:sz w:val="28"/>
                <w:szCs w:val="28"/>
              </w:rPr>
              <w:t xml:space="preserve">ствию злоупотреблению наркотическими средствами и их незаконному обороту </w:t>
            </w:r>
            <w:r w:rsidRPr="008E30E4">
              <w:rPr>
                <w:rFonts w:eastAsia="Calibri"/>
                <w:b/>
                <w:sz w:val="28"/>
                <w:szCs w:val="28"/>
              </w:rPr>
              <w:t xml:space="preserve">на территории </w:t>
            </w:r>
            <w:r>
              <w:rPr>
                <w:rFonts w:eastAsia="Calibri"/>
                <w:b/>
                <w:sz w:val="28"/>
                <w:szCs w:val="28"/>
              </w:rPr>
              <w:t>Саркеловского сельского поселения</w:t>
            </w:r>
          </w:p>
          <w:p w:rsidR="000549DD" w:rsidRDefault="000549DD" w:rsidP="008905C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206DA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6DA" w:rsidRDefault="00B206DA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6DA" w:rsidRPr="008E30E4" w:rsidRDefault="00B206DA" w:rsidP="00B206DA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Участие в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районных</w:t>
            </w: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семинарах и совещаниях специалистов, занимающихся </w:t>
            </w:r>
            <w:proofErr w:type="spell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работой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6DA" w:rsidRPr="008E30E4" w:rsidRDefault="00B206DA" w:rsidP="009E45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6DA" w:rsidRPr="008E30E4" w:rsidRDefault="00B206DA" w:rsidP="009E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Члены АНК</w:t>
            </w:r>
          </w:p>
        </w:tc>
      </w:tr>
      <w:tr w:rsidR="009E45C4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5C4" w:rsidRDefault="009E45C4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5C4" w:rsidRPr="008E30E4" w:rsidRDefault="009E45C4" w:rsidP="00B206DA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Оказание консультационной и методической помощи специалистам органов и учреждений системы профилактики по вопросам ведения профилактической работы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5C4" w:rsidRPr="008E30E4" w:rsidRDefault="009E45C4" w:rsidP="009E45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5C4" w:rsidRPr="008E30E4" w:rsidRDefault="009E45C4" w:rsidP="00A7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Члены АНК</w:t>
            </w:r>
          </w:p>
        </w:tc>
      </w:tr>
      <w:tr w:rsidR="009E45C4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5C4" w:rsidRDefault="009E45C4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tbl>
            <w:tblPr>
              <w:tblW w:w="54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18"/>
            </w:tblGrid>
            <w:tr w:rsidR="009E45C4" w:rsidRPr="008E30E4" w:rsidTr="00C420FA">
              <w:trPr>
                <w:trHeight w:val="252"/>
              </w:trPr>
              <w:tc>
                <w:tcPr>
                  <w:tcW w:w="5418" w:type="dxa"/>
                </w:tcPr>
                <w:p w:rsidR="009E45C4" w:rsidRPr="008E30E4" w:rsidRDefault="009E45C4" w:rsidP="009E45C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Выпуск и распространение методических материалов по ведению профилактической </w:t>
                  </w:r>
                  <w:proofErr w:type="spellStart"/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антинаркотической</w:t>
                  </w:r>
                  <w:proofErr w:type="spellEnd"/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работы </w:t>
                  </w:r>
                </w:p>
              </w:tc>
            </w:tr>
          </w:tbl>
          <w:p w:rsidR="009E45C4" w:rsidRPr="008E30E4" w:rsidRDefault="009E45C4" w:rsidP="009E45C4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5C4" w:rsidRPr="008E30E4" w:rsidRDefault="009E45C4" w:rsidP="009E45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5C4" w:rsidRPr="008E30E4" w:rsidRDefault="00A727EC" w:rsidP="00A7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Члены АНК</w:t>
            </w:r>
            <w:r>
              <w:rPr>
                <w:sz w:val="28"/>
                <w:szCs w:val="28"/>
              </w:rPr>
              <w:t>, образовательные учреждения</w:t>
            </w:r>
          </w:p>
        </w:tc>
      </w:tr>
      <w:tr w:rsidR="00A727EC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27EC" w:rsidRDefault="00A727EC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tbl>
            <w:tblPr>
              <w:tblW w:w="54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18"/>
            </w:tblGrid>
            <w:tr w:rsidR="00A727EC" w:rsidRPr="008E30E4" w:rsidTr="00C420FA">
              <w:trPr>
                <w:trHeight w:val="217"/>
              </w:trPr>
              <w:tc>
                <w:tcPr>
                  <w:tcW w:w="5418" w:type="dxa"/>
                </w:tcPr>
                <w:p w:rsidR="00A727EC" w:rsidRPr="008E30E4" w:rsidRDefault="00A727EC" w:rsidP="00B9432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Изготовление и распространение атрибутики профилактического </w:t>
                  </w:r>
                  <w:proofErr w:type="spellStart"/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антинаркотического</w:t>
                  </w:r>
                  <w:proofErr w:type="spellEnd"/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содержания </w:t>
                  </w:r>
                </w:p>
              </w:tc>
            </w:tr>
          </w:tbl>
          <w:p w:rsidR="00A727EC" w:rsidRPr="008E30E4" w:rsidRDefault="00A727EC" w:rsidP="00B943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27EC" w:rsidRPr="008E30E4" w:rsidRDefault="00A727EC" w:rsidP="00B943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7EC" w:rsidRPr="008E30E4" w:rsidRDefault="00A727EC" w:rsidP="00A7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Члены АНК</w:t>
            </w:r>
            <w:r>
              <w:rPr>
                <w:sz w:val="28"/>
                <w:szCs w:val="28"/>
              </w:rPr>
              <w:t>, образовательные учреждения</w:t>
            </w:r>
          </w:p>
        </w:tc>
      </w:tr>
      <w:tr w:rsidR="00C420FA" w:rsidRPr="00B07BB2" w:rsidTr="007455EB">
        <w:trPr>
          <w:cantSplit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0FA" w:rsidRPr="008E30E4" w:rsidRDefault="00C420FA" w:rsidP="00A7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0E4">
              <w:rPr>
                <w:b/>
                <w:sz w:val="28"/>
                <w:szCs w:val="28"/>
              </w:rPr>
              <w:lastRenderedPageBreak/>
              <w:t>Раздел 5. Отчетность</w:t>
            </w:r>
          </w:p>
        </w:tc>
      </w:tr>
      <w:tr w:rsidR="00C420FA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0FA" w:rsidRDefault="00C420FA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0FA" w:rsidRPr="008E30E4" w:rsidRDefault="00C420FA" w:rsidP="00C420F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Оперативное реагирование (отчеты, информации, справки и т.п.) на запросы </w:t>
            </w:r>
            <w:proofErr w:type="spell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комиссии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Саркеловского сельского поселения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0FA" w:rsidRPr="008E30E4" w:rsidRDefault="00C420FA" w:rsidP="00B943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0FA" w:rsidRPr="008E30E4" w:rsidRDefault="00C420FA" w:rsidP="00C420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ОП-5 МУ МВД «</w:t>
            </w:r>
            <w:proofErr w:type="spellStart"/>
            <w:r w:rsidRPr="008E30E4">
              <w:rPr>
                <w:sz w:val="28"/>
                <w:szCs w:val="28"/>
              </w:rPr>
              <w:t>Волгодонское</w:t>
            </w:r>
            <w:proofErr w:type="spellEnd"/>
            <w:r w:rsidRPr="008E30E4">
              <w:rPr>
                <w:sz w:val="28"/>
                <w:szCs w:val="28"/>
              </w:rPr>
              <w:t>»</w:t>
            </w:r>
            <w:r w:rsidR="00B74A25">
              <w:rPr>
                <w:sz w:val="28"/>
                <w:szCs w:val="28"/>
              </w:rPr>
              <w:t>;</w:t>
            </w:r>
            <w:r w:rsidRPr="008E30E4">
              <w:rPr>
                <w:sz w:val="28"/>
                <w:szCs w:val="28"/>
              </w:rPr>
              <w:t xml:space="preserve"> </w:t>
            </w:r>
          </w:p>
          <w:p w:rsidR="00B74A25" w:rsidRDefault="00C420FA" w:rsidP="00B74A25">
            <w:pPr>
              <w:snapToGri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МБУЗ «ЦРБ» Цимлянского района</w:t>
            </w:r>
            <w:r w:rsidR="00B74A25">
              <w:rPr>
                <w:sz w:val="28"/>
                <w:szCs w:val="28"/>
              </w:rPr>
              <w:t>; МБУК ЦР ССП «ЦДК»;</w:t>
            </w:r>
          </w:p>
          <w:p w:rsidR="00C420FA" w:rsidRPr="008E30E4" w:rsidRDefault="00B74A25" w:rsidP="00B74A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  <w:p w:rsidR="00C420FA" w:rsidRPr="008E30E4" w:rsidRDefault="00C420FA" w:rsidP="00A72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4A25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A25" w:rsidRDefault="00B74A25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tbl>
            <w:tblPr>
              <w:tblW w:w="55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60"/>
            </w:tblGrid>
            <w:tr w:rsidR="00B74A25" w:rsidRPr="008E30E4" w:rsidTr="00B74A25">
              <w:trPr>
                <w:trHeight w:val="600"/>
              </w:trPr>
              <w:tc>
                <w:tcPr>
                  <w:tcW w:w="5560" w:type="dxa"/>
                </w:tcPr>
                <w:p w:rsidR="00B74A25" w:rsidRPr="008E30E4" w:rsidRDefault="00B74A25" w:rsidP="00B9432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Отчет об исполнении мероприятий подпрограммы  «Комплексные меры противодействия злоупотреблению наркотиками и их незаконному обороту» муниципальной программы Цимлянского района «Обеспечение общественного порядка и противодействие преступности» </w:t>
                  </w:r>
                </w:p>
              </w:tc>
            </w:tr>
          </w:tbl>
          <w:p w:rsidR="00B74A25" w:rsidRPr="008E30E4" w:rsidRDefault="00B74A25" w:rsidP="00B943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A25" w:rsidRPr="008E30E4" w:rsidRDefault="00B74A25" w:rsidP="00B9432B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Ежеквартально до 25 числа следующего месяца за </w:t>
            </w:r>
            <w:proofErr w:type="gram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отчетным</w:t>
            </w:r>
            <w:proofErr w:type="gram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9A" w:rsidRDefault="00B74A25" w:rsidP="00C17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 xml:space="preserve">Участники </w:t>
            </w:r>
          </w:p>
          <w:p w:rsidR="00B74A25" w:rsidRPr="008E30E4" w:rsidRDefault="00B74A25" w:rsidP="00C17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подпрограммы</w:t>
            </w:r>
          </w:p>
        </w:tc>
      </w:tr>
      <w:tr w:rsidR="00C1706A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06A" w:rsidRDefault="00C1706A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tbl>
            <w:tblPr>
              <w:tblW w:w="55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60"/>
            </w:tblGrid>
            <w:tr w:rsidR="00C1706A" w:rsidRPr="008E30E4" w:rsidTr="00C1706A">
              <w:trPr>
                <w:trHeight w:val="723"/>
              </w:trPr>
              <w:tc>
                <w:tcPr>
                  <w:tcW w:w="5560" w:type="dxa"/>
                </w:tcPr>
                <w:p w:rsidR="00C1706A" w:rsidRPr="008E30E4" w:rsidRDefault="00C1706A" w:rsidP="00C1706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Формирование сводного отчета об исполнении в 20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20</w:t>
                  </w:r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году мероприятий подпрограммы  «Комплексные меры противодействия злоупотреблению наркотиками и их незаконному обороту» муниципальной программы Цимлянского района «Обеспечение общественного порядка и противодействие преступности»</w:t>
                  </w:r>
                </w:p>
              </w:tc>
            </w:tr>
          </w:tbl>
          <w:p w:rsidR="00C1706A" w:rsidRPr="008E30E4" w:rsidRDefault="00C1706A" w:rsidP="00B943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06A" w:rsidRPr="008E30E4" w:rsidRDefault="00C1706A" w:rsidP="00C170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15.01.202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06A" w:rsidRDefault="00C1706A" w:rsidP="00C17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Рубцова Д.А. </w:t>
            </w:r>
            <w:r w:rsidRPr="00B34E7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C1706A" w:rsidRPr="008E30E4" w:rsidRDefault="00C1706A" w:rsidP="00C17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ССП</w:t>
            </w:r>
          </w:p>
        </w:tc>
      </w:tr>
      <w:tr w:rsidR="0091629A" w:rsidRPr="00B07BB2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29A" w:rsidRDefault="0091629A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tbl>
            <w:tblPr>
              <w:tblW w:w="57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02"/>
            </w:tblGrid>
            <w:tr w:rsidR="0091629A" w:rsidRPr="008E30E4" w:rsidTr="0091629A">
              <w:trPr>
                <w:trHeight w:val="733"/>
              </w:trPr>
              <w:tc>
                <w:tcPr>
                  <w:tcW w:w="5702" w:type="dxa"/>
                </w:tcPr>
                <w:p w:rsidR="0091629A" w:rsidRPr="008E30E4" w:rsidRDefault="0091629A" w:rsidP="00B943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Контроль за</w:t>
                  </w:r>
                  <w:proofErr w:type="gramEnd"/>
                  <w:r w:rsidRPr="008E30E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обеспечением в полном объеме исполнения в 2020 году мероприятий подпрограммы  «Комплексные меры противодействия злоупотреблению наркотиками и их незаконному обороту» муниципальной программы Цимлянского района «Обеспечение общественного порядка и противодействие преступности».</w:t>
                  </w:r>
                </w:p>
              </w:tc>
            </w:tr>
          </w:tbl>
          <w:p w:rsidR="0091629A" w:rsidRPr="008E30E4" w:rsidRDefault="0091629A" w:rsidP="00B943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29A" w:rsidRPr="008E30E4" w:rsidRDefault="0091629A" w:rsidP="00B943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</w:t>
            </w:r>
            <w:proofErr w:type="gramStart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Pr="008E30E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9A" w:rsidRDefault="0091629A" w:rsidP="00916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Участники</w:t>
            </w:r>
          </w:p>
          <w:p w:rsidR="0091629A" w:rsidRPr="008E30E4" w:rsidRDefault="0091629A" w:rsidP="00916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0E4">
              <w:rPr>
                <w:sz w:val="28"/>
                <w:szCs w:val="28"/>
              </w:rPr>
              <w:t>подпрограммы</w:t>
            </w:r>
          </w:p>
        </w:tc>
      </w:tr>
    </w:tbl>
    <w:p w:rsidR="003A09F1" w:rsidRDefault="003A09F1" w:rsidP="0040176C"/>
    <w:p w:rsidR="0091629A" w:rsidRPr="008E30E4" w:rsidRDefault="0091629A" w:rsidP="000D7E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0E4">
        <w:rPr>
          <w:rFonts w:eastAsia="Calibri"/>
          <w:sz w:val="28"/>
          <w:szCs w:val="28"/>
          <w:lang w:eastAsia="en-US"/>
        </w:rPr>
        <w:t xml:space="preserve">1. Дополнительно в разделе 1 «Вопросы для рассмотрения на заседаниях межведомственной </w:t>
      </w:r>
      <w:proofErr w:type="spellStart"/>
      <w:r w:rsidRPr="008E30E4">
        <w:rPr>
          <w:rFonts w:eastAsia="Calibri"/>
          <w:sz w:val="28"/>
          <w:szCs w:val="28"/>
          <w:lang w:eastAsia="en-US"/>
        </w:rPr>
        <w:t>антинаркотической</w:t>
      </w:r>
      <w:proofErr w:type="spellEnd"/>
      <w:r w:rsidRPr="008E30E4">
        <w:rPr>
          <w:rFonts w:eastAsia="Calibri"/>
          <w:sz w:val="28"/>
          <w:szCs w:val="28"/>
          <w:lang w:eastAsia="en-US"/>
        </w:rPr>
        <w:t xml:space="preserve"> комиссии </w:t>
      </w:r>
      <w:r>
        <w:rPr>
          <w:rFonts w:eastAsia="Calibri"/>
          <w:sz w:val="28"/>
          <w:szCs w:val="28"/>
          <w:lang w:eastAsia="en-US"/>
        </w:rPr>
        <w:t xml:space="preserve">Саркеловского </w:t>
      </w:r>
      <w:proofErr w:type="spellStart"/>
      <w:r>
        <w:rPr>
          <w:rFonts w:eastAsia="Calibri"/>
          <w:sz w:val="28"/>
          <w:szCs w:val="28"/>
          <w:lang w:eastAsia="en-US"/>
        </w:rPr>
        <w:t>сельскогоьпоселения</w:t>
      </w:r>
      <w:proofErr w:type="spellEnd"/>
      <w:r w:rsidRPr="008E30E4">
        <w:rPr>
          <w:rFonts w:eastAsia="Calibri"/>
          <w:sz w:val="28"/>
          <w:szCs w:val="28"/>
          <w:lang w:eastAsia="en-US"/>
        </w:rPr>
        <w:t xml:space="preserve">» плана работы комиссии на 2020 год (по согласованию с Председателем комиссии) могут быть включены вопросы: </w:t>
      </w:r>
    </w:p>
    <w:p w:rsidR="0091629A" w:rsidRPr="008E30E4" w:rsidRDefault="0091629A" w:rsidP="009162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0E4">
        <w:rPr>
          <w:rFonts w:eastAsia="Calibri"/>
          <w:sz w:val="28"/>
          <w:szCs w:val="28"/>
          <w:lang w:eastAsia="en-US"/>
        </w:rPr>
        <w:t xml:space="preserve">- рекомендуемые к рассмотрению Аппаратом </w:t>
      </w:r>
      <w:proofErr w:type="spellStart"/>
      <w:r w:rsidRPr="008E30E4">
        <w:rPr>
          <w:rFonts w:eastAsia="Calibri"/>
          <w:sz w:val="28"/>
          <w:szCs w:val="28"/>
          <w:lang w:eastAsia="en-US"/>
        </w:rPr>
        <w:t>антинаркотической</w:t>
      </w:r>
      <w:proofErr w:type="spellEnd"/>
      <w:r w:rsidRPr="008E30E4">
        <w:rPr>
          <w:rFonts w:eastAsia="Calibri"/>
          <w:sz w:val="28"/>
          <w:szCs w:val="28"/>
          <w:lang w:eastAsia="en-US"/>
        </w:rPr>
        <w:t xml:space="preserve"> комиссии Ростовской области (по мере поступления); </w:t>
      </w:r>
    </w:p>
    <w:p w:rsidR="000D7EA9" w:rsidRDefault="0091629A" w:rsidP="009162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0E4">
        <w:rPr>
          <w:rFonts w:eastAsia="Calibri"/>
          <w:sz w:val="28"/>
          <w:szCs w:val="28"/>
          <w:lang w:eastAsia="en-US"/>
        </w:rPr>
        <w:t>-</w:t>
      </w:r>
      <w:r w:rsidR="000D7EA9">
        <w:rPr>
          <w:rFonts w:eastAsia="Calibri"/>
          <w:sz w:val="28"/>
          <w:szCs w:val="28"/>
          <w:lang w:eastAsia="en-US"/>
        </w:rPr>
        <w:t xml:space="preserve"> </w:t>
      </w:r>
      <w:r w:rsidRPr="008E30E4">
        <w:rPr>
          <w:rFonts w:eastAsia="Calibri"/>
          <w:sz w:val="28"/>
          <w:szCs w:val="28"/>
          <w:lang w:eastAsia="en-US"/>
        </w:rPr>
        <w:t xml:space="preserve">на основании предложений членов межведомственной </w:t>
      </w:r>
      <w:proofErr w:type="spellStart"/>
      <w:r w:rsidRPr="008E30E4">
        <w:rPr>
          <w:rFonts w:eastAsia="Calibri"/>
          <w:sz w:val="28"/>
          <w:szCs w:val="28"/>
          <w:lang w:eastAsia="en-US"/>
        </w:rPr>
        <w:t>антинаркотической</w:t>
      </w:r>
      <w:proofErr w:type="spellEnd"/>
      <w:r w:rsidRPr="008E30E4">
        <w:rPr>
          <w:rFonts w:eastAsia="Calibri"/>
          <w:sz w:val="28"/>
          <w:szCs w:val="28"/>
          <w:lang w:eastAsia="en-US"/>
        </w:rPr>
        <w:t xml:space="preserve"> комиссии Цимлянского района</w:t>
      </w:r>
      <w:r w:rsidR="000D7EA9">
        <w:rPr>
          <w:rFonts w:eastAsia="Calibri"/>
          <w:sz w:val="28"/>
          <w:szCs w:val="28"/>
          <w:lang w:eastAsia="en-US"/>
        </w:rPr>
        <w:t>;</w:t>
      </w:r>
    </w:p>
    <w:p w:rsidR="0091629A" w:rsidRPr="008E30E4" w:rsidRDefault="000D7EA9" w:rsidP="009162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0E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30E4">
        <w:rPr>
          <w:rFonts w:eastAsia="Calibri"/>
          <w:sz w:val="28"/>
          <w:szCs w:val="28"/>
          <w:lang w:eastAsia="en-US"/>
        </w:rPr>
        <w:t xml:space="preserve">на основании предложений членов </w:t>
      </w:r>
      <w:proofErr w:type="spellStart"/>
      <w:r w:rsidRPr="008E30E4">
        <w:rPr>
          <w:rFonts w:eastAsia="Calibri"/>
          <w:sz w:val="28"/>
          <w:szCs w:val="28"/>
          <w:lang w:eastAsia="en-US"/>
        </w:rPr>
        <w:t>антинаркотической</w:t>
      </w:r>
      <w:proofErr w:type="spellEnd"/>
      <w:r w:rsidRPr="008E30E4">
        <w:rPr>
          <w:rFonts w:eastAsia="Calibri"/>
          <w:sz w:val="28"/>
          <w:szCs w:val="28"/>
          <w:lang w:eastAsia="en-US"/>
        </w:rPr>
        <w:t xml:space="preserve"> комиссии </w:t>
      </w:r>
      <w:r>
        <w:rPr>
          <w:rFonts w:eastAsia="Calibri"/>
          <w:sz w:val="28"/>
          <w:szCs w:val="28"/>
          <w:lang w:eastAsia="en-US"/>
        </w:rPr>
        <w:t>Саркеловского сельского поселения</w:t>
      </w:r>
      <w:r w:rsidR="0091629A" w:rsidRPr="008E30E4">
        <w:rPr>
          <w:rFonts w:eastAsia="Calibri"/>
          <w:sz w:val="28"/>
          <w:szCs w:val="28"/>
          <w:lang w:eastAsia="en-US"/>
        </w:rPr>
        <w:t xml:space="preserve">. </w:t>
      </w:r>
    </w:p>
    <w:p w:rsidR="0091629A" w:rsidRPr="008E30E4" w:rsidRDefault="0091629A" w:rsidP="0091629A">
      <w:pPr>
        <w:jc w:val="both"/>
        <w:rPr>
          <w:rFonts w:eastAsia="Calibri"/>
          <w:sz w:val="28"/>
          <w:szCs w:val="28"/>
          <w:lang w:eastAsia="en-US"/>
        </w:rPr>
      </w:pPr>
    </w:p>
    <w:p w:rsidR="0091629A" w:rsidRPr="008E30E4" w:rsidRDefault="0091629A" w:rsidP="009162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0E4">
        <w:rPr>
          <w:rFonts w:eastAsia="Calibri"/>
          <w:sz w:val="28"/>
          <w:szCs w:val="28"/>
          <w:lang w:eastAsia="en-US"/>
        </w:rPr>
        <w:t xml:space="preserve">2. Подготовка рабочих материалов к заседаниям и представление их в </w:t>
      </w:r>
      <w:proofErr w:type="spellStart"/>
      <w:r w:rsidRPr="008E30E4">
        <w:rPr>
          <w:rFonts w:eastAsia="Calibri"/>
          <w:sz w:val="28"/>
          <w:szCs w:val="28"/>
          <w:lang w:eastAsia="en-US"/>
        </w:rPr>
        <w:t>антинаркотическую</w:t>
      </w:r>
      <w:proofErr w:type="spellEnd"/>
      <w:r w:rsidRPr="008E30E4">
        <w:rPr>
          <w:rFonts w:eastAsia="Calibri"/>
          <w:sz w:val="28"/>
          <w:szCs w:val="28"/>
          <w:lang w:eastAsia="en-US"/>
        </w:rPr>
        <w:t xml:space="preserve"> комиссию </w:t>
      </w:r>
      <w:r w:rsidR="000C6B10">
        <w:rPr>
          <w:rFonts w:eastAsia="Calibri"/>
          <w:sz w:val="28"/>
          <w:szCs w:val="28"/>
          <w:lang w:eastAsia="en-US"/>
        </w:rPr>
        <w:t>Саркеловского сельского поселения</w:t>
      </w:r>
      <w:r w:rsidR="000C6B10" w:rsidRPr="008E30E4">
        <w:rPr>
          <w:rFonts w:eastAsia="Calibri"/>
          <w:sz w:val="28"/>
          <w:szCs w:val="28"/>
          <w:lang w:eastAsia="en-US"/>
        </w:rPr>
        <w:t xml:space="preserve"> </w:t>
      </w:r>
      <w:r w:rsidRPr="008E30E4">
        <w:rPr>
          <w:rFonts w:eastAsia="Calibri"/>
          <w:sz w:val="28"/>
          <w:szCs w:val="28"/>
          <w:lang w:eastAsia="en-US"/>
        </w:rPr>
        <w:t xml:space="preserve">осуществляется не позднее, чем за </w:t>
      </w:r>
      <w:r w:rsidR="007B2C84">
        <w:rPr>
          <w:rFonts w:eastAsia="Calibri"/>
          <w:sz w:val="28"/>
          <w:szCs w:val="28"/>
          <w:lang w:eastAsia="en-US"/>
        </w:rPr>
        <w:t>7</w:t>
      </w:r>
      <w:r w:rsidRPr="008E30E4">
        <w:rPr>
          <w:rFonts w:eastAsia="Calibri"/>
          <w:sz w:val="28"/>
          <w:szCs w:val="28"/>
          <w:lang w:eastAsia="en-US"/>
        </w:rPr>
        <w:t xml:space="preserve"> календарных дней до даты проведения заседания. </w:t>
      </w:r>
    </w:p>
    <w:p w:rsidR="0091629A" w:rsidRPr="008E30E4" w:rsidRDefault="0091629A" w:rsidP="009162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0E4">
        <w:rPr>
          <w:rFonts w:eastAsia="Calibri"/>
          <w:sz w:val="28"/>
          <w:szCs w:val="28"/>
          <w:lang w:eastAsia="en-US"/>
        </w:rPr>
        <w:lastRenderedPageBreak/>
        <w:t xml:space="preserve">3. Дата проведения, повестка дня, место и время заседания дополнительно сообщаются </w:t>
      </w:r>
      <w:proofErr w:type="spellStart"/>
      <w:r w:rsidRPr="008E30E4">
        <w:rPr>
          <w:rFonts w:eastAsia="Calibri"/>
          <w:sz w:val="28"/>
          <w:szCs w:val="28"/>
          <w:lang w:eastAsia="en-US"/>
        </w:rPr>
        <w:t>антинаркотической</w:t>
      </w:r>
      <w:proofErr w:type="spellEnd"/>
      <w:r w:rsidRPr="008E30E4">
        <w:rPr>
          <w:rFonts w:eastAsia="Calibri"/>
          <w:sz w:val="28"/>
          <w:szCs w:val="28"/>
          <w:lang w:eastAsia="en-US"/>
        </w:rPr>
        <w:t xml:space="preserve"> комиссии</w:t>
      </w:r>
      <w:r w:rsidR="000C6B10">
        <w:rPr>
          <w:rFonts w:eastAsia="Calibri"/>
          <w:sz w:val="28"/>
          <w:szCs w:val="28"/>
          <w:lang w:eastAsia="en-US"/>
        </w:rPr>
        <w:t xml:space="preserve"> Саркеловского сельского поселения</w:t>
      </w:r>
      <w:r w:rsidRPr="008E30E4">
        <w:rPr>
          <w:rFonts w:eastAsia="Calibri"/>
          <w:sz w:val="28"/>
          <w:szCs w:val="28"/>
          <w:lang w:eastAsia="en-US"/>
        </w:rPr>
        <w:t>.</w:t>
      </w:r>
    </w:p>
    <w:p w:rsidR="0091629A" w:rsidRDefault="0091629A" w:rsidP="0091629A">
      <w:pPr>
        <w:jc w:val="center"/>
        <w:rPr>
          <w:sz w:val="28"/>
          <w:szCs w:val="28"/>
        </w:rPr>
      </w:pPr>
    </w:p>
    <w:p w:rsidR="0091629A" w:rsidRDefault="0091629A" w:rsidP="0091629A">
      <w:pPr>
        <w:jc w:val="center"/>
        <w:rPr>
          <w:sz w:val="28"/>
          <w:szCs w:val="28"/>
        </w:rPr>
      </w:pPr>
    </w:p>
    <w:p w:rsidR="0091629A" w:rsidRDefault="0091629A" w:rsidP="0091629A">
      <w:pPr>
        <w:jc w:val="center"/>
        <w:rPr>
          <w:sz w:val="28"/>
          <w:szCs w:val="28"/>
        </w:rPr>
      </w:pPr>
    </w:p>
    <w:p w:rsidR="0091629A" w:rsidRDefault="0091629A" w:rsidP="0091629A">
      <w:pPr>
        <w:jc w:val="center"/>
        <w:rPr>
          <w:sz w:val="28"/>
          <w:szCs w:val="28"/>
        </w:rPr>
      </w:pPr>
    </w:p>
    <w:p w:rsidR="0091629A" w:rsidRDefault="0091629A" w:rsidP="0091629A">
      <w:pPr>
        <w:autoSpaceDE w:val="0"/>
        <w:jc w:val="both"/>
        <w:rPr>
          <w:sz w:val="28"/>
          <w:szCs w:val="28"/>
        </w:rPr>
      </w:pPr>
      <w:r w:rsidRPr="00323E83">
        <w:rPr>
          <w:sz w:val="28"/>
          <w:szCs w:val="28"/>
        </w:rPr>
        <w:t xml:space="preserve">Председатель комиссии  </w:t>
      </w:r>
    </w:p>
    <w:p w:rsidR="00FD35C4" w:rsidRPr="00323E83" w:rsidRDefault="00FD35C4" w:rsidP="0091629A">
      <w:pPr>
        <w:autoSpaceDE w:val="0"/>
        <w:jc w:val="both"/>
        <w:rPr>
          <w:sz w:val="28"/>
          <w:szCs w:val="28"/>
        </w:rPr>
      </w:pPr>
    </w:p>
    <w:tbl>
      <w:tblPr>
        <w:tblW w:w="10095" w:type="dxa"/>
        <w:tblCellMar>
          <w:left w:w="28" w:type="dxa"/>
          <w:right w:w="28" w:type="dxa"/>
        </w:tblCellMar>
        <w:tblLook w:val="04A0"/>
      </w:tblPr>
      <w:tblGrid>
        <w:gridCol w:w="4706"/>
        <w:gridCol w:w="2693"/>
        <w:gridCol w:w="2696"/>
      </w:tblGrid>
      <w:tr w:rsidR="0091629A" w:rsidRPr="00EF4135" w:rsidTr="000C6B10">
        <w:tc>
          <w:tcPr>
            <w:tcW w:w="4706" w:type="dxa"/>
            <w:shd w:val="clear" w:color="auto" w:fill="auto"/>
          </w:tcPr>
          <w:p w:rsidR="0091629A" w:rsidRPr="00EF4135" w:rsidRDefault="0091629A" w:rsidP="00B9432B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EF4135">
              <w:rPr>
                <w:sz w:val="28"/>
                <w:szCs w:val="28"/>
              </w:rPr>
              <w:t>Глава Администрации</w:t>
            </w:r>
          </w:p>
          <w:p w:rsidR="0091629A" w:rsidRPr="00EF4135" w:rsidRDefault="000C6B10" w:rsidP="00B9432B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 сельского поселения</w:t>
            </w:r>
            <w:r w:rsidR="0091629A" w:rsidRPr="00EF4135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693" w:type="dxa"/>
            <w:shd w:val="clear" w:color="auto" w:fill="auto"/>
          </w:tcPr>
          <w:p w:rsidR="0091629A" w:rsidRPr="00EF4135" w:rsidRDefault="0091629A" w:rsidP="00B9432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91629A" w:rsidRPr="00EF4135" w:rsidRDefault="0091629A" w:rsidP="00B9432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EF4135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96" w:type="dxa"/>
            <w:shd w:val="clear" w:color="auto" w:fill="auto"/>
          </w:tcPr>
          <w:p w:rsidR="0091629A" w:rsidRPr="00EF4135" w:rsidRDefault="0091629A" w:rsidP="00B9432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91629A" w:rsidRPr="00EF4135" w:rsidRDefault="0091629A" w:rsidP="000C6B10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EF4135">
              <w:rPr>
                <w:sz w:val="28"/>
                <w:szCs w:val="28"/>
              </w:rPr>
              <w:t xml:space="preserve">  </w:t>
            </w:r>
            <w:r w:rsidR="000C6B10">
              <w:rPr>
                <w:sz w:val="28"/>
                <w:szCs w:val="28"/>
              </w:rPr>
              <w:t>А.В. Миненко</w:t>
            </w:r>
          </w:p>
        </w:tc>
      </w:tr>
    </w:tbl>
    <w:p w:rsidR="0091629A" w:rsidRPr="00EF4135" w:rsidRDefault="0091629A" w:rsidP="0091629A">
      <w:pPr>
        <w:tabs>
          <w:tab w:val="left" w:pos="4320"/>
          <w:tab w:val="center" w:pos="4875"/>
          <w:tab w:val="left" w:pos="6379"/>
        </w:tabs>
        <w:jc w:val="both"/>
        <w:rPr>
          <w:sz w:val="28"/>
          <w:szCs w:val="28"/>
        </w:rPr>
      </w:pPr>
    </w:p>
    <w:p w:rsidR="0091629A" w:rsidRDefault="0091629A" w:rsidP="0091629A">
      <w:pPr>
        <w:jc w:val="both"/>
        <w:rPr>
          <w:sz w:val="28"/>
          <w:szCs w:val="28"/>
        </w:rPr>
      </w:pPr>
    </w:p>
    <w:p w:rsidR="0091629A" w:rsidRDefault="0091629A" w:rsidP="0091629A">
      <w:pPr>
        <w:rPr>
          <w:sz w:val="28"/>
          <w:szCs w:val="28"/>
        </w:rPr>
      </w:pPr>
    </w:p>
    <w:p w:rsidR="0091629A" w:rsidRPr="00FD6402" w:rsidRDefault="000C6B10" w:rsidP="0091629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1629A" w:rsidRPr="00A130D2">
        <w:rPr>
          <w:sz w:val="28"/>
          <w:szCs w:val="28"/>
        </w:rPr>
        <w:t xml:space="preserve">                                                      </w:t>
      </w:r>
      <w:r w:rsidR="0091629A">
        <w:rPr>
          <w:sz w:val="28"/>
          <w:szCs w:val="28"/>
        </w:rPr>
        <w:t xml:space="preserve">     </w:t>
      </w:r>
      <w:r>
        <w:rPr>
          <w:sz w:val="28"/>
          <w:szCs w:val="28"/>
        </w:rPr>
        <w:t>Д.А. Рубцова</w:t>
      </w:r>
    </w:p>
    <w:p w:rsidR="0091629A" w:rsidRDefault="0091629A" w:rsidP="0091629A">
      <w:pPr>
        <w:rPr>
          <w:sz w:val="28"/>
          <w:szCs w:val="28"/>
        </w:rPr>
      </w:pPr>
    </w:p>
    <w:p w:rsidR="0091629A" w:rsidRPr="00B07BB2" w:rsidRDefault="0091629A" w:rsidP="0040176C"/>
    <w:sectPr w:rsidR="0091629A" w:rsidRPr="00B07BB2" w:rsidSect="003142BC">
      <w:pgSz w:w="11906" w:h="16838"/>
      <w:pgMar w:top="567" w:right="567" w:bottom="567" w:left="1134" w:header="720" w:footer="720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324362D"/>
    <w:multiLevelType w:val="multilevel"/>
    <w:tmpl w:val="42FC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46824"/>
    <w:multiLevelType w:val="hybridMultilevel"/>
    <w:tmpl w:val="0316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83ADB"/>
    <w:multiLevelType w:val="hybridMultilevel"/>
    <w:tmpl w:val="0D0E2F6C"/>
    <w:lvl w:ilvl="0" w:tplc="639A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C75DE"/>
    <w:multiLevelType w:val="hybridMultilevel"/>
    <w:tmpl w:val="2452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701AA"/>
    <w:multiLevelType w:val="hybridMultilevel"/>
    <w:tmpl w:val="2398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37860"/>
    <w:rsid w:val="00013785"/>
    <w:rsid w:val="0002023C"/>
    <w:rsid w:val="000549DD"/>
    <w:rsid w:val="000564EA"/>
    <w:rsid w:val="00060942"/>
    <w:rsid w:val="00064646"/>
    <w:rsid w:val="00066EB8"/>
    <w:rsid w:val="00067ED9"/>
    <w:rsid w:val="0008031D"/>
    <w:rsid w:val="000A54EC"/>
    <w:rsid w:val="000C1E6A"/>
    <w:rsid w:val="000C6B10"/>
    <w:rsid w:val="000D30A7"/>
    <w:rsid w:val="000D3D7F"/>
    <w:rsid w:val="000D7EA9"/>
    <w:rsid w:val="001103D4"/>
    <w:rsid w:val="001323E4"/>
    <w:rsid w:val="00152277"/>
    <w:rsid w:val="00163511"/>
    <w:rsid w:val="00175C57"/>
    <w:rsid w:val="00190878"/>
    <w:rsid w:val="001A343E"/>
    <w:rsid w:val="001C1114"/>
    <w:rsid w:val="001C2FE0"/>
    <w:rsid w:val="001C4E96"/>
    <w:rsid w:val="001F6EA9"/>
    <w:rsid w:val="002166CD"/>
    <w:rsid w:val="002275CB"/>
    <w:rsid w:val="002344E6"/>
    <w:rsid w:val="00262E4D"/>
    <w:rsid w:val="00265193"/>
    <w:rsid w:val="00265D29"/>
    <w:rsid w:val="00270713"/>
    <w:rsid w:val="00276A1D"/>
    <w:rsid w:val="002A79CD"/>
    <w:rsid w:val="002C0E04"/>
    <w:rsid w:val="002C619F"/>
    <w:rsid w:val="002C6A70"/>
    <w:rsid w:val="002D38B7"/>
    <w:rsid w:val="00310E4B"/>
    <w:rsid w:val="003142BC"/>
    <w:rsid w:val="0036218E"/>
    <w:rsid w:val="00374C57"/>
    <w:rsid w:val="003A0081"/>
    <w:rsid w:val="003A09F1"/>
    <w:rsid w:val="003E16DC"/>
    <w:rsid w:val="003E18F7"/>
    <w:rsid w:val="003E5167"/>
    <w:rsid w:val="003F4A25"/>
    <w:rsid w:val="003F61B6"/>
    <w:rsid w:val="003F7E50"/>
    <w:rsid w:val="0040176C"/>
    <w:rsid w:val="00421BED"/>
    <w:rsid w:val="00444CE5"/>
    <w:rsid w:val="00445BEE"/>
    <w:rsid w:val="00445CF7"/>
    <w:rsid w:val="00451A71"/>
    <w:rsid w:val="004800C9"/>
    <w:rsid w:val="004837DA"/>
    <w:rsid w:val="004B0A72"/>
    <w:rsid w:val="004B55B2"/>
    <w:rsid w:val="004D041D"/>
    <w:rsid w:val="004D5261"/>
    <w:rsid w:val="004E7B61"/>
    <w:rsid w:val="004F12C7"/>
    <w:rsid w:val="00506638"/>
    <w:rsid w:val="00512993"/>
    <w:rsid w:val="005139EF"/>
    <w:rsid w:val="00513D2E"/>
    <w:rsid w:val="00522DE6"/>
    <w:rsid w:val="00537B00"/>
    <w:rsid w:val="005566B1"/>
    <w:rsid w:val="00587A42"/>
    <w:rsid w:val="00590A7D"/>
    <w:rsid w:val="0059564F"/>
    <w:rsid w:val="00597528"/>
    <w:rsid w:val="005B7CE4"/>
    <w:rsid w:val="005D2747"/>
    <w:rsid w:val="005E1F08"/>
    <w:rsid w:val="005F3FD3"/>
    <w:rsid w:val="005F5A5D"/>
    <w:rsid w:val="006003E4"/>
    <w:rsid w:val="00604AE4"/>
    <w:rsid w:val="0060535C"/>
    <w:rsid w:val="00617113"/>
    <w:rsid w:val="006529EE"/>
    <w:rsid w:val="006531C1"/>
    <w:rsid w:val="00661290"/>
    <w:rsid w:val="00686E08"/>
    <w:rsid w:val="00690AD7"/>
    <w:rsid w:val="006A280C"/>
    <w:rsid w:val="00703187"/>
    <w:rsid w:val="00705F55"/>
    <w:rsid w:val="00727E6C"/>
    <w:rsid w:val="00737860"/>
    <w:rsid w:val="007405DF"/>
    <w:rsid w:val="0077748B"/>
    <w:rsid w:val="0079328A"/>
    <w:rsid w:val="007B2C84"/>
    <w:rsid w:val="007C2358"/>
    <w:rsid w:val="007E56EF"/>
    <w:rsid w:val="008216FA"/>
    <w:rsid w:val="008733DD"/>
    <w:rsid w:val="008905C9"/>
    <w:rsid w:val="008A229E"/>
    <w:rsid w:val="008C2B79"/>
    <w:rsid w:val="008D0158"/>
    <w:rsid w:val="008E7154"/>
    <w:rsid w:val="008F7DD4"/>
    <w:rsid w:val="0091629A"/>
    <w:rsid w:val="00917BA9"/>
    <w:rsid w:val="009322DF"/>
    <w:rsid w:val="00976BDD"/>
    <w:rsid w:val="00990515"/>
    <w:rsid w:val="009918A4"/>
    <w:rsid w:val="009A6C1D"/>
    <w:rsid w:val="009C3C29"/>
    <w:rsid w:val="009C6B81"/>
    <w:rsid w:val="009D00F3"/>
    <w:rsid w:val="009D3861"/>
    <w:rsid w:val="009E45C4"/>
    <w:rsid w:val="00A0339A"/>
    <w:rsid w:val="00A05C1D"/>
    <w:rsid w:val="00A15748"/>
    <w:rsid w:val="00A31930"/>
    <w:rsid w:val="00A329D6"/>
    <w:rsid w:val="00A40AED"/>
    <w:rsid w:val="00A55100"/>
    <w:rsid w:val="00A727EC"/>
    <w:rsid w:val="00AC0ECA"/>
    <w:rsid w:val="00AC749B"/>
    <w:rsid w:val="00AD7ED3"/>
    <w:rsid w:val="00AE4055"/>
    <w:rsid w:val="00B07BB2"/>
    <w:rsid w:val="00B1354B"/>
    <w:rsid w:val="00B206DA"/>
    <w:rsid w:val="00B21131"/>
    <w:rsid w:val="00B236D6"/>
    <w:rsid w:val="00B275E0"/>
    <w:rsid w:val="00B34E76"/>
    <w:rsid w:val="00B61CAA"/>
    <w:rsid w:val="00B74694"/>
    <w:rsid w:val="00B74A25"/>
    <w:rsid w:val="00B776A1"/>
    <w:rsid w:val="00B90A45"/>
    <w:rsid w:val="00B932B0"/>
    <w:rsid w:val="00BC066C"/>
    <w:rsid w:val="00BE4F2F"/>
    <w:rsid w:val="00BF173C"/>
    <w:rsid w:val="00BF7A08"/>
    <w:rsid w:val="00C1706A"/>
    <w:rsid w:val="00C35E1B"/>
    <w:rsid w:val="00C420FA"/>
    <w:rsid w:val="00C4385A"/>
    <w:rsid w:val="00C8061F"/>
    <w:rsid w:val="00CA5935"/>
    <w:rsid w:val="00CA68F7"/>
    <w:rsid w:val="00CE4343"/>
    <w:rsid w:val="00D1118A"/>
    <w:rsid w:val="00D26DCD"/>
    <w:rsid w:val="00D338B2"/>
    <w:rsid w:val="00D50F2A"/>
    <w:rsid w:val="00D5121B"/>
    <w:rsid w:val="00D71916"/>
    <w:rsid w:val="00D94029"/>
    <w:rsid w:val="00DA5351"/>
    <w:rsid w:val="00DA6DB7"/>
    <w:rsid w:val="00DC4B84"/>
    <w:rsid w:val="00E01B83"/>
    <w:rsid w:val="00E21347"/>
    <w:rsid w:val="00E5268F"/>
    <w:rsid w:val="00E66996"/>
    <w:rsid w:val="00E77411"/>
    <w:rsid w:val="00EE382F"/>
    <w:rsid w:val="00EE50CE"/>
    <w:rsid w:val="00F23C42"/>
    <w:rsid w:val="00F2434F"/>
    <w:rsid w:val="00F31E91"/>
    <w:rsid w:val="00F56AC1"/>
    <w:rsid w:val="00F734D8"/>
    <w:rsid w:val="00F77A9C"/>
    <w:rsid w:val="00FB3ED2"/>
    <w:rsid w:val="00FC5F22"/>
    <w:rsid w:val="00FD35C4"/>
    <w:rsid w:val="00FD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D"/>
    <w:rPr>
      <w:lang w:eastAsia="ar-SA"/>
    </w:rPr>
  </w:style>
  <w:style w:type="paragraph" w:styleId="1">
    <w:name w:val="heading 1"/>
    <w:basedOn w:val="a"/>
    <w:next w:val="a"/>
    <w:qFormat/>
    <w:rsid w:val="00590A7D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90A7D"/>
    <w:rPr>
      <w:rFonts w:ascii="Symbol" w:hAnsi="Symbol"/>
    </w:rPr>
  </w:style>
  <w:style w:type="character" w:customStyle="1" w:styleId="Absatz-Standardschriftart">
    <w:name w:val="Absatz-Standardschriftart"/>
    <w:rsid w:val="00590A7D"/>
  </w:style>
  <w:style w:type="character" w:customStyle="1" w:styleId="WW-Absatz-Standardschriftart">
    <w:name w:val="WW-Absatz-Standardschriftart"/>
    <w:rsid w:val="00590A7D"/>
  </w:style>
  <w:style w:type="character" w:customStyle="1" w:styleId="WW-Absatz-Standardschriftart1">
    <w:name w:val="WW-Absatz-Standardschriftart1"/>
    <w:rsid w:val="00590A7D"/>
  </w:style>
  <w:style w:type="character" w:customStyle="1" w:styleId="WW-Absatz-Standardschriftart11">
    <w:name w:val="WW-Absatz-Standardschriftart11"/>
    <w:rsid w:val="00590A7D"/>
  </w:style>
  <w:style w:type="character" w:customStyle="1" w:styleId="WW-Absatz-Standardschriftart111">
    <w:name w:val="WW-Absatz-Standardschriftart111"/>
    <w:rsid w:val="00590A7D"/>
  </w:style>
  <w:style w:type="character" w:customStyle="1" w:styleId="WW-Absatz-Standardschriftart1111">
    <w:name w:val="WW-Absatz-Standardschriftart1111"/>
    <w:rsid w:val="00590A7D"/>
  </w:style>
  <w:style w:type="character" w:customStyle="1" w:styleId="WW-Absatz-Standardschriftart11111">
    <w:name w:val="WW-Absatz-Standardschriftart11111"/>
    <w:rsid w:val="00590A7D"/>
  </w:style>
  <w:style w:type="character" w:customStyle="1" w:styleId="WW-Absatz-Standardschriftart111111">
    <w:name w:val="WW-Absatz-Standardschriftart111111"/>
    <w:rsid w:val="00590A7D"/>
  </w:style>
  <w:style w:type="character" w:customStyle="1" w:styleId="WW8Num2z1">
    <w:name w:val="WW8Num2z1"/>
    <w:rsid w:val="00590A7D"/>
    <w:rPr>
      <w:rFonts w:ascii="Courier New" w:hAnsi="Courier New" w:cs="Courier New"/>
    </w:rPr>
  </w:style>
  <w:style w:type="character" w:customStyle="1" w:styleId="WW8Num2z2">
    <w:name w:val="WW8Num2z2"/>
    <w:rsid w:val="00590A7D"/>
    <w:rPr>
      <w:rFonts w:ascii="Wingdings" w:hAnsi="Wingdings"/>
    </w:rPr>
  </w:style>
  <w:style w:type="character" w:customStyle="1" w:styleId="WW8NumSt1z0">
    <w:name w:val="WW8NumSt1z0"/>
    <w:rsid w:val="00590A7D"/>
    <w:rPr>
      <w:rFonts w:ascii="Symbol" w:hAnsi="Symbol"/>
    </w:rPr>
  </w:style>
  <w:style w:type="character" w:customStyle="1" w:styleId="10">
    <w:name w:val="Основной шрифт абзаца1"/>
    <w:rsid w:val="00590A7D"/>
  </w:style>
  <w:style w:type="paragraph" w:customStyle="1" w:styleId="a3">
    <w:name w:val="Заголовок"/>
    <w:basedOn w:val="a"/>
    <w:next w:val="a4"/>
    <w:rsid w:val="00590A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590A7D"/>
    <w:pPr>
      <w:jc w:val="both"/>
    </w:pPr>
    <w:rPr>
      <w:sz w:val="28"/>
    </w:rPr>
  </w:style>
  <w:style w:type="paragraph" w:styleId="a5">
    <w:name w:val="List"/>
    <w:basedOn w:val="a4"/>
    <w:rsid w:val="00590A7D"/>
    <w:rPr>
      <w:rFonts w:ascii="Arial" w:hAnsi="Arial" w:cs="Mangal"/>
    </w:rPr>
  </w:style>
  <w:style w:type="paragraph" w:customStyle="1" w:styleId="11">
    <w:name w:val="Название1"/>
    <w:basedOn w:val="a"/>
    <w:rsid w:val="00590A7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590A7D"/>
    <w:pPr>
      <w:suppressLineNumbers/>
    </w:pPr>
    <w:rPr>
      <w:rFonts w:ascii="Arial" w:hAnsi="Arial" w:cs="Mangal"/>
    </w:rPr>
  </w:style>
  <w:style w:type="paragraph" w:styleId="a6">
    <w:name w:val="Title"/>
    <w:basedOn w:val="a"/>
    <w:next w:val="a7"/>
    <w:qFormat/>
    <w:rsid w:val="00590A7D"/>
    <w:pPr>
      <w:jc w:val="center"/>
    </w:pPr>
    <w:rPr>
      <w:b/>
    </w:rPr>
  </w:style>
  <w:style w:type="paragraph" w:styleId="a7">
    <w:name w:val="Subtitle"/>
    <w:basedOn w:val="a3"/>
    <w:next w:val="a4"/>
    <w:qFormat/>
    <w:rsid w:val="00590A7D"/>
    <w:pPr>
      <w:jc w:val="center"/>
    </w:pPr>
    <w:rPr>
      <w:i/>
      <w:iCs/>
    </w:rPr>
  </w:style>
  <w:style w:type="paragraph" w:styleId="a8">
    <w:name w:val="Balloon Text"/>
    <w:basedOn w:val="a"/>
    <w:rsid w:val="00590A7D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590A7D"/>
    <w:pPr>
      <w:suppressAutoHyphens/>
    </w:pPr>
    <w:rPr>
      <w:rFonts w:ascii="Arial" w:eastAsia="Arial" w:hAnsi="Arial"/>
      <w:sz w:val="24"/>
      <w:lang w:eastAsia="ar-SA"/>
    </w:rPr>
  </w:style>
  <w:style w:type="paragraph" w:customStyle="1" w:styleId="14">
    <w:name w:val="Знак1"/>
    <w:basedOn w:val="a"/>
    <w:rsid w:val="00590A7D"/>
    <w:pPr>
      <w:spacing w:before="100" w:after="100"/>
    </w:pPr>
    <w:rPr>
      <w:rFonts w:ascii="Tahoma" w:hAnsi="Tahoma" w:cs="Tahoma"/>
      <w:lang w:val="en-US"/>
    </w:rPr>
  </w:style>
  <w:style w:type="paragraph" w:customStyle="1" w:styleId="a9">
    <w:name w:val="Содержимое таблицы"/>
    <w:basedOn w:val="a"/>
    <w:rsid w:val="00590A7D"/>
    <w:pPr>
      <w:suppressLineNumbers/>
    </w:pPr>
  </w:style>
  <w:style w:type="paragraph" w:customStyle="1" w:styleId="aa">
    <w:name w:val="Заголовок таблицы"/>
    <w:basedOn w:val="a9"/>
    <w:rsid w:val="00590A7D"/>
    <w:pPr>
      <w:jc w:val="center"/>
    </w:pPr>
    <w:rPr>
      <w:b/>
      <w:bCs/>
    </w:rPr>
  </w:style>
  <w:style w:type="paragraph" w:customStyle="1" w:styleId="ab">
    <w:name w:val="Знак"/>
    <w:basedOn w:val="a"/>
    <w:rsid w:val="004837D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Hewlett-Packard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Системный администратор</dc:creator>
  <cp:lastModifiedBy>Анна</cp:lastModifiedBy>
  <cp:revision>9</cp:revision>
  <cp:lastPrinted>2020-01-13T07:03:00Z</cp:lastPrinted>
  <dcterms:created xsi:type="dcterms:W3CDTF">2020-01-09T08:08:00Z</dcterms:created>
  <dcterms:modified xsi:type="dcterms:W3CDTF">2020-01-21T13:55:00Z</dcterms:modified>
</cp:coreProperties>
</file>