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941" w:rsidRDefault="00A4698A" w:rsidP="00AE1504">
      <w:pPr>
        <w:pStyle w:val="af"/>
        <w:jc w:val="center"/>
        <w:rPr>
          <w:rFonts w:ascii="Times New Roman" w:hAnsi="Times New Roman"/>
          <w:noProof/>
          <w:sz w:val="28"/>
          <w:szCs w:val="28"/>
        </w:rPr>
      </w:pPr>
      <w:r w:rsidRPr="00A4698A">
        <w:rPr>
          <w:rFonts w:ascii="Times New Roman" w:hAnsi="Times New Roman"/>
          <w:noProof/>
          <w:sz w:val="28"/>
          <w:szCs w:val="28"/>
        </w:rPr>
        <w:drawing>
          <wp:inline distT="0" distB="0" distL="0" distR="0">
            <wp:extent cx="688316" cy="785004"/>
            <wp:effectExtent l="19050" t="0" r="0" b="0"/>
            <wp:docPr id="1" name="Рисунок 1" descr="Герб 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цвет"/>
                    <pic:cNvPicPr>
                      <a:picLocks noChangeAspect="1" noChangeArrowheads="1"/>
                    </pic:cNvPicPr>
                  </pic:nvPicPr>
                  <pic:blipFill>
                    <a:blip r:embed="rId8" cstate="print"/>
                    <a:srcRect/>
                    <a:stretch>
                      <a:fillRect/>
                    </a:stretch>
                  </pic:blipFill>
                  <pic:spPr bwMode="auto">
                    <a:xfrm>
                      <a:off x="0" y="0"/>
                      <a:ext cx="693562" cy="790987"/>
                    </a:xfrm>
                    <a:prstGeom prst="rect">
                      <a:avLst/>
                    </a:prstGeom>
                    <a:noFill/>
                    <a:ln w="9525">
                      <a:noFill/>
                      <a:miter lim="800000"/>
                      <a:headEnd/>
                      <a:tailEnd/>
                    </a:ln>
                  </pic:spPr>
                </pic:pic>
              </a:graphicData>
            </a:graphic>
          </wp:inline>
        </w:drawing>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РОСТОВСКАЯ ОБЛАСТЬ</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ЦИМЛЯНСКИЙ РАЙОН</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МУНИЦИПАЛЬНОЕ ОБРАЗОВАНИЕ</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w:t>
      </w:r>
      <w:r w:rsidR="00A4698A">
        <w:rPr>
          <w:rFonts w:ascii="Times New Roman" w:hAnsi="Times New Roman"/>
          <w:b/>
          <w:color w:val="000000"/>
          <w:sz w:val="28"/>
          <w:szCs w:val="28"/>
        </w:rPr>
        <w:t>САРКЕЛОВСКОЕ</w:t>
      </w:r>
      <w:r w:rsidRPr="00031DE9">
        <w:rPr>
          <w:rFonts w:ascii="Times New Roman" w:hAnsi="Times New Roman"/>
          <w:b/>
          <w:color w:val="000000"/>
          <w:sz w:val="28"/>
          <w:szCs w:val="28"/>
        </w:rPr>
        <w:t xml:space="preserve"> СЕЛЬСКОЕ ПОСЕЛЕНИЕ»</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СОБРАНИЕ ДЕПУТАТОВ</w:t>
      </w:r>
    </w:p>
    <w:p w:rsidR="00B97941" w:rsidRPr="00031DE9" w:rsidRDefault="00A4698A" w:rsidP="00B97941">
      <w:pPr>
        <w:pStyle w:val="af"/>
        <w:jc w:val="center"/>
        <w:rPr>
          <w:rFonts w:ascii="Times New Roman" w:hAnsi="Times New Roman"/>
          <w:b/>
          <w:color w:val="000000"/>
          <w:sz w:val="28"/>
          <w:szCs w:val="28"/>
        </w:rPr>
      </w:pPr>
      <w:r>
        <w:rPr>
          <w:rFonts w:ascii="Times New Roman" w:hAnsi="Times New Roman"/>
          <w:b/>
          <w:color w:val="000000"/>
          <w:sz w:val="28"/>
          <w:szCs w:val="28"/>
        </w:rPr>
        <w:t>САРКЕЛОВСКОГО</w:t>
      </w:r>
      <w:r w:rsidR="00B97941" w:rsidRPr="00031DE9">
        <w:rPr>
          <w:rFonts w:ascii="Times New Roman" w:hAnsi="Times New Roman"/>
          <w:b/>
          <w:color w:val="000000"/>
          <w:sz w:val="28"/>
          <w:szCs w:val="28"/>
        </w:rPr>
        <w:t xml:space="preserve"> СЕЛЬСКОГО ПОСЕЛЕНИЯ</w:t>
      </w:r>
    </w:p>
    <w:p w:rsidR="00B97941" w:rsidRPr="00031DE9" w:rsidRDefault="00B97941" w:rsidP="00B97941">
      <w:pPr>
        <w:pStyle w:val="af"/>
        <w:jc w:val="center"/>
        <w:rPr>
          <w:rFonts w:ascii="Times New Roman" w:hAnsi="Times New Roman"/>
          <w:b/>
          <w:color w:val="000000"/>
          <w:sz w:val="28"/>
          <w:szCs w:val="28"/>
        </w:rPr>
      </w:pPr>
      <w:r w:rsidRPr="00031DE9">
        <w:rPr>
          <w:rFonts w:ascii="Times New Roman" w:hAnsi="Times New Roman"/>
          <w:b/>
          <w:color w:val="000000"/>
          <w:sz w:val="28"/>
          <w:szCs w:val="28"/>
        </w:rPr>
        <w:t>ЦИМЛЯНСКОГО РАЙОНА</w:t>
      </w:r>
    </w:p>
    <w:p w:rsidR="00B97941" w:rsidRPr="00031DE9" w:rsidRDefault="00B97941" w:rsidP="00B97941">
      <w:pPr>
        <w:pStyle w:val="af"/>
        <w:jc w:val="center"/>
        <w:rPr>
          <w:rFonts w:ascii="Times New Roman" w:hAnsi="Times New Roman"/>
          <w:b/>
          <w:bCs/>
          <w:color w:val="000000"/>
          <w:spacing w:val="-2"/>
          <w:sz w:val="28"/>
          <w:szCs w:val="28"/>
        </w:rPr>
      </w:pPr>
    </w:p>
    <w:p w:rsidR="00B97941" w:rsidRPr="00031DE9" w:rsidRDefault="00B97941" w:rsidP="00B97941">
      <w:pPr>
        <w:pStyle w:val="af"/>
        <w:jc w:val="center"/>
        <w:rPr>
          <w:rFonts w:ascii="Times New Roman" w:hAnsi="Times New Roman"/>
          <w:b/>
          <w:bCs/>
          <w:color w:val="000000"/>
          <w:spacing w:val="-2"/>
          <w:sz w:val="28"/>
          <w:szCs w:val="28"/>
        </w:rPr>
      </w:pPr>
      <w:r w:rsidRPr="00031DE9">
        <w:rPr>
          <w:rFonts w:ascii="Times New Roman" w:hAnsi="Times New Roman"/>
          <w:b/>
          <w:bCs/>
          <w:color w:val="000000"/>
          <w:spacing w:val="-2"/>
          <w:sz w:val="28"/>
          <w:szCs w:val="28"/>
        </w:rPr>
        <w:t>РЕШЕНИЕ</w:t>
      </w:r>
    </w:p>
    <w:p w:rsidR="00B97941" w:rsidRDefault="00B97941" w:rsidP="00B97941">
      <w:pPr>
        <w:pStyle w:val="af"/>
        <w:rPr>
          <w:rFonts w:ascii="Times New Roman" w:hAnsi="Times New Roman"/>
          <w:bCs/>
          <w:color w:val="000000"/>
          <w:spacing w:val="-2"/>
          <w:sz w:val="28"/>
          <w:szCs w:val="28"/>
        </w:rPr>
      </w:pPr>
    </w:p>
    <w:p w:rsidR="00B97941" w:rsidRPr="00280AB7" w:rsidRDefault="00280AB7" w:rsidP="00280AB7">
      <w:pPr>
        <w:pStyle w:val="af"/>
        <w:rPr>
          <w:rFonts w:ascii="Times New Roman" w:hAnsi="Times New Roman"/>
          <w:bCs/>
          <w:spacing w:val="-2"/>
          <w:sz w:val="28"/>
          <w:szCs w:val="28"/>
        </w:rPr>
      </w:pPr>
      <w:r w:rsidRPr="00280AB7">
        <w:rPr>
          <w:rFonts w:ascii="Times New Roman" w:hAnsi="Times New Roman"/>
          <w:bCs/>
          <w:spacing w:val="-2"/>
          <w:sz w:val="28"/>
          <w:szCs w:val="28"/>
        </w:rPr>
        <w:t>2</w:t>
      </w:r>
      <w:r w:rsidR="004E7D5B">
        <w:rPr>
          <w:rFonts w:ascii="Times New Roman" w:hAnsi="Times New Roman"/>
          <w:bCs/>
          <w:spacing w:val="-2"/>
          <w:sz w:val="28"/>
          <w:szCs w:val="28"/>
        </w:rPr>
        <w:t>6</w:t>
      </w:r>
      <w:r w:rsidR="00B97941" w:rsidRPr="00280AB7">
        <w:rPr>
          <w:rFonts w:ascii="Times New Roman" w:hAnsi="Times New Roman"/>
          <w:bCs/>
          <w:spacing w:val="-2"/>
          <w:sz w:val="28"/>
          <w:szCs w:val="28"/>
        </w:rPr>
        <w:t>.</w:t>
      </w:r>
      <w:r w:rsidR="00F44746" w:rsidRPr="00280AB7">
        <w:rPr>
          <w:rFonts w:ascii="Times New Roman" w:hAnsi="Times New Roman"/>
          <w:bCs/>
          <w:spacing w:val="-2"/>
          <w:sz w:val="28"/>
          <w:szCs w:val="28"/>
        </w:rPr>
        <w:t>1</w:t>
      </w:r>
      <w:r w:rsidR="004E7D5B">
        <w:rPr>
          <w:rFonts w:ascii="Times New Roman" w:hAnsi="Times New Roman"/>
          <w:bCs/>
          <w:spacing w:val="-2"/>
          <w:sz w:val="28"/>
          <w:szCs w:val="28"/>
        </w:rPr>
        <w:t>2</w:t>
      </w:r>
      <w:r w:rsidR="00F44746" w:rsidRPr="00280AB7">
        <w:rPr>
          <w:rFonts w:ascii="Times New Roman" w:hAnsi="Times New Roman"/>
          <w:bCs/>
          <w:spacing w:val="-2"/>
          <w:sz w:val="28"/>
          <w:szCs w:val="28"/>
        </w:rPr>
        <w:t>.</w:t>
      </w:r>
      <w:r w:rsidR="00B97941" w:rsidRPr="00280AB7">
        <w:rPr>
          <w:rFonts w:ascii="Times New Roman" w:hAnsi="Times New Roman"/>
          <w:bCs/>
          <w:spacing w:val="-2"/>
          <w:sz w:val="28"/>
          <w:szCs w:val="28"/>
        </w:rPr>
        <w:t xml:space="preserve">2024                             </w:t>
      </w:r>
      <w:r w:rsidRPr="00280AB7">
        <w:rPr>
          <w:rFonts w:ascii="Times New Roman" w:hAnsi="Times New Roman"/>
          <w:bCs/>
          <w:spacing w:val="-2"/>
          <w:sz w:val="28"/>
          <w:szCs w:val="28"/>
        </w:rPr>
        <w:t xml:space="preserve">                </w:t>
      </w:r>
      <w:r w:rsidR="00B97941" w:rsidRPr="00280AB7">
        <w:rPr>
          <w:rFonts w:ascii="Times New Roman" w:hAnsi="Times New Roman"/>
          <w:bCs/>
          <w:spacing w:val="-2"/>
          <w:sz w:val="28"/>
          <w:szCs w:val="28"/>
        </w:rPr>
        <w:t xml:space="preserve">       № </w:t>
      </w:r>
      <w:r w:rsidR="004E7D5B">
        <w:rPr>
          <w:rFonts w:ascii="Times New Roman" w:hAnsi="Times New Roman"/>
          <w:bCs/>
          <w:spacing w:val="-2"/>
          <w:sz w:val="28"/>
          <w:szCs w:val="28"/>
        </w:rPr>
        <w:t>104</w:t>
      </w:r>
      <w:r w:rsidRPr="00280AB7">
        <w:rPr>
          <w:rFonts w:ascii="Times New Roman" w:hAnsi="Times New Roman"/>
          <w:bCs/>
          <w:spacing w:val="-2"/>
          <w:sz w:val="28"/>
          <w:szCs w:val="28"/>
        </w:rPr>
        <w:t xml:space="preserve">                                                 п</w:t>
      </w:r>
      <w:r w:rsidR="00B97941" w:rsidRPr="00280AB7">
        <w:rPr>
          <w:rFonts w:ascii="Times New Roman" w:hAnsi="Times New Roman"/>
          <w:bCs/>
          <w:spacing w:val="-2"/>
          <w:sz w:val="28"/>
          <w:szCs w:val="28"/>
        </w:rPr>
        <w:t xml:space="preserve">. </w:t>
      </w:r>
      <w:r w:rsidRPr="00280AB7">
        <w:rPr>
          <w:rFonts w:ascii="Times New Roman" w:hAnsi="Times New Roman"/>
          <w:bCs/>
          <w:spacing w:val="-2"/>
          <w:sz w:val="28"/>
          <w:szCs w:val="28"/>
        </w:rPr>
        <w:t>Саркел</w:t>
      </w:r>
    </w:p>
    <w:p w:rsidR="00B97941" w:rsidRPr="00A4698A" w:rsidRDefault="00B97941" w:rsidP="00B97941">
      <w:pPr>
        <w:spacing w:after="0" w:line="240" w:lineRule="auto"/>
        <w:jc w:val="center"/>
        <w:rPr>
          <w:rFonts w:ascii="Times New Roman" w:hAnsi="Times New Roman"/>
          <w:color w:val="FF0000"/>
          <w:sz w:val="28"/>
          <w:szCs w:val="28"/>
        </w:rPr>
      </w:pPr>
    </w:p>
    <w:p w:rsidR="00A4698A" w:rsidRDefault="00B97941" w:rsidP="00A4698A">
      <w:pPr>
        <w:pStyle w:val="ac"/>
        <w:ind w:left="-142" w:right="-6"/>
        <w:jc w:val="left"/>
        <w:rPr>
          <w:color w:val="000000"/>
          <w:szCs w:val="28"/>
        </w:rPr>
      </w:pPr>
      <w:r>
        <w:rPr>
          <w:color w:val="000000"/>
          <w:szCs w:val="28"/>
        </w:rPr>
        <w:t xml:space="preserve"> </w:t>
      </w:r>
      <w:r w:rsidR="006437EA" w:rsidRPr="00CA352B">
        <w:rPr>
          <w:color w:val="000000"/>
          <w:szCs w:val="28"/>
        </w:rPr>
        <w:t xml:space="preserve">О внесении изменений и дополнений </w:t>
      </w:r>
    </w:p>
    <w:p w:rsidR="00A4698A" w:rsidRDefault="00A4698A" w:rsidP="00A4698A">
      <w:pPr>
        <w:pStyle w:val="ac"/>
        <w:ind w:left="-142" w:right="-6"/>
        <w:jc w:val="left"/>
        <w:rPr>
          <w:color w:val="000000"/>
          <w:szCs w:val="28"/>
        </w:rPr>
      </w:pPr>
      <w:r>
        <w:rPr>
          <w:color w:val="000000"/>
          <w:szCs w:val="28"/>
        </w:rPr>
        <w:t xml:space="preserve"> </w:t>
      </w:r>
      <w:r w:rsidR="006437EA" w:rsidRPr="00CA352B">
        <w:rPr>
          <w:color w:val="000000"/>
          <w:szCs w:val="28"/>
        </w:rPr>
        <w:t>в У</w:t>
      </w:r>
      <w:r>
        <w:rPr>
          <w:color w:val="000000"/>
          <w:szCs w:val="28"/>
        </w:rPr>
        <w:t>став муниципального образования</w:t>
      </w:r>
    </w:p>
    <w:p w:rsidR="006437EA" w:rsidRPr="00CA352B" w:rsidRDefault="00A4698A" w:rsidP="00A4698A">
      <w:pPr>
        <w:pStyle w:val="ac"/>
        <w:ind w:left="-142" w:right="-6"/>
        <w:jc w:val="left"/>
        <w:rPr>
          <w:color w:val="000000"/>
          <w:szCs w:val="28"/>
        </w:rPr>
      </w:pPr>
      <w:r>
        <w:rPr>
          <w:color w:val="000000"/>
          <w:szCs w:val="28"/>
        </w:rPr>
        <w:t xml:space="preserve"> </w:t>
      </w:r>
      <w:r w:rsidR="006437EA" w:rsidRPr="00CA352B">
        <w:rPr>
          <w:color w:val="000000"/>
          <w:szCs w:val="28"/>
        </w:rPr>
        <w:t>«</w:t>
      </w:r>
      <w:r>
        <w:rPr>
          <w:color w:val="000000"/>
          <w:szCs w:val="28"/>
        </w:rPr>
        <w:t>Саркеловское</w:t>
      </w:r>
      <w:r w:rsidR="00B97941">
        <w:rPr>
          <w:color w:val="000000"/>
          <w:szCs w:val="28"/>
        </w:rPr>
        <w:t xml:space="preserve"> сельское поселение»</w:t>
      </w:r>
    </w:p>
    <w:p w:rsidR="006437EA" w:rsidRDefault="006437EA" w:rsidP="006437EA">
      <w:pPr>
        <w:spacing w:after="0" w:line="240" w:lineRule="auto"/>
        <w:ind w:firstLine="708"/>
        <w:outlineLvl w:val="0"/>
        <w:rPr>
          <w:rFonts w:ascii="Times New Roman" w:hAnsi="Times New Roman"/>
          <w:sz w:val="28"/>
          <w:szCs w:val="28"/>
        </w:rPr>
      </w:pPr>
    </w:p>
    <w:p w:rsidR="006437EA" w:rsidRDefault="006437EA" w:rsidP="006437EA">
      <w:pPr>
        <w:spacing w:after="0" w:line="240" w:lineRule="auto"/>
        <w:ind w:firstLine="708"/>
        <w:jc w:val="both"/>
        <w:outlineLvl w:val="0"/>
        <w:rPr>
          <w:rFonts w:ascii="Times New Roman" w:hAnsi="Times New Roman"/>
          <w:sz w:val="28"/>
          <w:szCs w:val="28"/>
        </w:rPr>
      </w:pPr>
      <w:r w:rsidRPr="00EB6584">
        <w:rPr>
          <w:sz w:val="28"/>
          <w:szCs w:val="28"/>
        </w:rPr>
        <w:t xml:space="preserve">В </w:t>
      </w:r>
      <w:r w:rsidRPr="00F70621">
        <w:rPr>
          <w:rFonts w:ascii="Times New Roman" w:hAnsi="Times New Roman"/>
          <w:sz w:val="28"/>
          <w:szCs w:val="28"/>
        </w:rPr>
        <w:t>соответствии со статьей 44 Федерального закона от 6 октября 2003 года № 131-ФЗ «Об общих принципах организации местн</w:t>
      </w:r>
      <w:r>
        <w:rPr>
          <w:rFonts w:ascii="Times New Roman" w:hAnsi="Times New Roman"/>
          <w:sz w:val="28"/>
          <w:szCs w:val="28"/>
        </w:rPr>
        <w:t xml:space="preserve">ого самоуправления в Российской </w:t>
      </w:r>
      <w:r w:rsidRPr="00F70621">
        <w:rPr>
          <w:rFonts w:ascii="Times New Roman" w:hAnsi="Times New Roman"/>
          <w:sz w:val="28"/>
          <w:szCs w:val="28"/>
        </w:rPr>
        <w:t>Федерации», статьей 28 Устава муниципального образования «</w:t>
      </w:r>
      <w:r w:rsidR="00A4698A">
        <w:rPr>
          <w:rFonts w:ascii="Times New Roman" w:hAnsi="Times New Roman"/>
          <w:sz w:val="28"/>
          <w:szCs w:val="28"/>
        </w:rPr>
        <w:t>Саркеловское</w:t>
      </w:r>
      <w:r w:rsidRPr="00F70621">
        <w:rPr>
          <w:rFonts w:ascii="Times New Roman" w:hAnsi="Times New Roman"/>
          <w:sz w:val="28"/>
          <w:szCs w:val="28"/>
        </w:rPr>
        <w:t xml:space="preserve"> сельское поселение» Собрание депутатов </w:t>
      </w:r>
      <w:r w:rsidR="00A4698A">
        <w:rPr>
          <w:rFonts w:ascii="Times New Roman" w:hAnsi="Times New Roman"/>
          <w:sz w:val="28"/>
          <w:szCs w:val="28"/>
        </w:rPr>
        <w:t>Саркеловского</w:t>
      </w:r>
      <w:r w:rsidRPr="00F70621">
        <w:rPr>
          <w:rFonts w:ascii="Times New Roman" w:hAnsi="Times New Roman"/>
          <w:sz w:val="28"/>
          <w:szCs w:val="28"/>
        </w:rPr>
        <w:t xml:space="preserve"> сельского поселения</w:t>
      </w:r>
    </w:p>
    <w:p w:rsidR="006437EA" w:rsidRDefault="006437EA" w:rsidP="006437EA">
      <w:pPr>
        <w:spacing w:after="0" w:line="240" w:lineRule="auto"/>
        <w:ind w:firstLine="708"/>
        <w:jc w:val="center"/>
        <w:outlineLvl w:val="0"/>
        <w:rPr>
          <w:rFonts w:ascii="Times New Roman" w:hAnsi="Times New Roman"/>
          <w:sz w:val="28"/>
          <w:szCs w:val="28"/>
        </w:rPr>
      </w:pPr>
    </w:p>
    <w:p w:rsidR="006437EA" w:rsidRDefault="006437EA" w:rsidP="006437EA">
      <w:pPr>
        <w:spacing w:after="0" w:line="240" w:lineRule="auto"/>
        <w:ind w:firstLine="708"/>
        <w:jc w:val="center"/>
        <w:outlineLvl w:val="0"/>
        <w:rPr>
          <w:rFonts w:ascii="Times New Roman" w:hAnsi="Times New Roman"/>
          <w:sz w:val="28"/>
          <w:szCs w:val="28"/>
        </w:rPr>
      </w:pPr>
      <w:r w:rsidRPr="00F70621">
        <w:rPr>
          <w:rFonts w:ascii="Times New Roman" w:hAnsi="Times New Roman"/>
          <w:sz w:val="28"/>
          <w:szCs w:val="28"/>
        </w:rPr>
        <w:t xml:space="preserve"> </w:t>
      </w:r>
      <w:r>
        <w:rPr>
          <w:rFonts w:ascii="Times New Roman" w:hAnsi="Times New Roman"/>
          <w:sz w:val="28"/>
          <w:szCs w:val="28"/>
        </w:rPr>
        <w:t>РЕШИЛО:</w:t>
      </w:r>
    </w:p>
    <w:p w:rsidR="006437EA" w:rsidRPr="00F70621" w:rsidRDefault="006437EA" w:rsidP="006437EA">
      <w:pPr>
        <w:pStyle w:val="af"/>
        <w:jc w:val="right"/>
        <w:rPr>
          <w:rFonts w:ascii="Times New Roman" w:hAnsi="Times New Roman"/>
          <w:sz w:val="28"/>
          <w:szCs w:val="28"/>
        </w:rPr>
      </w:pPr>
    </w:p>
    <w:p w:rsidR="006437EA" w:rsidRPr="004315F1" w:rsidRDefault="006437EA" w:rsidP="006437EA">
      <w:pPr>
        <w:spacing w:after="0" w:line="240" w:lineRule="auto"/>
        <w:jc w:val="both"/>
        <w:rPr>
          <w:rFonts w:ascii="Times New Roman" w:hAnsi="Times New Roman"/>
          <w:b/>
          <w:color w:val="000000"/>
          <w:sz w:val="28"/>
          <w:szCs w:val="28"/>
        </w:rPr>
      </w:pPr>
      <w:r w:rsidRPr="00D85A3B">
        <w:rPr>
          <w:rFonts w:ascii="Times New Roman" w:hAnsi="Times New Roman"/>
          <w:color w:val="000000"/>
          <w:sz w:val="28"/>
          <w:szCs w:val="28"/>
        </w:rPr>
        <w:t xml:space="preserve">   </w:t>
      </w:r>
      <w:r>
        <w:rPr>
          <w:rFonts w:ascii="Times New Roman" w:hAnsi="Times New Roman"/>
          <w:color w:val="000000"/>
          <w:sz w:val="28"/>
          <w:szCs w:val="28"/>
        </w:rPr>
        <w:tab/>
      </w:r>
      <w:r w:rsidRPr="00D85A3B">
        <w:rPr>
          <w:rFonts w:ascii="Times New Roman" w:hAnsi="Times New Roman"/>
          <w:color w:val="000000"/>
          <w:sz w:val="28"/>
          <w:szCs w:val="28"/>
        </w:rPr>
        <w:t xml:space="preserve"> </w:t>
      </w:r>
      <w:r w:rsidRPr="004315F1">
        <w:rPr>
          <w:rFonts w:ascii="Times New Roman" w:hAnsi="Times New Roman"/>
          <w:color w:val="000000"/>
          <w:sz w:val="28"/>
          <w:szCs w:val="28"/>
        </w:rPr>
        <w:t>1.  Внести в Устав муниципального образования «</w:t>
      </w:r>
      <w:r w:rsidR="00A4698A">
        <w:rPr>
          <w:rFonts w:ascii="Times New Roman" w:hAnsi="Times New Roman"/>
          <w:color w:val="000000"/>
          <w:sz w:val="28"/>
          <w:szCs w:val="28"/>
        </w:rPr>
        <w:t>Саркеловское</w:t>
      </w:r>
      <w:r w:rsidRPr="004315F1">
        <w:rPr>
          <w:rFonts w:ascii="Times New Roman" w:hAnsi="Times New Roman"/>
          <w:color w:val="000000"/>
          <w:sz w:val="28"/>
          <w:szCs w:val="28"/>
        </w:rPr>
        <w:t xml:space="preserve"> сельское поселение» следующие изменения:</w:t>
      </w:r>
    </w:p>
    <w:p w:rsidR="00F35576" w:rsidRPr="00280AB7" w:rsidRDefault="00D85A3B" w:rsidP="006437EA">
      <w:pPr>
        <w:spacing w:after="0" w:line="240" w:lineRule="auto"/>
        <w:ind w:firstLine="708"/>
        <w:jc w:val="both"/>
      </w:pPr>
      <w:r w:rsidRPr="00280AB7">
        <w:rPr>
          <w:rFonts w:ascii="Times New Roman" w:hAnsi="Times New Roman"/>
          <w:b/>
          <w:sz w:val="28"/>
          <w:szCs w:val="28"/>
        </w:rPr>
        <w:t>1)</w:t>
      </w:r>
      <w:r w:rsidR="00F35576" w:rsidRPr="00280AB7">
        <w:rPr>
          <w:b/>
          <w:sz w:val="28"/>
          <w:szCs w:val="28"/>
        </w:rPr>
        <w:t xml:space="preserve"> </w:t>
      </w:r>
      <w:r w:rsidR="005A03D4" w:rsidRPr="00280AB7">
        <w:rPr>
          <w:rFonts w:ascii="Times New Roman" w:hAnsi="Times New Roman"/>
          <w:b/>
          <w:sz w:val="28"/>
          <w:szCs w:val="28"/>
        </w:rPr>
        <w:t>н</w:t>
      </w:r>
      <w:r w:rsidR="00F35576" w:rsidRPr="00280AB7">
        <w:rPr>
          <w:rFonts w:ascii="Times New Roman" w:hAnsi="Times New Roman"/>
          <w:b/>
          <w:sz w:val="28"/>
          <w:szCs w:val="28"/>
        </w:rPr>
        <w:t>аименование устава изложить в новой редакции:</w:t>
      </w:r>
    </w:p>
    <w:p w:rsidR="00F35576" w:rsidRPr="00280AB7" w:rsidRDefault="00D85A3B" w:rsidP="00F35576">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 xml:space="preserve"> </w:t>
      </w:r>
      <w:r w:rsidR="00F35576" w:rsidRPr="00280AB7">
        <w:rPr>
          <w:rFonts w:ascii="Times New Roman" w:hAnsi="Times New Roman"/>
          <w:bCs/>
          <w:sz w:val="28"/>
          <w:szCs w:val="28"/>
        </w:rPr>
        <w:t>Устав муниципального образования «</w:t>
      </w:r>
      <w:r w:rsidR="00A4698A" w:rsidRPr="00280AB7">
        <w:rPr>
          <w:rFonts w:ascii="Times New Roman" w:hAnsi="Times New Roman"/>
          <w:bCs/>
          <w:sz w:val="28"/>
          <w:szCs w:val="28"/>
        </w:rPr>
        <w:t>Саркеловское</w:t>
      </w:r>
      <w:r w:rsidR="00F35576" w:rsidRPr="00280AB7">
        <w:rPr>
          <w:rFonts w:ascii="Times New Roman" w:hAnsi="Times New Roman"/>
          <w:bCs/>
          <w:sz w:val="28"/>
          <w:szCs w:val="28"/>
        </w:rPr>
        <w:t xml:space="preserve"> сельское поселение» </w:t>
      </w:r>
      <w:r w:rsidR="007617F3" w:rsidRPr="00280AB7">
        <w:rPr>
          <w:rFonts w:ascii="Times New Roman" w:hAnsi="Times New Roman"/>
          <w:sz w:val="28"/>
          <w:szCs w:val="28"/>
        </w:rPr>
        <w:t>Цимлянс</w:t>
      </w:r>
      <w:r w:rsidR="00F35576" w:rsidRPr="00280AB7">
        <w:rPr>
          <w:rFonts w:ascii="Times New Roman" w:hAnsi="Times New Roman"/>
          <w:sz w:val="28"/>
          <w:szCs w:val="28"/>
        </w:rPr>
        <w:t>кого района Ростовской области</w:t>
      </w:r>
      <w:r w:rsidR="008E730B" w:rsidRPr="00280AB7">
        <w:rPr>
          <w:rFonts w:ascii="Times New Roman" w:hAnsi="Times New Roman"/>
          <w:sz w:val="28"/>
          <w:szCs w:val="28"/>
        </w:rPr>
        <w:t>;</w:t>
      </w:r>
    </w:p>
    <w:p w:rsidR="00F35576" w:rsidRPr="00280AB7" w:rsidRDefault="00D85A3B" w:rsidP="00EE5882">
      <w:pPr>
        <w:spacing w:after="0" w:line="240" w:lineRule="auto"/>
        <w:ind w:firstLine="708"/>
        <w:jc w:val="both"/>
        <w:rPr>
          <w:rFonts w:ascii="Times New Roman" w:hAnsi="Times New Roman"/>
          <w:sz w:val="28"/>
          <w:szCs w:val="28"/>
        </w:rPr>
      </w:pPr>
      <w:r w:rsidRPr="00280AB7">
        <w:rPr>
          <w:rFonts w:ascii="Times New Roman" w:hAnsi="Times New Roman"/>
          <w:b/>
          <w:sz w:val="28"/>
          <w:szCs w:val="28"/>
        </w:rPr>
        <w:t xml:space="preserve">2) </w:t>
      </w:r>
      <w:r w:rsidR="005A03D4" w:rsidRPr="00280AB7">
        <w:rPr>
          <w:rFonts w:ascii="Times New Roman" w:hAnsi="Times New Roman"/>
          <w:b/>
          <w:sz w:val="28"/>
          <w:szCs w:val="28"/>
        </w:rPr>
        <w:t>н</w:t>
      </w:r>
      <w:r w:rsidR="00F35576" w:rsidRPr="00280AB7">
        <w:rPr>
          <w:rFonts w:ascii="Times New Roman" w:hAnsi="Times New Roman"/>
          <w:b/>
          <w:sz w:val="28"/>
          <w:szCs w:val="28"/>
        </w:rPr>
        <w:t>аименование статьи 1</w:t>
      </w:r>
      <w:r w:rsidR="007617F3" w:rsidRPr="00280AB7">
        <w:rPr>
          <w:rFonts w:ascii="Times New Roman" w:hAnsi="Times New Roman"/>
          <w:b/>
          <w:sz w:val="28"/>
          <w:szCs w:val="28"/>
        </w:rPr>
        <w:t>, пункты 1 и 2 статьи 1 изложить</w:t>
      </w:r>
      <w:r w:rsidR="00F35576" w:rsidRPr="00280AB7">
        <w:rPr>
          <w:rFonts w:ascii="Times New Roman" w:hAnsi="Times New Roman"/>
          <w:b/>
          <w:sz w:val="28"/>
          <w:szCs w:val="28"/>
        </w:rPr>
        <w:t xml:space="preserve"> в новой редакции</w:t>
      </w:r>
      <w:r w:rsidR="005A2B56" w:rsidRPr="00280AB7">
        <w:rPr>
          <w:rFonts w:ascii="Times New Roman" w:hAnsi="Times New Roman"/>
          <w:b/>
          <w:sz w:val="28"/>
          <w:szCs w:val="28"/>
        </w:rPr>
        <w:t>:</w:t>
      </w:r>
      <w:r w:rsidR="00F35576" w:rsidRPr="00280AB7">
        <w:rPr>
          <w:rFonts w:ascii="Times New Roman" w:hAnsi="Times New Roman"/>
          <w:sz w:val="28"/>
          <w:szCs w:val="28"/>
        </w:rPr>
        <w:t xml:space="preserve"> </w:t>
      </w:r>
    </w:p>
    <w:p w:rsidR="00F35576" w:rsidRPr="00280AB7" w:rsidRDefault="00F35576" w:rsidP="006061EE">
      <w:pPr>
        <w:spacing w:after="0" w:line="240" w:lineRule="auto"/>
        <w:ind w:firstLine="709"/>
        <w:jc w:val="both"/>
        <w:rPr>
          <w:rFonts w:ascii="Times New Roman" w:hAnsi="Times New Roman"/>
          <w:bCs/>
          <w:sz w:val="28"/>
          <w:szCs w:val="28"/>
        </w:rPr>
      </w:pPr>
      <w:r w:rsidRPr="00280AB7">
        <w:rPr>
          <w:rFonts w:ascii="Times New Roman" w:hAnsi="Times New Roman"/>
          <w:bCs/>
          <w:sz w:val="28"/>
          <w:szCs w:val="28"/>
        </w:rPr>
        <w:t>Статья 1. Статус и границы муниципального образования «</w:t>
      </w:r>
      <w:r w:rsidR="00A4698A" w:rsidRPr="00280AB7">
        <w:rPr>
          <w:rFonts w:ascii="Times New Roman" w:hAnsi="Times New Roman"/>
          <w:bCs/>
          <w:sz w:val="28"/>
          <w:szCs w:val="28"/>
        </w:rPr>
        <w:t>Саркеловское</w:t>
      </w:r>
      <w:r w:rsidRPr="00280AB7">
        <w:rPr>
          <w:rFonts w:ascii="Times New Roman" w:hAnsi="Times New Roman"/>
          <w:bCs/>
          <w:sz w:val="28"/>
          <w:szCs w:val="28"/>
        </w:rPr>
        <w:t xml:space="preserve"> сельское поселение» </w:t>
      </w:r>
      <w:r w:rsidR="007617F3" w:rsidRPr="00280AB7">
        <w:rPr>
          <w:rFonts w:ascii="Times New Roman" w:hAnsi="Times New Roman"/>
          <w:bCs/>
          <w:sz w:val="28"/>
          <w:szCs w:val="28"/>
        </w:rPr>
        <w:t>Цимлянс</w:t>
      </w:r>
      <w:r w:rsidRPr="00280AB7">
        <w:rPr>
          <w:rFonts w:ascii="Times New Roman" w:hAnsi="Times New Roman"/>
          <w:bCs/>
          <w:sz w:val="28"/>
          <w:szCs w:val="28"/>
        </w:rPr>
        <w:t>кого района Ростовской области</w:t>
      </w:r>
    </w:p>
    <w:p w:rsidR="00F35576" w:rsidRPr="00280AB7" w:rsidRDefault="00F35576" w:rsidP="006061EE">
      <w:pPr>
        <w:spacing w:after="0" w:line="240" w:lineRule="auto"/>
        <w:ind w:firstLine="709"/>
        <w:jc w:val="both"/>
        <w:rPr>
          <w:rFonts w:ascii="Times New Roman" w:hAnsi="Times New Roman"/>
          <w:bCs/>
          <w:sz w:val="28"/>
          <w:szCs w:val="28"/>
        </w:rPr>
      </w:pPr>
      <w:r w:rsidRPr="00280AB7">
        <w:rPr>
          <w:rFonts w:ascii="Times New Roman" w:hAnsi="Times New Roman"/>
          <w:bCs/>
          <w:sz w:val="28"/>
          <w:szCs w:val="28"/>
        </w:rPr>
        <w:t>1. Статус и границы муниципального образования «</w:t>
      </w:r>
      <w:r w:rsidR="00A4698A" w:rsidRPr="00280AB7">
        <w:rPr>
          <w:rFonts w:ascii="Times New Roman" w:hAnsi="Times New Roman"/>
          <w:bCs/>
          <w:sz w:val="28"/>
          <w:szCs w:val="28"/>
        </w:rPr>
        <w:t>Саркеловское</w:t>
      </w:r>
      <w:r w:rsidRPr="00280AB7">
        <w:rPr>
          <w:rFonts w:ascii="Times New Roman" w:hAnsi="Times New Roman"/>
          <w:bCs/>
          <w:sz w:val="28"/>
          <w:szCs w:val="28"/>
        </w:rPr>
        <w:t xml:space="preserve"> сельское поселение» </w:t>
      </w:r>
      <w:r w:rsidR="007617F3" w:rsidRPr="00280AB7">
        <w:rPr>
          <w:rFonts w:ascii="Times New Roman" w:hAnsi="Times New Roman"/>
          <w:bCs/>
          <w:sz w:val="28"/>
          <w:szCs w:val="28"/>
        </w:rPr>
        <w:t>Цимлян</w:t>
      </w:r>
      <w:r w:rsidRPr="00280AB7">
        <w:rPr>
          <w:rFonts w:ascii="Times New Roman" w:hAnsi="Times New Roman"/>
          <w:bCs/>
          <w:sz w:val="28"/>
          <w:szCs w:val="28"/>
        </w:rPr>
        <w:t xml:space="preserve">ского района Ростовской области (далее также – </w:t>
      </w:r>
      <w:r w:rsidR="00A4698A" w:rsidRPr="00280AB7">
        <w:rPr>
          <w:rFonts w:ascii="Times New Roman" w:hAnsi="Times New Roman"/>
          <w:bCs/>
          <w:sz w:val="28"/>
          <w:szCs w:val="28"/>
        </w:rPr>
        <w:t>Саркеловское</w:t>
      </w:r>
      <w:r w:rsidRPr="00280AB7">
        <w:rPr>
          <w:rFonts w:ascii="Times New Roman" w:hAnsi="Times New Roman"/>
          <w:bCs/>
          <w:sz w:val="28"/>
          <w:szCs w:val="28"/>
        </w:rPr>
        <w:t xml:space="preserve"> сельское поселение) </w:t>
      </w:r>
      <w:r w:rsidR="005A2B56" w:rsidRPr="00280AB7">
        <w:rPr>
          <w:rFonts w:ascii="Times New Roman" w:hAnsi="Times New Roman"/>
          <w:bCs/>
          <w:sz w:val="28"/>
          <w:szCs w:val="28"/>
        </w:rPr>
        <w:t>определены Областным законом от</w:t>
      </w:r>
      <w:r w:rsidR="005A2B56" w:rsidRPr="00280AB7">
        <w:rPr>
          <w:sz w:val="28"/>
          <w:szCs w:val="28"/>
        </w:rPr>
        <w:t xml:space="preserve"> </w:t>
      </w:r>
      <w:r w:rsidR="005A2B56" w:rsidRPr="00280AB7">
        <w:rPr>
          <w:rFonts w:ascii="Times New Roman" w:hAnsi="Times New Roman"/>
          <w:sz w:val="28"/>
          <w:szCs w:val="28"/>
        </w:rPr>
        <w:t>27 декабря 2004 года № 254-ЗС</w:t>
      </w:r>
      <w:r w:rsidRPr="00280AB7">
        <w:rPr>
          <w:rFonts w:ascii="Times New Roman" w:hAnsi="Times New Roman"/>
          <w:bCs/>
          <w:sz w:val="28"/>
          <w:szCs w:val="28"/>
        </w:rPr>
        <w:t xml:space="preserve"> «Об установлении границ и наделении соответствующим статусом муниципального образования «</w:t>
      </w:r>
      <w:r w:rsidR="007617F3" w:rsidRPr="00280AB7">
        <w:rPr>
          <w:rFonts w:ascii="Times New Roman" w:hAnsi="Times New Roman"/>
          <w:bCs/>
          <w:sz w:val="28"/>
          <w:szCs w:val="28"/>
        </w:rPr>
        <w:t>Цимлян</w:t>
      </w:r>
      <w:r w:rsidRPr="00280AB7">
        <w:rPr>
          <w:rFonts w:ascii="Times New Roman" w:hAnsi="Times New Roman"/>
          <w:bCs/>
          <w:sz w:val="28"/>
          <w:szCs w:val="28"/>
        </w:rPr>
        <w:t>ский район» и муниципальных образований в его составе».</w:t>
      </w:r>
    </w:p>
    <w:p w:rsidR="00F35576" w:rsidRPr="00280AB7" w:rsidRDefault="00F35576" w:rsidP="006061EE">
      <w:pPr>
        <w:spacing w:after="0" w:line="240" w:lineRule="auto"/>
        <w:ind w:firstLine="709"/>
        <w:jc w:val="both"/>
        <w:rPr>
          <w:rFonts w:ascii="Times New Roman" w:hAnsi="Times New Roman"/>
          <w:bCs/>
          <w:sz w:val="28"/>
          <w:szCs w:val="28"/>
        </w:rPr>
      </w:pPr>
      <w:r w:rsidRPr="00280AB7">
        <w:rPr>
          <w:rFonts w:ascii="Times New Roman" w:hAnsi="Times New Roman"/>
          <w:bCs/>
          <w:sz w:val="28"/>
          <w:szCs w:val="28"/>
        </w:rPr>
        <w:t xml:space="preserve">2. </w:t>
      </w:r>
      <w:r w:rsidR="00A4698A" w:rsidRPr="00280AB7">
        <w:rPr>
          <w:rFonts w:ascii="Times New Roman" w:hAnsi="Times New Roman"/>
          <w:bCs/>
          <w:sz w:val="28"/>
          <w:szCs w:val="28"/>
        </w:rPr>
        <w:t>Саркеловское</w:t>
      </w:r>
      <w:r w:rsidRPr="00280AB7">
        <w:rPr>
          <w:rFonts w:ascii="Times New Roman" w:hAnsi="Times New Roman"/>
          <w:bCs/>
          <w:sz w:val="28"/>
          <w:szCs w:val="28"/>
        </w:rPr>
        <w:t xml:space="preserve"> сельское поселение является сельским поселением в составе муниципального образования муниципального района «</w:t>
      </w:r>
      <w:r w:rsidR="007617F3" w:rsidRPr="00280AB7">
        <w:rPr>
          <w:rFonts w:ascii="Times New Roman" w:hAnsi="Times New Roman"/>
          <w:bCs/>
          <w:sz w:val="28"/>
          <w:szCs w:val="28"/>
        </w:rPr>
        <w:t>Цимлян</w:t>
      </w:r>
      <w:r w:rsidRPr="00280AB7">
        <w:rPr>
          <w:rFonts w:ascii="Times New Roman" w:hAnsi="Times New Roman"/>
          <w:bCs/>
          <w:sz w:val="28"/>
          <w:szCs w:val="28"/>
        </w:rPr>
        <w:t xml:space="preserve">ский район» Ростовской области (далее – </w:t>
      </w:r>
      <w:r w:rsidR="007617F3" w:rsidRPr="00280AB7">
        <w:rPr>
          <w:rFonts w:ascii="Times New Roman" w:hAnsi="Times New Roman"/>
          <w:bCs/>
          <w:sz w:val="28"/>
          <w:szCs w:val="28"/>
        </w:rPr>
        <w:t>Цимлян</w:t>
      </w:r>
      <w:r w:rsidRPr="00280AB7">
        <w:rPr>
          <w:rFonts w:ascii="Times New Roman" w:hAnsi="Times New Roman"/>
          <w:bCs/>
          <w:sz w:val="28"/>
          <w:szCs w:val="28"/>
        </w:rPr>
        <w:t>ский район), расположенного на территории Ростовской области.</w:t>
      </w:r>
    </w:p>
    <w:p w:rsidR="00F35576" w:rsidRPr="00280AB7" w:rsidRDefault="00F35576" w:rsidP="006061EE">
      <w:pPr>
        <w:spacing w:after="0" w:line="240" w:lineRule="auto"/>
        <w:ind w:firstLine="709"/>
        <w:jc w:val="both"/>
        <w:rPr>
          <w:rFonts w:ascii="Times New Roman" w:hAnsi="Times New Roman"/>
          <w:bCs/>
          <w:sz w:val="28"/>
          <w:szCs w:val="28"/>
        </w:rPr>
      </w:pPr>
      <w:r w:rsidRPr="00280AB7">
        <w:rPr>
          <w:rFonts w:ascii="Times New Roman" w:hAnsi="Times New Roman"/>
          <w:bCs/>
          <w:sz w:val="28"/>
          <w:szCs w:val="28"/>
        </w:rPr>
        <w:lastRenderedPageBreak/>
        <w:t xml:space="preserve">Наименование </w:t>
      </w:r>
      <w:r w:rsidR="00A4698A" w:rsidRPr="00280AB7">
        <w:rPr>
          <w:rFonts w:ascii="Times New Roman" w:hAnsi="Times New Roman"/>
          <w:bCs/>
          <w:sz w:val="28"/>
          <w:szCs w:val="28"/>
        </w:rPr>
        <w:t>Саркеловского</w:t>
      </w:r>
      <w:r w:rsidRPr="00280AB7">
        <w:rPr>
          <w:rFonts w:ascii="Times New Roman" w:hAnsi="Times New Roman"/>
          <w:bCs/>
          <w:sz w:val="28"/>
          <w:szCs w:val="28"/>
        </w:rPr>
        <w:t xml:space="preserve"> сельского поселения – муниципальное образование «</w:t>
      </w:r>
      <w:r w:rsidR="00A4698A" w:rsidRPr="00280AB7">
        <w:rPr>
          <w:rFonts w:ascii="Times New Roman" w:hAnsi="Times New Roman"/>
          <w:bCs/>
          <w:sz w:val="28"/>
          <w:szCs w:val="28"/>
        </w:rPr>
        <w:t>Саркеловское</w:t>
      </w:r>
      <w:r w:rsidRPr="00280AB7">
        <w:rPr>
          <w:rFonts w:ascii="Times New Roman" w:hAnsi="Times New Roman"/>
          <w:bCs/>
          <w:sz w:val="28"/>
          <w:szCs w:val="28"/>
        </w:rPr>
        <w:t xml:space="preserve"> сельское поселение» </w:t>
      </w:r>
      <w:r w:rsidR="007617F3" w:rsidRPr="00280AB7">
        <w:rPr>
          <w:rFonts w:ascii="Times New Roman" w:hAnsi="Times New Roman"/>
          <w:bCs/>
          <w:sz w:val="28"/>
          <w:szCs w:val="28"/>
        </w:rPr>
        <w:t>Цимлян</w:t>
      </w:r>
      <w:r w:rsidRPr="00280AB7">
        <w:rPr>
          <w:rFonts w:ascii="Times New Roman" w:hAnsi="Times New Roman"/>
          <w:bCs/>
          <w:sz w:val="28"/>
          <w:szCs w:val="28"/>
        </w:rPr>
        <w:t>ского района Ростовской области.</w:t>
      </w:r>
    </w:p>
    <w:p w:rsidR="00F35576" w:rsidRPr="00280AB7" w:rsidRDefault="00F35576" w:rsidP="006061EE">
      <w:pPr>
        <w:spacing w:after="0" w:line="240" w:lineRule="auto"/>
        <w:ind w:firstLine="709"/>
        <w:jc w:val="both"/>
        <w:rPr>
          <w:rFonts w:ascii="Times New Roman" w:hAnsi="Times New Roman"/>
          <w:bCs/>
          <w:sz w:val="28"/>
          <w:szCs w:val="28"/>
        </w:rPr>
      </w:pPr>
      <w:r w:rsidRPr="00280AB7">
        <w:rPr>
          <w:rFonts w:ascii="Times New Roman" w:hAnsi="Times New Roman"/>
          <w:bCs/>
          <w:sz w:val="28"/>
          <w:szCs w:val="28"/>
        </w:rPr>
        <w:t xml:space="preserve">Сокращенное наименование – </w:t>
      </w:r>
      <w:r w:rsidR="00A4698A" w:rsidRPr="00280AB7">
        <w:rPr>
          <w:rFonts w:ascii="Times New Roman" w:hAnsi="Times New Roman"/>
          <w:bCs/>
          <w:sz w:val="28"/>
          <w:szCs w:val="28"/>
        </w:rPr>
        <w:t>Саркеловское</w:t>
      </w:r>
      <w:r w:rsidRPr="00280AB7">
        <w:rPr>
          <w:rFonts w:ascii="Times New Roman" w:hAnsi="Times New Roman"/>
          <w:bCs/>
          <w:sz w:val="28"/>
          <w:szCs w:val="28"/>
        </w:rPr>
        <w:t xml:space="preserve"> сельское поселение.</w:t>
      </w:r>
    </w:p>
    <w:p w:rsidR="00F35576" w:rsidRPr="00280AB7" w:rsidRDefault="00F35576" w:rsidP="006061EE">
      <w:pPr>
        <w:spacing w:after="0" w:line="240" w:lineRule="auto"/>
        <w:ind w:firstLine="709"/>
        <w:jc w:val="both"/>
        <w:rPr>
          <w:rFonts w:ascii="Times New Roman" w:hAnsi="Times New Roman"/>
          <w:bCs/>
          <w:sz w:val="28"/>
          <w:szCs w:val="28"/>
        </w:rPr>
      </w:pPr>
      <w:r w:rsidRPr="00280AB7">
        <w:rPr>
          <w:rFonts w:ascii="Times New Roman" w:hAnsi="Times New Roman"/>
          <w:bCs/>
          <w:sz w:val="28"/>
          <w:szCs w:val="28"/>
        </w:rPr>
        <w:t xml:space="preserve">Используемые в муниципальных правовых актах </w:t>
      </w:r>
      <w:r w:rsidR="00A4698A" w:rsidRPr="00280AB7">
        <w:rPr>
          <w:rFonts w:ascii="Times New Roman" w:hAnsi="Times New Roman"/>
          <w:bCs/>
          <w:sz w:val="28"/>
          <w:szCs w:val="28"/>
        </w:rPr>
        <w:t>Саркеловского</w:t>
      </w:r>
      <w:r w:rsidRPr="00280AB7">
        <w:rPr>
          <w:rFonts w:ascii="Times New Roman" w:hAnsi="Times New Roman"/>
          <w:bCs/>
          <w:sz w:val="28"/>
          <w:szCs w:val="28"/>
        </w:rPr>
        <w:t xml:space="preserve"> сельского поселения наименование «муниципальное образование «</w:t>
      </w:r>
      <w:r w:rsidR="00A4698A" w:rsidRPr="00280AB7">
        <w:rPr>
          <w:rFonts w:ascii="Times New Roman" w:hAnsi="Times New Roman"/>
          <w:bCs/>
          <w:sz w:val="28"/>
          <w:szCs w:val="28"/>
        </w:rPr>
        <w:t>Саркеловское</w:t>
      </w:r>
      <w:r w:rsidRPr="00280AB7">
        <w:rPr>
          <w:rFonts w:ascii="Times New Roman" w:hAnsi="Times New Roman"/>
          <w:bCs/>
          <w:sz w:val="28"/>
          <w:szCs w:val="28"/>
        </w:rPr>
        <w:t xml:space="preserve"> сельское поселение» </w:t>
      </w:r>
      <w:r w:rsidR="007617F3" w:rsidRPr="00280AB7">
        <w:rPr>
          <w:rFonts w:ascii="Times New Roman" w:hAnsi="Times New Roman"/>
          <w:bCs/>
          <w:sz w:val="28"/>
          <w:szCs w:val="28"/>
        </w:rPr>
        <w:t>Цимлян</w:t>
      </w:r>
      <w:r w:rsidRPr="00280AB7">
        <w:rPr>
          <w:rFonts w:ascii="Times New Roman" w:hAnsi="Times New Roman"/>
          <w:bCs/>
          <w:sz w:val="28"/>
          <w:szCs w:val="28"/>
        </w:rPr>
        <w:t>ского района Ростовской области» и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Pr="00280AB7">
        <w:rPr>
          <w:rFonts w:ascii="Times New Roman" w:hAnsi="Times New Roman"/>
          <w:bCs/>
          <w:sz w:val="28"/>
          <w:szCs w:val="28"/>
          <w:vertAlign w:val="superscript"/>
        </w:rPr>
        <w:t>1</w:t>
      </w:r>
      <w:r w:rsidRPr="00280AB7">
        <w:rPr>
          <w:rFonts w:ascii="Times New Roman" w:hAnsi="Times New Roman"/>
          <w:bCs/>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w:t>
      </w:r>
      <w:r w:rsidR="008E730B" w:rsidRPr="00280AB7">
        <w:rPr>
          <w:rFonts w:ascii="Times New Roman" w:hAnsi="Times New Roman"/>
          <w:bCs/>
          <w:sz w:val="28"/>
          <w:szCs w:val="28"/>
        </w:rPr>
        <w:t xml:space="preserve"> и применяются в одном значении;</w:t>
      </w:r>
    </w:p>
    <w:p w:rsidR="00880549" w:rsidRPr="00280AB7" w:rsidRDefault="007F45AA" w:rsidP="001D7C67">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3</w:t>
      </w:r>
      <w:r w:rsidR="001D7C67" w:rsidRPr="00280AB7">
        <w:rPr>
          <w:rFonts w:ascii="Times New Roman" w:hAnsi="Times New Roman"/>
          <w:b/>
          <w:sz w:val="28"/>
          <w:szCs w:val="28"/>
        </w:rPr>
        <w:t>) Статья 2 дополнена пунктами 2</w:t>
      </w:r>
      <w:r w:rsidR="001D7C67" w:rsidRPr="00280AB7">
        <w:rPr>
          <w:rFonts w:ascii="Times New Roman" w:hAnsi="Times New Roman"/>
          <w:b/>
          <w:sz w:val="28"/>
          <w:szCs w:val="28"/>
          <w:vertAlign w:val="superscript"/>
        </w:rPr>
        <w:t>1</w:t>
      </w:r>
      <w:r w:rsidR="001D7C67" w:rsidRPr="00280AB7">
        <w:rPr>
          <w:rFonts w:ascii="Times New Roman" w:hAnsi="Times New Roman"/>
          <w:b/>
          <w:sz w:val="28"/>
          <w:szCs w:val="28"/>
        </w:rPr>
        <w:t xml:space="preserve"> и 3</w:t>
      </w:r>
      <w:r w:rsidR="001D7C67" w:rsidRPr="00280AB7">
        <w:rPr>
          <w:rFonts w:ascii="Times New Roman" w:hAnsi="Times New Roman"/>
          <w:b/>
          <w:sz w:val="28"/>
          <w:szCs w:val="28"/>
          <w:vertAlign w:val="superscript"/>
        </w:rPr>
        <w:t>1</w:t>
      </w:r>
      <w:r w:rsidR="001D7C67" w:rsidRPr="00280AB7">
        <w:rPr>
          <w:rFonts w:ascii="Times New Roman" w:hAnsi="Times New Roman"/>
          <w:b/>
          <w:sz w:val="28"/>
          <w:szCs w:val="28"/>
        </w:rPr>
        <w:t xml:space="preserve">. </w:t>
      </w:r>
    </w:p>
    <w:p w:rsidR="001D7C67" w:rsidRPr="00280AB7" w:rsidRDefault="001D7C67" w:rsidP="001D7C67">
      <w:pPr>
        <w:spacing w:after="0" w:line="240" w:lineRule="auto"/>
        <w:ind w:firstLine="708"/>
        <w:jc w:val="both"/>
        <w:rPr>
          <w:rFonts w:ascii="Times New Roman" w:hAnsi="Times New Roman"/>
          <w:sz w:val="28"/>
          <w:szCs w:val="28"/>
        </w:rPr>
      </w:pPr>
      <w:r w:rsidRPr="00280AB7">
        <w:rPr>
          <w:rFonts w:ascii="Times New Roman" w:hAnsi="Times New Roman"/>
          <w:sz w:val="28"/>
          <w:szCs w:val="28"/>
        </w:rPr>
        <w:t>2</w:t>
      </w:r>
      <w:r w:rsidRPr="00280AB7">
        <w:rPr>
          <w:rFonts w:ascii="Times New Roman" w:hAnsi="Times New Roman"/>
          <w:sz w:val="28"/>
          <w:szCs w:val="28"/>
          <w:vertAlign w:val="superscript"/>
        </w:rPr>
        <w:t>1</w:t>
      </w:r>
      <w:r w:rsidRPr="00280AB7">
        <w:rPr>
          <w:rFonts w:ascii="Times New Roman" w:hAnsi="Times New Roman"/>
          <w:sz w:val="28"/>
          <w:szCs w:val="28"/>
        </w:rPr>
        <w:t xml:space="preserve">. В целях решения вопросов местного значения органы местного самоуправления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обладают полномочиями, предусмотренными частью 1 статьи 17 Федерального закона «Об общих принципах организации местного самоуправления в Российской Федерации», которые осуществляются ими самостоятельно.</w:t>
      </w:r>
    </w:p>
    <w:p w:rsidR="001D7C67" w:rsidRPr="00280AB7" w:rsidRDefault="001D7C67" w:rsidP="007F45AA">
      <w:pPr>
        <w:spacing w:after="0" w:line="240" w:lineRule="auto"/>
        <w:ind w:firstLine="708"/>
        <w:jc w:val="both"/>
        <w:rPr>
          <w:rFonts w:ascii="Times New Roman" w:hAnsi="Times New Roman"/>
          <w:sz w:val="28"/>
          <w:szCs w:val="28"/>
        </w:rPr>
      </w:pPr>
      <w:r w:rsidRPr="00280AB7">
        <w:rPr>
          <w:rFonts w:ascii="Times New Roman" w:hAnsi="Times New Roman"/>
          <w:sz w:val="28"/>
          <w:szCs w:val="28"/>
        </w:rPr>
        <w:t>3</w:t>
      </w:r>
      <w:r w:rsidRPr="00280AB7">
        <w:rPr>
          <w:rFonts w:ascii="Times New Roman" w:hAnsi="Times New Roman"/>
          <w:sz w:val="28"/>
          <w:szCs w:val="28"/>
          <w:vertAlign w:val="superscript"/>
        </w:rPr>
        <w:t>1</w:t>
      </w:r>
      <w:r w:rsidRPr="00280AB7">
        <w:rPr>
          <w:rFonts w:ascii="Times New Roman" w:hAnsi="Times New Roman"/>
          <w:sz w:val="28"/>
          <w:szCs w:val="28"/>
        </w:rPr>
        <w:t xml:space="preserve">. Полномочия органов местного самоуправления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по решению вопросов в области градостроительной деятельности, указанные в части 1 статьи 2 Областного закона от 28 октября 2022 года № 756-ЗС «О перераспределении полномочий в области градостроительной деятельности между органами местного самоуправления и органами государственной власти Ростовской области» (далее – Областной закон от 28 октября 2022 года № 756-ЗС), осуществляются исполнительным органом Ростовской области, уполномоченным на осуществление функций по территориальному развитию, архитектуре, градостроительству, в соответствии с Областным законом от 28 октября 2022 года № 756-ЗС.</w:t>
      </w:r>
    </w:p>
    <w:p w:rsidR="00F35576" w:rsidRPr="00280AB7" w:rsidRDefault="007F45AA" w:rsidP="007617F3">
      <w:pPr>
        <w:spacing w:after="0" w:line="240" w:lineRule="auto"/>
        <w:ind w:firstLine="709"/>
        <w:jc w:val="both"/>
        <w:rPr>
          <w:rFonts w:ascii="Times New Roman" w:hAnsi="Times New Roman"/>
          <w:b/>
          <w:sz w:val="28"/>
          <w:szCs w:val="28"/>
        </w:rPr>
      </w:pPr>
      <w:r w:rsidRPr="00280AB7">
        <w:rPr>
          <w:rFonts w:ascii="Times New Roman" w:hAnsi="Times New Roman"/>
          <w:b/>
          <w:sz w:val="28"/>
          <w:szCs w:val="28"/>
        </w:rPr>
        <w:t>4</w:t>
      </w:r>
      <w:r w:rsidR="00D85A3B" w:rsidRPr="00280AB7">
        <w:rPr>
          <w:rFonts w:ascii="Times New Roman" w:hAnsi="Times New Roman"/>
          <w:b/>
          <w:sz w:val="28"/>
          <w:szCs w:val="28"/>
        </w:rPr>
        <w:t xml:space="preserve">) </w:t>
      </w:r>
      <w:r w:rsidR="00F35576" w:rsidRPr="00280AB7">
        <w:rPr>
          <w:rFonts w:ascii="Times New Roman" w:hAnsi="Times New Roman"/>
          <w:b/>
          <w:sz w:val="28"/>
          <w:szCs w:val="28"/>
        </w:rPr>
        <w:t>подпу</w:t>
      </w:r>
      <w:r w:rsidR="007617F3" w:rsidRPr="00280AB7">
        <w:rPr>
          <w:rFonts w:ascii="Times New Roman" w:hAnsi="Times New Roman"/>
          <w:b/>
          <w:sz w:val="28"/>
          <w:szCs w:val="28"/>
        </w:rPr>
        <w:t>нкт 23 пункта 1 статьи 2 изложить</w:t>
      </w:r>
      <w:r w:rsidR="00F35576" w:rsidRPr="00280AB7">
        <w:rPr>
          <w:rFonts w:ascii="Times New Roman" w:hAnsi="Times New Roman"/>
          <w:b/>
          <w:sz w:val="28"/>
          <w:szCs w:val="28"/>
        </w:rPr>
        <w:t xml:space="preserve"> в новой редакции</w:t>
      </w:r>
      <w:r w:rsidR="007617F3" w:rsidRPr="00280AB7">
        <w:rPr>
          <w:rFonts w:ascii="Times New Roman" w:hAnsi="Times New Roman"/>
          <w:b/>
          <w:sz w:val="28"/>
          <w:szCs w:val="28"/>
        </w:rPr>
        <w:t>:</w:t>
      </w:r>
    </w:p>
    <w:p w:rsidR="00F35576" w:rsidRPr="00280AB7" w:rsidRDefault="00F35576" w:rsidP="007617F3">
      <w:pPr>
        <w:spacing w:after="0" w:line="240" w:lineRule="auto"/>
        <w:ind w:firstLine="709"/>
        <w:jc w:val="both"/>
        <w:rPr>
          <w:rFonts w:ascii="Times New Roman" w:hAnsi="Times New Roman"/>
          <w:sz w:val="28"/>
          <w:szCs w:val="28"/>
        </w:rPr>
      </w:pPr>
      <w:r w:rsidRPr="00280AB7">
        <w:rPr>
          <w:rFonts w:ascii="Times New Roman" w:hAnsi="Times New Roman"/>
          <w:sz w:val="28"/>
          <w:szCs w:val="28"/>
        </w:rPr>
        <w:t>23) осуществление муниципального контроля в области охраны и использования особо охраняемых природных территорий местного значения;</w:t>
      </w:r>
    </w:p>
    <w:p w:rsidR="00F35576" w:rsidRPr="00280AB7" w:rsidRDefault="007F45AA" w:rsidP="00D85A3B">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5</w:t>
      </w:r>
      <w:r w:rsidR="00D85A3B" w:rsidRPr="00280AB7">
        <w:rPr>
          <w:rFonts w:ascii="Times New Roman" w:hAnsi="Times New Roman"/>
          <w:b/>
          <w:sz w:val="28"/>
          <w:szCs w:val="28"/>
        </w:rPr>
        <w:t xml:space="preserve">) </w:t>
      </w:r>
      <w:r w:rsidR="00F35576" w:rsidRPr="00280AB7">
        <w:rPr>
          <w:rFonts w:ascii="Times New Roman" w:hAnsi="Times New Roman"/>
          <w:b/>
          <w:sz w:val="28"/>
          <w:szCs w:val="28"/>
        </w:rPr>
        <w:t>подпу</w:t>
      </w:r>
      <w:r w:rsidR="007617F3" w:rsidRPr="00280AB7">
        <w:rPr>
          <w:rFonts w:ascii="Times New Roman" w:hAnsi="Times New Roman"/>
          <w:b/>
          <w:sz w:val="28"/>
          <w:szCs w:val="28"/>
        </w:rPr>
        <w:t>нкт 25 пункта 1 статьи 2 изложить</w:t>
      </w:r>
      <w:r w:rsidR="00F35576" w:rsidRPr="00280AB7">
        <w:rPr>
          <w:rFonts w:ascii="Times New Roman" w:hAnsi="Times New Roman"/>
          <w:b/>
          <w:sz w:val="28"/>
          <w:szCs w:val="28"/>
        </w:rPr>
        <w:t xml:space="preserve"> в новой редакции</w:t>
      </w:r>
      <w:r w:rsidR="007617F3" w:rsidRPr="00280AB7">
        <w:rPr>
          <w:rFonts w:ascii="Times New Roman" w:hAnsi="Times New Roman"/>
          <w:b/>
          <w:sz w:val="28"/>
          <w:szCs w:val="28"/>
        </w:rPr>
        <w:t>:</w:t>
      </w:r>
      <w:r w:rsidR="00F35576" w:rsidRPr="00280AB7">
        <w:rPr>
          <w:rFonts w:ascii="Times New Roman" w:hAnsi="Times New Roman"/>
          <w:b/>
          <w:sz w:val="28"/>
          <w:szCs w:val="28"/>
        </w:rPr>
        <w:t xml:space="preserve"> </w:t>
      </w:r>
    </w:p>
    <w:p w:rsidR="00F35576" w:rsidRPr="00280AB7" w:rsidRDefault="00F35576" w:rsidP="00D85A3B">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25)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8B309D" w:rsidRPr="00280AB7">
        <w:rPr>
          <w:rFonts w:ascii="Times New Roman" w:hAnsi="Times New Roman"/>
          <w:sz w:val="28"/>
          <w:szCs w:val="28"/>
        </w:rPr>
        <w:t>Саркеловском</w:t>
      </w:r>
      <w:r w:rsidRPr="00280AB7">
        <w:rPr>
          <w:rFonts w:ascii="Times New Roman" w:hAnsi="Times New Roman"/>
          <w:sz w:val="28"/>
          <w:szCs w:val="28"/>
        </w:rPr>
        <w:t xml:space="preserve"> сельском поселении;</w:t>
      </w:r>
    </w:p>
    <w:p w:rsidR="00D85A3B" w:rsidRPr="00280AB7" w:rsidRDefault="007F45AA" w:rsidP="00D85A3B">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6</w:t>
      </w:r>
      <w:r w:rsidR="00D85A3B" w:rsidRPr="00280AB7">
        <w:rPr>
          <w:rFonts w:ascii="Times New Roman" w:hAnsi="Times New Roman"/>
          <w:b/>
          <w:sz w:val="28"/>
          <w:szCs w:val="28"/>
        </w:rPr>
        <w:t xml:space="preserve">) </w:t>
      </w:r>
      <w:r w:rsidR="00F35576" w:rsidRPr="00280AB7">
        <w:rPr>
          <w:rFonts w:ascii="Times New Roman" w:hAnsi="Times New Roman"/>
          <w:b/>
          <w:sz w:val="28"/>
          <w:szCs w:val="28"/>
        </w:rPr>
        <w:t xml:space="preserve">пункт 1 статьи </w:t>
      </w:r>
      <w:r w:rsidR="007617F3" w:rsidRPr="00280AB7">
        <w:rPr>
          <w:rFonts w:ascii="Times New Roman" w:hAnsi="Times New Roman"/>
          <w:b/>
          <w:sz w:val="28"/>
          <w:szCs w:val="28"/>
        </w:rPr>
        <w:t>2 дополнить</w:t>
      </w:r>
      <w:r w:rsidR="00F35576" w:rsidRPr="00280AB7">
        <w:rPr>
          <w:rFonts w:ascii="Times New Roman" w:hAnsi="Times New Roman"/>
          <w:b/>
          <w:sz w:val="28"/>
          <w:szCs w:val="28"/>
        </w:rPr>
        <w:t xml:space="preserve"> подпунктом 34</w:t>
      </w:r>
      <w:r w:rsidR="00D85A3B" w:rsidRPr="00280AB7">
        <w:rPr>
          <w:rFonts w:ascii="Times New Roman" w:hAnsi="Times New Roman"/>
          <w:b/>
          <w:sz w:val="28"/>
          <w:szCs w:val="28"/>
        </w:rPr>
        <w:t>:</w:t>
      </w:r>
    </w:p>
    <w:p w:rsidR="00F35576" w:rsidRPr="00280AB7" w:rsidRDefault="00F35576" w:rsidP="00FC5B33">
      <w:pPr>
        <w:spacing w:after="0" w:line="240" w:lineRule="auto"/>
        <w:ind w:firstLine="708"/>
        <w:jc w:val="both"/>
        <w:rPr>
          <w:rFonts w:ascii="Times New Roman" w:hAnsi="Times New Roman"/>
          <w:sz w:val="28"/>
          <w:szCs w:val="28"/>
        </w:rPr>
      </w:pPr>
      <w:r w:rsidRPr="00280AB7">
        <w:rPr>
          <w:rFonts w:ascii="Times New Roman" w:hAnsi="Times New Roman"/>
          <w:sz w:val="28"/>
          <w:szCs w:val="28"/>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8E730B" w:rsidRPr="00280AB7">
        <w:rPr>
          <w:rFonts w:ascii="Times New Roman" w:hAnsi="Times New Roman"/>
          <w:sz w:val="28"/>
          <w:szCs w:val="28"/>
        </w:rPr>
        <w:t>дарственный реестр недвижимости;</w:t>
      </w:r>
    </w:p>
    <w:p w:rsidR="006437EA" w:rsidRPr="00280AB7" w:rsidRDefault="007F45AA" w:rsidP="00FC5B33">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7</w:t>
      </w:r>
      <w:r w:rsidR="000E1B8A" w:rsidRPr="00280AB7">
        <w:rPr>
          <w:rFonts w:ascii="Times New Roman" w:hAnsi="Times New Roman"/>
          <w:b/>
          <w:sz w:val="28"/>
          <w:szCs w:val="28"/>
        </w:rPr>
        <w:t>) пункт 1 статьи 2 дополнить</w:t>
      </w:r>
      <w:r w:rsidR="006437EA" w:rsidRPr="00280AB7">
        <w:rPr>
          <w:rFonts w:ascii="Times New Roman" w:hAnsi="Times New Roman"/>
          <w:b/>
          <w:sz w:val="28"/>
          <w:szCs w:val="28"/>
        </w:rPr>
        <w:t xml:space="preserve"> подпунктом 35</w:t>
      </w:r>
      <w:r w:rsidR="00E86783" w:rsidRPr="00280AB7">
        <w:rPr>
          <w:rFonts w:ascii="Times New Roman" w:hAnsi="Times New Roman"/>
          <w:b/>
          <w:sz w:val="28"/>
          <w:szCs w:val="28"/>
        </w:rPr>
        <w:t>:</w:t>
      </w:r>
    </w:p>
    <w:p w:rsidR="006437EA" w:rsidRPr="00280AB7" w:rsidRDefault="006437EA" w:rsidP="00FC5B33">
      <w:pPr>
        <w:spacing w:after="0" w:line="240" w:lineRule="auto"/>
        <w:ind w:firstLine="708"/>
        <w:jc w:val="both"/>
        <w:rPr>
          <w:rFonts w:ascii="Times New Roman" w:hAnsi="Times New Roman"/>
          <w:sz w:val="28"/>
          <w:szCs w:val="28"/>
        </w:rPr>
      </w:pPr>
      <w:r w:rsidRPr="00280AB7">
        <w:rPr>
          <w:rFonts w:ascii="Times New Roman" w:hAnsi="Times New Roman"/>
          <w:sz w:val="28"/>
          <w:szCs w:val="28"/>
        </w:rPr>
        <w:lastRenderedPageBreak/>
        <w:t>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w:t>
      </w:r>
      <w:r w:rsidR="000E1B8A" w:rsidRPr="00280AB7">
        <w:rPr>
          <w:rFonts w:ascii="Times New Roman" w:hAnsi="Times New Roman"/>
          <w:sz w:val="28"/>
          <w:szCs w:val="28"/>
        </w:rPr>
        <w:t>стве», в похозяйственных книгах;</w:t>
      </w:r>
    </w:p>
    <w:p w:rsidR="001D7C67" w:rsidRPr="00280AB7" w:rsidRDefault="007F45AA" w:rsidP="001D7C67">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8</w:t>
      </w:r>
      <w:r w:rsidR="001D7C67" w:rsidRPr="00280AB7">
        <w:rPr>
          <w:rFonts w:ascii="Times New Roman" w:hAnsi="Times New Roman"/>
          <w:b/>
          <w:sz w:val="28"/>
          <w:szCs w:val="28"/>
        </w:rPr>
        <w:t>) Абзац п</w:t>
      </w:r>
      <w:r w:rsidR="00880549" w:rsidRPr="00280AB7">
        <w:rPr>
          <w:rFonts w:ascii="Times New Roman" w:hAnsi="Times New Roman"/>
          <w:b/>
          <w:sz w:val="28"/>
          <w:szCs w:val="28"/>
        </w:rPr>
        <w:t>ервый пункта 2 статьи 10 изложить</w:t>
      </w:r>
      <w:r w:rsidR="001D7C67" w:rsidRPr="00280AB7">
        <w:rPr>
          <w:rFonts w:ascii="Times New Roman" w:hAnsi="Times New Roman"/>
          <w:b/>
          <w:sz w:val="28"/>
          <w:szCs w:val="28"/>
        </w:rPr>
        <w:t xml:space="preserve"> в новой редакции:</w:t>
      </w:r>
    </w:p>
    <w:p w:rsidR="001D7C67" w:rsidRPr="00280AB7" w:rsidRDefault="001D7C67" w:rsidP="001D7C67">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2. Муниципальные выборы назначаются Собранием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         </w:t>
      </w:r>
    </w:p>
    <w:p w:rsidR="001D7C67" w:rsidRPr="00280AB7" w:rsidRDefault="007F45AA" w:rsidP="001D7C67">
      <w:pPr>
        <w:spacing w:after="0" w:line="240" w:lineRule="auto"/>
        <w:ind w:firstLine="708"/>
        <w:jc w:val="both"/>
        <w:rPr>
          <w:rFonts w:ascii="Times New Roman" w:hAnsi="Times New Roman"/>
          <w:sz w:val="28"/>
          <w:szCs w:val="28"/>
        </w:rPr>
      </w:pPr>
      <w:r w:rsidRPr="00280AB7">
        <w:rPr>
          <w:rFonts w:ascii="Times New Roman" w:hAnsi="Times New Roman"/>
          <w:b/>
          <w:sz w:val="28"/>
          <w:szCs w:val="28"/>
        </w:rPr>
        <w:t>9</w:t>
      </w:r>
      <w:r w:rsidR="001D7C67" w:rsidRPr="00280AB7">
        <w:rPr>
          <w:rFonts w:ascii="Times New Roman" w:hAnsi="Times New Roman"/>
          <w:b/>
          <w:sz w:val="28"/>
          <w:szCs w:val="28"/>
        </w:rPr>
        <w:t>) Пункты 2 и 3 статьи 16 изложены в новой редакции:</w:t>
      </w:r>
    </w:p>
    <w:p w:rsidR="001D7C67" w:rsidRPr="00280AB7" w:rsidRDefault="001D7C67" w:rsidP="001D7C67">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2. Староста сельского населенного пункта назначается Собранием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1D7C67" w:rsidRPr="00280AB7" w:rsidRDefault="001D7C67" w:rsidP="001D7C67">
      <w:pPr>
        <w:spacing w:after="0" w:line="240" w:lineRule="auto"/>
        <w:ind w:firstLine="708"/>
        <w:jc w:val="both"/>
        <w:rPr>
          <w:rFonts w:ascii="Times New Roman" w:hAnsi="Times New Roman"/>
          <w:sz w:val="28"/>
          <w:szCs w:val="28"/>
        </w:rPr>
      </w:pPr>
      <w:r w:rsidRPr="00280AB7">
        <w:rPr>
          <w:rFonts w:ascii="Times New Roman" w:hAnsi="Times New Roman"/>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1D7C67" w:rsidRPr="00280AB7" w:rsidRDefault="007F45AA" w:rsidP="001D7C67">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10</w:t>
      </w:r>
      <w:r w:rsidR="001D7C67" w:rsidRPr="00280AB7">
        <w:rPr>
          <w:rFonts w:ascii="Times New Roman" w:hAnsi="Times New Roman"/>
          <w:b/>
          <w:sz w:val="28"/>
          <w:szCs w:val="28"/>
        </w:rPr>
        <w:t>) Подпункт 1 пункта 4 статьи 16 изложен в новой редакции:</w:t>
      </w:r>
    </w:p>
    <w:p w:rsidR="001D7C67" w:rsidRPr="00280AB7" w:rsidRDefault="001D7C67" w:rsidP="007F45AA">
      <w:pPr>
        <w:spacing w:after="0" w:line="240" w:lineRule="auto"/>
        <w:ind w:firstLine="708"/>
        <w:jc w:val="both"/>
        <w:rPr>
          <w:rFonts w:ascii="Times New Roman" w:hAnsi="Times New Roman"/>
          <w:sz w:val="28"/>
          <w:szCs w:val="28"/>
        </w:rPr>
      </w:pPr>
      <w:r w:rsidRPr="00280AB7">
        <w:rPr>
          <w:rFonts w:ascii="Times New Roman" w:hAnsi="Times New Roman"/>
          <w:sz w:val="28"/>
          <w:szCs w:val="28"/>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7968AF" w:rsidRPr="00280AB7" w:rsidRDefault="007F45AA" w:rsidP="00FC5B33">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11</w:t>
      </w:r>
      <w:r w:rsidR="007968AF" w:rsidRPr="00280AB7">
        <w:rPr>
          <w:rFonts w:ascii="Times New Roman" w:hAnsi="Times New Roman"/>
          <w:b/>
          <w:sz w:val="28"/>
          <w:szCs w:val="28"/>
        </w:rPr>
        <w:t>) абзац второй пункта 5 статьи 16 изложить в новой редакции:</w:t>
      </w:r>
    </w:p>
    <w:p w:rsidR="007968AF" w:rsidRPr="00280AB7" w:rsidRDefault="007968AF" w:rsidP="007E3531">
      <w:pPr>
        <w:spacing w:after="0" w:line="240" w:lineRule="auto"/>
        <w:ind w:firstLine="708"/>
        <w:jc w:val="both"/>
        <w:rPr>
          <w:rFonts w:ascii="Times New Roman" w:hAnsi="Times New Roman"/>
          <w:b/>
          <w:sz w:val="28"/>
          <w:szCs w:val="28"/>
        </w:rPr>
      </w:pPr>
      <w:r w:rsidRPr="00280AB7">
        <w:rPr>
          <w:rFonts w:ascii="Times New Roman" w:hAnsi="Times New Roman"/>
          <w:sz w:val="28"/>
          <w:szCs w:val="28"/>
        </w:rPr>
        <w:t xml:space="preserve">Полномочия старосты сельского населенного пункта прекращаются досрочно по решению Собрания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по представлению схода граждан сельского населенного пункта</w:t>
      </w:r>
      <w:r w:rsidR="00BF6944" w:rsidRPr="00280AB7">
        <w:rPr>
          <w:rFonts w:ascii="Times New Roman" w:hAnsi="Times New Roman"/>
          <w:sz w:val="28"/>
          <w:szCs w:val="28"/>
        </w:rPr>
        <w:t>,</w:t>
      </w:r>
      <w:r w:rsidR="007E3531" w:rsidRPr="00280AB7">
        <w:rPr>
          <w:rFonts w:ascii="Times New Roman" w:hAnsi="Times New Roman"/>
          <w:b/>
          <w:sz w:val="28"/>
          <w:szCs w:val="28"/>
        </w:rPr>
        <w:t xml:space="preserve"> </w:t>
      </w:r>
      <w:r w:rsidRPr="00280AB7">
        <w:rPr>
          <w:rFonts w:ascii="Times New Roman" w:hAnsi="Times New Roman"/>
          <w:sz w:val="28"/>
          <w:szCs w:val="28"/>
        </w:rPr>
        <w:t>а также в случаях, установленных пунктами 1 – 7 и 9</w:t>
      </w:r>
      <w:r w:rsidR="00F60567" w:rsidRPr="00280AB7">
        <w:rPr>
          <w:rFonts w:ascii="Times New Roman" w:hAnsi="Times New Roman"/>
          <w:sz w:val="28"/>
          <w:szCs w:val="28"/>
          <w:vertAlign w:val="superscript"/>
        </w:rPr>
        <w:t>2</w:t>
      </w:r>
      <w:r w:rsidR="00F60567" w:rsidRPr="00280AB7">
        <w:rPr>
          <w:rFonts w:ascii="Times New Roman" w:hAnsi="Times New Roman"/>
          <w:sz w:val="28"/>
          <w:szCs w:val="28"/>
        </w:rPr>
        <w:t xml:space="preserve"> </w:t>
      </w:r>
      <w:r w:rsidRPr="00280AB7">
        <w:rPr>
          <w:rFonts w:ascii="Times New Roman" w:hAnsi="Times New Roman"/>
          <w:sz w:val="28"/>
          <w:szCs w:val="28"/>
        </w:rPr>
        <w:t>части 10 статьи 40 Федерального закона «Об общих принципах организации местного самоуправления в Российской Федерации»;</w:t>
      </w:r>
    </w:p>
    <w:p w:rsidR="000E1B8A" w:rsidRPr="00280AB7" w:rsidRDefault="007F45AA" w:rsidP="000E1B8A">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12</w:t>
      </w:r>
      <w:r w:rsidR="000E1B8A" w:rsidRPr="00280AB7">
        <w:rPr>
          <w:rFonts w:ascii="Times New Roman" w:hAnsi="Times New Roman"/>
          <w:b/>
          <w:sz w:val="28"/>
          <w:szCs w:val="28"/>
        </w:rPr>
        <w:t>) статью 30 дополнить пунктом 22:</w:t>
      </w:r>
    </w:p>
    <w:p w:rsidR="000E1B8A" w:rsidRPr="00280AB7" w:rsidRDefault="000E1B8A" w:rsidP="000E1B8A">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22. Председатель Собрания депутатов - глава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w:t>
      </w:r>
      <w:r w:rsidRPr="00280AB7">
        <w:rPr>
          <w:rFonts w:ascii="Times New Roman" w:hAnsi="Times New Roman"/>
          <w:sz w:val="28"/>
          <w:szCs w:val="28"/>
        </w:rPr>
        <w:br/>
        <w:t xml:space="preserve">«Об общих принципах организации местного самоуправления в Российской Федерации» и другими федеральными законами в целях противодействия коррупции, </w:t>
      </w:r>
      <w:r w:rsidRPr="00280AB7">
        <w:rPr>
          <w:rFonts w:ascii="Times New Roman" w:hAnsi="Times New Roman"/>
          <w:sz w:val="28"/>
          <w:szCs w:val="28"/>
        </w:rPr>
        <w:lastRenderedPageBreak/>
        <w:t>в случае, если несоблюдение таких ограничений, запретов и требований,</w:t>
      </w:r>
      <w:r w:rsidRPr="00280AB7">
        <w:rPr>
          <w:rFonts w:ascii="Times New Roman" w:hAnsi="Times New Roman"/>
          <w:sz w:val="28"/>
          <w:szCs w:val="28"/>
        </w:rPr>
        <w:br/>
        <w:t>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E1B8A" w:rsidRPr="00280AB7" w:rsidRDefault="007F45AA" w:rsidP="000E1B8A">
      <w:pPr>
        <w:spacing w:after="0" w:line="240" w:lineRule="auto"/>
        <w:ind w:firstLine="708"/>
        <w:jc w:val="both"/>
        <w:rPr>
          <w:rFonts w:ascii="Times New Roman" w:hAnsi="Times New Roman"/>
          <w:b/>
          <w:i/>
          <w:sz w:val="28"/>
          <w:szCs w:val="28"/>
        </w:rPr>
      </w:pPr>
      <w:r w:rsidRPr="00280AB7">
        <w:rPr>
          <w:rFonts w:ascii="Times New Roman" w:hAnsi="Times New Roman"/>
          <w:b/>
          <w:sz w:val="28"/>
          <w:szCs w:val="28"/>
        </w:rPr>
        <w:t>13</w:t>
      </w:r>
      <w:r w:rsidR="000E1B8A" w:rsidRPr="00280AB7">
        <w:rPr>
          <w:rFonts w:ascii="Times New Roman" w:hAnsi="Times New Roman"/>
          <w:b/>
          <w:sz w:val="28"/>
          <w:szCs w:val="28"/>
        </w:rPr>
        <w:t>) статью 33 дополнить пунктом 9</w:t>
      </w:r>
      <w:r w:rsidR="000E1B8A" w:rsidRPr="00280AB7">
        <w:rPr>
          <w:rFonts w:ascii="Times New Roman" w:hAnsi="Times New Roman"/>
          <w:b/>
          <w:sz w:val="28"/>
          <w:szCs w:val="28"/>
          <w:vertAlign w:val="superscript"/>
        </w:rPr>
        <w:t>1</w:t>
      </w:r>
      <w:r w:rsidR="000E1B8A" w:rsidRPr="00280AB7">
        <w:rPr>
          <w:rFonts w:ascii="Times New Roman" w:hAnsi="Times New Roman"/>
          <w:b/>
          <w:i/>
          <w:sz w:val="28"/>
          <w:szCs w:val="28"/>
        </w:rPr>
        <w:t>:</w:t>
      </w:r>
    </w:p>
    <w:p w:rsidR="001D7C67" w:rsidRPr="00280AB7" w:rsidRDefault="000E1B8A" w:rsidP="007F45AA">
      <w:pPr>
        <w:spacing w:after="0" w:line="240" w:lineRule="auto"/>
        <w:ind w:firstLine="708"/>
        <w:jc w:val="both"/>
        <w:rPr>
          <w:rFonts w:ascii="Times New Roman" w:hAnsi="Times New Roman"/>
          <w:sz w:val="28"/>
          <w:szCs w:val="28"/>
        </w:rPr>
      </w:pPr>
      <w:r w:rsidRPr="00280AB7">
        <w:rPr>
          <w:rFonts w:ascii="Times New Roman" w:hAnsi="Times New Roman"/>
          <w:sz w:val="28"/>
          <w:szCs w:val="28"/>
        </w:rPr>
        <w:t>9</w:t>
      </w:r>
      <w:r w:rsidRPr="00280AB7">
        <w:rPr>
          <w:rFonts w:ascii="Times New Roman" w:hAnsi="Times New Roman"/>
          <w:sz w:val="28"/>
          <w:szCs w:val="28"/>
          <w:vertAlign w:val="superscript"/>
        </w:rPr>
        <w:t>1</w:t>
      </w:r>
      <w:r w:rsidRPr="00280AB7">
        <w:rPr>
          <w:rFonts w:ascii="Times New Roman" w:hAnsi="Times New Roman"/>
          <w:sz w:val="28"/>
          <w:szCs w:val="28"/>
        </w:rPr>
        <w:t xml:space="preserve">. Глава Администрации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E1B8A" w:rsidRPr="00280AB7" w:rsidRDefault="007F45AA" w:rsidP="000E1B8A">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14</w:t>
      </w:r>
      <w:r w:rsidR="000E1B8A" w:rsidRPr="00280AB7">
        <w:rPr>
          <w:rFonts w:ascii="Times New Roman" w:hAnsi="Times New Roman"/>
          <w:b/>
          <w:sz w:val="28"/>
          <w:szCs w:val="28"/>
        </w:rPr>
        <w:t>)  подпункт 25 пункта 1 статьи 37 изложить в новой редакции:</w:t>
      </w:r>
    </w:p>
    <w:p w:rsidR="00F35576" w:rsidRPr="00280AB7" w:rsidRDefault="000E1B8A" w:rsidP="000E1B8A">
      <w:pPr>
        <w:spacing w:after="0" w:line="240" w:lineRule="auto"/>
        <w:ind w:firstLine="708"/>
        <w:jc w:val="both"/>
        <w:rPr>
          <w:rFonts w:ascii="Times New Roman" w:hAnsi="Times New Roman"/>
          <w:sz w:val="28"/>
          <w:szCs w:val="28"/>
        </w:rPr>
      </w:pPr>
      <w:r w:rsidRPr="00280AB7">
        <w:rPr>
          <w:rFonts w:ascii="Times New Roman" w:hAnsi="Times New Roman"/>
          <w:sz w:val="28"/>
          <w:szCs w:val="28"/>
        </w:rPr>
        <w:t>25) осуществляет муниципальный контроль в области охраны и использования особо охраняемых природных территорий местного значения;</w:t>
      </w:r>
    </w:p>
    <w:p w:rsidR="00D85A3B" w:rsidRPr="00280AB7" w:rsidRDefault="007F45AA" w:rsidP="008E730B">
      <w:pPr>
        <w:spacing w:after="0" w:line="240" w:lineRule="auto"/>
        <w:ind w:firstLine="708"/>
        <w:jc w:val="both"/>
        <w:rPr>
          <w:rFonts w:ascii="Times New Roman" w:hAnsi="Times New Roman"/>
          <w:b/>
          <w:sz w:val="28"/>
          <w:szCs w:val="28"/>
          <w:u w:val="single"/>
        </w:rPr>
      </w:pPr>
      <w:r w:rsidRPr="00280AB7">
        <w:rPr>
          <w:rFonts w:ascii="Times New Roman" w:hAnsi="Times New Roman"/>
          <w:b/>
          <w:sz w:val="28"/>
          <w:szCs w:val="28"/>
        </w:rPr>
        <w:t>15</w:t>
      </w:r>
      <w:r w:rsidR="00D85A3B" w:rsidRPr="00280AB7">
        <w:rPr>
          <w:rFonts w:ascii="Times New Roman" w:hAnsi="Times New Roman"/>
          <w:b/>
          <w:sz w:val="28"/>
          <w:szCs w:val="28"/>
        </w:rPr>
        <w:t xml:space="preserve">) </w:t>
      </w:r>
      <w:r w:rsidR="00F35576" w:rsidRPr="00280AB7">
        <w:rPr>
          <w:rFonts w:ascii="Times New Roman" w:hAnsi="Times New Roman"/>
          <w:b/>
          <w:sz w:val="28"/>
          <w:szCs w:val="28"/>
        </w:rPr>
        <w:t>подпун</w:t>
      </w:r>
      <w:r w:rsidR="007617F3" w:rsidRPr="00280AB7">
        <w:rPr>
          <w:rFonts w:ascii="Times New Roman" w:hAnsi="Times New Roman"/>
          <w:b/>
          <w:sz w:val="28"/>
          <w:szCs w:val="28"/>
        </w:rPr>
        <w:t>кт 27 пункта 1 статьи 37 изложить</w:t>
      </w:r>
      <w:r w:rsidR="00F35576" w:rsidRPr="00280AB7">
        <w:rPr>
          <w:rFonts w:ascii="Times New Roman" w:hAnsi="Times New Roman"/>
          <w:b/>
          <w:sz w:val="28"/>
          <w:szCs w:val="28"/>
        </w:rPr>
        <w:t xml:space="preserve"> в новой редакции</w:t>
      </w:r>
      <w:r w:rsidR="00D85A3B" w:rsidRPr="00280AB7">
        <w:rPr>
          <w:rFonts w:ascii="Times New Roman" w:hAnsi="Times New Roman"/>
          <w:b/>
          <w:sz w:val="28"/>
          <w:szCs w:val="28"/>
        </w:rPr>
        <w:t>:</w:t>
      </w:r>
    </w:p>
    <w:p w:rsidR="00F35576" w:rsidRPr="00280AB7" w:rsidRDefault="00F35576" w:rsidP="00FC5B33">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w:t>
      </w:r>
      <w:r w:rsidR="008B309D" w:rsidRPr="00280AB7">
        <w:rPr>
          <w:rFonts w:ascii="Times New Roman" w:hAnsi="Times New Roman"/>
          <w:sz w:val="28"/>
          <w:szCs w:val="28"/>
        </w:rPr>
        <w:t>Саркеловском</w:t>
      </w:r>
      <w:r w:rsidRPr="00280AB7">
        <w:rPr>
          <w:rFonts w:ascii="Times New Roman" w:hAnsi="Times New Roman"/>
          <w:sz w:val="28"/>
          <w:szCs w:val="28"/>
        </w:rPr>
        <w:t xml:space="preserve"> сельском поселении;</w:t>
      </w:r>
    </w:p>
    <w:p w:rsidR="00D85A3B" w:rsidRPr="00280AB7" w:rsidRDefault="00FC5B33" w:rsidP="00FC5B33">
      <w:pPr>
        <w:spacing w:after="0" w:line="240" w:lineRule="auto"/>
        <w:ind w:firstLine="708"/>
        <w:jc w:val="both"/>
        <w:rPr>
          <w:rFonts w:ascii="Times New Roman" w:hAnsi="Times New Roman"/>
          <w:sz w:val="28"/>
          <w:szCs w:val="28"/>
        </w:rPr>
      </w:pPr>
      <w:r w:rsidRPr="00280AB7">
        <w:rPr>
          <w:rFonts w:ascii="Times New Roman" w:hAnsi="Times New Roman"/>
          <w:b/>
          <w:sz w:val="28"/>
          <w:szCs w:val="28"/>
        </w:rPr>
        <w:t xml:space="preserve"> </w:t>
      </w:r>
      <w:r w:rsidR="007F45AA" w:rsidRPr="00280AB7">
        <w:rPr>
          <w:rFonts w:ascii="Times New Roman" w:hAnsi="Times New Roman"/>
          <w:b/>
          <w:sz w:val="28"/>
          <w:szCs w:val="28"/>
        </w:rPr>
        <w:t>16</w:t>
      </w:r>
      <w:r w:rsidR="00057D6C" w:rsidRPr="00280AB7">
        <w:rPr>
          <w:rFonts w:ascii="Times New Roman" w:hAnsi="Times New Roman"/>
          <w:b/>
          <w:sz w:val="28"/>
          <w:szCs w:val="28"/>
        </w:rPr>
        <w:t>)</w:t>
      </w:r>
      <w:r w:rsidR="00D85A3B" w:rsidRPr="00280AB7">
        <w:rPr>
          <w:rFonts w:ascii="Times New Roman" w:hAnsi="Times New Roman"/>
          <w:b/>
          <w:sz w:val="28"/>
          <w:szCs w:val="28"/>
        </w:rPr>
        <w:t xml:space="preserve"> </w:t>
      </w:r>
      <w:r w:rsidR="00F35576" w:rsidRPr="00280AB7">
        <w:rPr>
          <w:rFonts w:ascii="Times New Roman" w:hAnsi="Times New Roman"/>
          <w:b/>
          <w:sz w:val="28"/>
          <w:szCs w:val="28"/>
        </w:rPr>
        <w:t>подпун</w:t>
      </w:r>
      <w:r w:rsidR="007617F3" w:rsidRPr="00280AB7">
        <w:rPr>
          <w:rFonts w:ascii="Times New Roman" w:hAnsi="Times New Roman"/>
          <w:b/>
          <w:sz w:val="28"/>
          <w:szCs w:val="28"/>
        </w:rPr>
        <w:t>кт 36 пункта 1 статьи 37 изложить</w:t>
      </w:r>
      <w:r w:rsidR="00F35576" w:rsidRPr="00280AB7">
        <w:rPr>
          <w:rFonts w:ascii="Times New Roman" w:hAnsi="Times New Roman"/>
          <w:b/>
          <w:sz w:val="28"/>
          <w:szCs w:val="28"/>
        </w:rPr>
        <w:t xml:space="preserve"> в новой редакции</w:t>
      </w:r>
      <w:r w:rsidR="00D85A3B" w:rsidRPr="00280AB7">
        <w:rPr>
          <w:rFonts w:ascii="Times New Roman" w:hAnsi="Times New Roman"/>
          <w:b/>
          <w:sz w:val="28"/>
          <w:szCs w:val="28"/>
        </w:rPr>
        <w:t>:</w:t>
      </w:r>
    </w:p>
    <w:p w:rsidR="00F35576" w:rsidRPr="00280AB7" w:rsidRDefault="00F35576" w:rsidP="00FC5B33">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36) вправе учреждать печатное средство массовой информации и (или) сетевое издание для обнародования муниципальных правовых актов, доведения до сведения жителей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официальной информации;</w:t>
      </w:r>
    </w:p>
    <w:p w:rsidR="001D7C67" w:rsidRPr="00280AB7" w:rsidRDefault="007F45AA" w:rsidP="001D7C67">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17</w:t>
      </w:r>
      <w:r w:rsidR="001D7C67" w:rsidRPr="00280AB7">
        <w:rPr>
          <w:rFonts w:ascii="Times New Roman" w:hAnsi="Times New Roman"/>
          <w:b/>
          <w:sz w:val="28"/>
          <w:szCs w:val="28"/>
        </w:rPr>
        <w:t>) Подпункт 41 пункта 1 статьи 37 изложен в новой редакции:</w:t>
      </w:r>
    </w:p>
    <w:p w:rsidR="001D7C67" w:rsidRPr="00280AB7" w:rsidRDefault="001D7C67" w:rsidP="001D7C67">
      <w:pPr>
        <w:spacing w:after="0" w:line="240" w:lineRule="auto"/>
        <w:ind w:firstLine="708"/>
        <w:jc w:val="both"/>
        <w:rPr>
          <w:rFonts w:ascii="Times New Roman" w:hAnsi="Times New Roman"/>
          <w:sz w:val="28"/>
          <w:szCs w:val="28"/>
        </w:rPr>
      </w:pPr>
      <w:r w:rsidRPr="00280AB7">
        <w:rPr>
          <w:rFonts w:ascii="Times New Roman" w:hAnsi="Times New Roman"/>
          <w:sz w:val="28"/>
          <w:szCs w:val="28"/>
        </w:rPr>
        <w:t>41) организует подготовку доклада о виде муниципального контроля в соответствии с требованиями, установленными постановлением Правительства Российской Федерации от 07.12.2020 № 2041;</w:t>
      </w:r>
    </w:p>
    <w:p w:rsidR="001D7C67" w:rsidRPr="00280AB7" w:rsidRDefault="007F45AA" w:rsidP="00133BD2">
      <w:pPr>
        <w:spacing w:after="0" w:line="240" w:lineRule="auto"/>
        <w:ind w:firstLine="708"/>
        <w:jc w:val="both"/>
        <w:rPr>
          <w:rFonts w:ascii="Times New Roman" w:hAnsi="Times New Roman"/>
          <w:sz w:val="28"/>
          <w:szCs w:val="28"/>
        </w:rPr>
      </w:pPr>
      <w:r w:rsidRPr="00280AB7">
        <w:rPr>
          <w:rFonts w:ascii="Times New Roman" w:hAnsi="Times New Roman"/>
          <w:b/>
          <w:sz w:val="28"/>
          <w:szCs w:val="28"/>
        </w:rPr>
        <w:t>18</w:t>
      </w:r>
      <w:r w:rsidR="001D7C67" w:rsidRPr="00280AB7">
        <w:rPr>
          <w:rFonts w:ascii="Times New Roman" w:hAnsi="Times New Roman"/>
          <w:b/>
          <w:sz w:val="28"/>
          <w:szCs w:val="28"/>
        </w:rPr>
        <w:t>)  Подпункт 42 пункта 1 статьи 37 исключен.</w:t>
      </w:r>
    </w:p>
    <w:p w:rsidR="007617F3" w:rsidRPr="00280AB7" w:rsidRDefault="007F45AA" w:rsidP="00FC5B33">
      <w:pPr>
        <w:spacing w:after="0" w:line="240" w:lineRule="auto"/>
        <w:ind w:firstLine="708"/>
        <w:jc w:val="both"/>
        <w:rPr>
          <w:rFonts w:ascii="Times New Roman" w:hAnsi="Times New Roman"/>
          <w:sz w:val="28"/>
          <w:szCs w:val="28"/>
        </w:rPr>
      </w:pPr>
      <w:r w:rsidRPr="00280AB7">
        <w:rPr>
          <w:rFonts w:ascii="Times New Roman" w:hAnsi="Times New Roman"/>
          <w:b/>
          <w:sz w:val="28"/>
          <w:szCs w:val="28"/>
        </w:rPr>
        <w:t>19</w:t>
      </w:r>
      <w:r w:rsidR="007617F3" w:rsidRPr="00280AB7">
        <w:rPr>
          <w:rFonts w:ascii="Times New Roman" w:hAnsi="Times New Roman"/>
          <w:b/>
          <w:sz w:val="28"/>
          <w:szCs w:val="28"/>
        </w:rPr>
        <w:t>) пункт 1 статьи 37 дополнить</w:t>
      </w:r>
      <w:r w:rsidR="006061EE" w:rsidRPr="00280AB7">
        <w:rPr>
          <w:rFonts w:ascii="Times New Roman" w:hAnsi="Times New Roman"/>
          <w:b/>
          <w:sz w:val="28"/>
          <w:szCs w:val="28"/>
        </w:rPr>
        <w:t xml:space="preserve"> подпунктом 49</w:t>
      </w:r>
      <w:r w:rsidR="007617F3" w:rsidRPr="00280AB7">
        <w:rPr>
          <w:rFonts w:ascii="Times New Roman" w:hAnsi="Times New Roman"/>
          <w:sz w:val="28"/>
          <w:szCs w:val="28"/>
        </w:rPr>
        <w:t>:</w:t>
      </w:r>
      <w:r w:rsidR="00FC5B33" w:rsidRPr="00280AB7">
        <w:rPr>
          <w:rFonts w:ascii="Times New Roman" w:hAnsi="Times New Roman"/>
          <w:sz w:val="28"/>
          <w:szCs w:val="28"/>
        </w:rPr>
        <w:t xml:space="preserve"> </w:t>
      </w:r>
    </w:p>
    <w:p w:rsidR="007617F3" w:rsidRPr="00280AB7" w:rsidRDefault="006061EE" w:rsidP="00FC5B33">
      <w:pPr>
        <w:spacing w:after="0" w:line="240" w:lineRule="auto"/>
        <w:ind w:firstLine="708"/>
        <w:jc w:val="both"/>
        <w:rPr>
          <w:rFonts w:ascii="Times New Roman" w:hAnsi="Times New Roman"/>
          <w:sz w:val="28"/>
          <w:szCs w:val="28"/>
        </w:rPr>
      </w:pPr>
      <w:r w:rsidRPr="00280AB7">
        <w:rPr>
          <w:rFonts w:ascii="Times New Roman" w:hAnsi="Times New Roman"/>
          <w:sz w:val="28"/>
          <w:szCs w:val="28"/>
        </w:rPr>
        <w:t>49</w:t>
      </w:r>
      <w:r w:rsidR="007617F3" w:rsidRPr="00280AB7">
        <w:rPr>
          <w:rFonts w:ascii="Times New Roman" w:hAnsi="Times New Roman"/>
          <w:sz w:val="28"/>
          <w:szCs w:val="28"/>
        </w:rPr>
        <w:t>) принимает решения о проведении на территории поселения мероприятий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6437EA" w:rsidRPr="00280AB7" w:rsidRDefault="007F45AA" w:rsidP="006437EA">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20</w:t>
      </w:r>
      <w:r w:rsidR="00EC13B7" w:rsidRPr="00280AB7">
        <w:rPr>
          <w:rFonts w:ascii="Times New Roman" w:hAnsi="Times New Roman"/>
          <w:b/>
          <w:sz w:val="28"/>
          <w:szCs w:val="28"/>
        </w:rPr>
        <w:t>) пункт 1 статьи 37 дополнить подпунктом 50:</w:t>
      </w:r>
    </w:p>
    <w:p w:rsidR="006437EA" w:rsidRPr="00280AB7" w:rsidRDefault="00EC13B7" w:rsidP="006437EA">
      <w:pPr>
        <w:spacing w:after="0" w:line="240" w:lineRule="auto"/>
        <w:ind w:firstLine="708"/>
        <w:jc w:val="both"/>
        <w:rPr>
          <w:rFonts w:ascii="Times New Roman" w:hAnsi="Times New Roman"/>
          <w:sz w:val="28"/>
          <w:szCs w:val="28"/>
        </w:rPr>
      </w:pPr>
      <w:r w:rsidRPr="00280AB7">
        <w:rPr>
          <w:rFonts w:ascii="Times New Roman" w:hAnsi="Times New Roman"/>
          <w:sz w:val="28"/>
          <w:szCs w:val="28"/>
        </w:rPr>
        <w:t>50</w:t>
      </w:r>
      <w:r w:rsidR="006437EA" w:rsidRPr="00280AB7">
        <w:rPr>
          <w:rFonts w:ascii="Times New Roman" w:hAnsi="Times New Roman"/>
          <w:sz w:val="28"/>
          <w:szCs w:val="28"/>
        </w:rPr>
        <w:t>)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p>
    <w:p w:rsidR="00057D6C" w:rsidRPr="00280AB7" w:rsidRDefault="007F45AA" w:rsidP="00FC5B33">
      <w:pPr>
        <w:spacing w:after="0" w:line="240" w:lineRule="auto"/>
        <w:ind w:firstLine="708"/>
        <w:jc w:val="both"/>
        <w:rPr>
          <w:rFonts w:ascii="Times New Roman" w:hAnsi="Times New Roman"/>
          <w:b/>
          <w:i/>
          <w:sz w:val="28"/>
          <w:szCs w:val="28"/>
        </w:rPr>
      </w:pPr>
      <w:r w:rsidRPr="00280AB7">
        <w:rPr>
          <w:rFonts w:ascii="Times New Roman" w:hAnsi="Times New Roman"/>
          <w:b/>
          <w:sz w:val="28"/>
          <w:szCs w:val="28"/>
        </w:rPr>
        <w:lastRenderedPageBreak/>
        <w:t>21</w:t>
      </w:r>
      <w:r w:rsidR="00057D6C" w:rsidRPr="00280AB7">
        <w:rPr>
          <w:rFonts w:ascii="Times New Roman" w:hAnsi="Times New Roman"/>
          <w:b/>
          <w:sz w:val="28"/>
          <w:szCs w:val="28"/>
        </w:rPr>
        <w:t>) статью</w:t>
      </w:r>
      <w:r w:rsidR="008E730B" w:rsidRPr="00280AB7">
        <w:rPr>
          <w:rFonts w:ascii="Times New Roman" w:hAnsi="Times New Roman"/>
          <w:b/>
          <w:sz w:val="28"/>
          <w:szCs w:val="28"/>
        </w:rPr>
        <w:t xml:space="preserve"> 39</w:t>
      </w:r>
      <w:r w:rsidR="00057D6C" w:rsidRPr="00280AB7">
        <w:rPr>
          <w:rFonts w:ascii="Times New Roman" w:hAnsi="Times New Roman"/>
          <w:b/>
          <w:sz w:val="28"/>
          <w:szCs w:val="28"/>
        </w:rPr>
        <w:t xml:space="preserve"> дополнить пунктом 14</w:t>
      </w:r>
      <w:r w:rsidR="00AA27D2" w:rsidRPr="00280AB7">
        <w:rPr>
          <w:rFonts w:ascii="Times New Roman" w:hAnsi="Times New Roman"/>
          <w:b/>
          <w:sz w:val="28"/>
          <w:szCs w:val="28"/>
          <w:vertAlign w:val="superscript"/>
        </w:rPr>
        <w:t>1</w:t>
      </w:r>
      <w:r w:rsidR="00057D6C" w:rsidRPr="00280AB7">
        <w:rPr>
          <w:rFonts w:ascii="Times New Roman" w:hAnsi="Times New Roman"/>
          <w:b/>
          <w:i/>
          <w:sz w:val="28"/>
          <w:szCs w:val="28"/>
        </w:rPr>
        <w:t>:</w:t>
      </w:r>
    </w:p>
    <w:p w:rsidR="00133BD2" w:rsidRPr="00280AB7" w:rsidRDefault="00057D6C" w:rsidP="00133BD2">
      <w:pPr>
        <w:spacing w:after="0" w:line="240" w:lineRule="auto"/>
        <w:ind w:firstLine="708"/>
        <w:jc w:val="both"/>
        <w:rPr>
          <w:rFonts w:ascii="Times New Roman" w:hAnsi="Times New Roman"/>
          <w:sz w:val="28"/>
          <w:szCs w:val="28"/>
        </w:rPr>
      </w:pPr>
      <w:r w:rsidRPr="00280AB7">
        <w:rPr>
          <w:rFonts w:ascii="Times New Roman" w:hAnsi="Times New Roman"/>
          <w:sz w:val="28"/>
          <w:szCs w:val="28"/>
        </w:rPr>
        <w:t>14</w:t>
      </w:r>
      <w:r w:rsidR="00F60567" w:rsidRPr="00280AB7">
        <w:rPr>
          <w:rFonts w:ascii="Times New Roman" w:hAnsi="Times New Roman"/>
          <w:sz w:val="28"/>
          <w:szCs w:val="28"/>
          <w:vertAlign w:val="superscript"/>
        </w:rPr>
        <w:t>1</w:t>
      </w:r>
      <w:r w:rsidRPr="00280AB7">
        <w:rPr>
          <w:rFonts w:ascii="Times New Roman" w:hAnsi="Times New Roman"/>
          <w:sz w:val="28"/>
          <w:szCs w:val="28"/>
        </w:rPr>
        <w:t xml:space="preserve">. Депутат Собрания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w:t>
      </w:r>
      <w:r w:rsidRPr="00280AB7">
        <w:rPr>
          <w:rFonts w:ascii="Times New Roman" w:hAnsi="Times New Roman"/>
          <w:sz w:val="28"/>
          <w:szCs w:val="28"/>
        </w:rPr>
        <w:br/>
        <w:t>и неисполнение обязанностей, установленных Федеральным законом</w:t>
      </w:r>
      <w:r w:rsidRPr="00280AB7">
        <w:rPr>
          <w:rFonts w:ascii="Times New Roman" w:hAnsi="Times New Roman"/>
          <w:sz w:val="28"/>
          <w:szCs w:val="28"/>
        </w:rPr>
        <w:br/>
        <w:t>«Об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w:t>
      </w:r>
      <w:r w:rsidRPr="00280AB7">
        <w:rPr>
          <w:rFonts w:ascii="Times New Roman" w:hAnsi="Times New Roman"/>
          <w:sz w:val="28"/>
          <w:szCs w:val="28"/>
        </w:rPr>
        <w:br/>
        <w:t xml:space="preserve">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w:t>
      </w:r>
      <w:r w:rsidR="008E730B" w:rsidRPr="00280AB7">
        <w:rPr>
          <w:rFonts w:ascii="Times New Roman" w:hAnsi="Times New Roman"/>
          <w:sz w:val="28"/>
          <w:szCs w:val="28"/>
        </w:rPr>
        <w:t>«О противодействии коррупции»;</w:t>
      </w:r>
    </w:p>
    <w:p w:rsidR="00133BD2" w:rsidRPr="00280AB7" w:rsidRDefault="00133BD2" w:rsidP="00133BD2">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 xml:space="preserve"> </w:t>
      </w:r>
      <w:r w:rsidR="007F45AA" w:rsidRPr="00280AB7">
        <w:rPr>
          <w:rFonts w:ascii="Times New Roman" w:hAnsi="Times New Roman"/>
          <w:b/>
          <w:sz w:val="28"/>
          <w:szCs w:val="28"/>
        </w:rPr>
        <w:t>22</w:t>
      </w:r>
      <w:r w:rsidRPr="00280AB7">
        <w:rPr>
          <w:rFonts w:ascii="Times New Roman" w:hAnsi="Times New Roman"/>
          <w:b/>
          <w:sz w:val="28"/>
          <w:szCs w:val="28"/>
        </w:rPr>
        <w:t>) пункт 16 статьи 39 дополнить подпунктом 12:</w:t>
      </w:r>
    </w:p>
    <w:p w:rsidR="00057D6C" w:rsidRPr="00280AB7" w:rsidRDefault="00133BD2" w:rsidP="00133BD2">
      <w:pPr>
        <w:spacing w:after="0" w:line="240" w:lineRule="auto"/>
        <w:ind w:firstLine="708"/>
        <w:jc w:val="both"/>
        <w:rPr>
          <w:rFonts w:ascii="Times New Roman" w:hAnsi="Times New Roman"/>
          <w:sz w:val="28"/>
          <w:szCs w:val="28"/>
        </w:rPr>
      </w:pPr>
      <w:r w:rsidRPr="00280AB7">
        <w:rPr>
          <w:rFonts w:ascii="Times New Roman" w:hAnsi="Times New Roman"/>
          <w:sz w:val="28"/>
          <w:szCs w:val="28"/>
        </w:rPr>
        <w:t>12) приобретения им статуса иностранного агента;</w:t>
      </w:r>
    </w:p>
    <w:p w:rsidR="001D7C67" w:rsidRPr="00280AB7" w:rsidRDefault="007F45AA" w:rsidP="007F45AA">
      <w:pPr>
        <w:spacing w:after="0" w:line="240" w:lineRule="auto"/>
        <w:ind w:firstLine="708"/>
        <w:jc w:val="both"/>
        <w:rPr>
          <w:rFonts w:ascii="Times New Roman" w:hAnsi="Times New Roman"/>
          <w:b/>
          <w:sz w:val="28"/>
          <w:szCs w:val="28"/>
          <w:u w:val="single"/>
        </w:rPr>
      </w:pPr>
      <w:r w:rsidRPr="00280AB7">
        <w:rPr>
          <w:rFonts w:ascii="Times New Roman" w:hAnsi="Times New Roman"/>
          <w:b/>
          <w:sz w:val="28"/>
          <w:szCs w:val="28"/>
        </w:rPr>
        <w:t>23</w:t>
      </w:r>
      <w:r w:rsidR="00E37CE0" w:rsidRPr="00280AB7">
        <w:rPr>
          <w:rFonts w:ascii="Times New Roman" w:hAnsi="Times New Roman"/>
          <w:b/>
          <w:sz w:val="28"/>
          <w:szCs w:val="28"/>
        </w:rPr>
        <w:t>) Статья 39 дополнить</w:t>
      </w:r>
      <w:r w:rsidR="001D7C67" w:rsidRPr="00280AB7">
        <w:rPr>
          <w:rFonts w:ascii="Times New Roman" w:hAnsi="Times New Roman"/>
          <w:b/>
          <w:sz w:val="28"/>
          <w:szCs w:val="28"/>
        </w:rPr>
        <w:t xml:space="preserve"> пунктом 19:</w:t>
      </w:r>
    </w:p>
    <w:p w:rsidR="001D7C67" w:rsidRPr="00280AB7" w:rsidRDefault="001D7C67" w:rsidP="001D7C67">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19. Полномочия депутата Собрания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прекращаются досрочно решением Собрания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в случае отсутствия депутата без уважительных причин на всех заседаниях Собрания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в течение шести месяцев подряд. Положения абзаца первого настоящего пункта применяются в соответствии с частью 3 статьи 5 Федерального закона от 6 февраля 2023 года №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r w:rsidRPr="00280AB7">
        <w:rPr>
          <w:rFonts w:ascii="Times New Roman" w:hAnsi="Times New Roman"/>
          <w:b/>
          <w:sz w:val="28"/>
          <w:szCs w:val="28"/>
        </w:rPr>
        <w:t xml:space="preserve">      </w:t>
      </w:r>
    </w:p>
    <w:p w:rsidR="007617F3" w:rsidRPr="00280AB7" w:rsidRDefault="007F45AA" w:rsidP="00FC5B33">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24</w:t>
      </w:r>
      <w:r w:rsidR="007617F3" w:rsidRPr="00280AB7">
        <w:rPr>
          <w:rFonts w:ascii="Times New Roman" w:hAnsi="Times New Roman"/>
          <w:b/>
          <w:sz w:val="28"/>
          <w:szCs w:val="28"/>
        </w:rPr>
        <w:t xml:space="preserve">) </w:t>
      </w:r>
      <w:r w:rsidR="006061EE" w:rsidRPr="00280AB7">
        <w:rPr>
          <w:rFonts w:ascii="Times New Roman" w:hAnsi="Times New Roman"/>
          <w:b/>
          <w:sz w:val="28"/>
          <w:szCs w:val="28"/>
        </w:rPr>
        <w:t>наименование статьи 54</w:t>
      </w:r>
      <w:r w:rsidR="007617F3" w:rsidRPr="00280AB7">
        <w:rPr>
          <w:rFonts w:ascii="Times New Roman" w:hAnsi="Times New Roman"/>
          <w:b/>
          <w:sz w:val="28"/>
          <w:szCs w:val="28"/>
        </w:rPr>
        <w:t>, пункт 1, абзацы первый и вт</w:t>
      </w:r>
      <w:r w:rsidR="006061EE" w:rsidRPr="00280AB7">
        <w:rPr>
          <w:rFonts w:ascii="Times New Roman" w:hAnsi="Times New Roman"/>
          <w:b/>
          <w:sz w:val="28"/>
          <w:szCs w:val="28"/>
        </w:rPr>
        <w:t>орой пункта 2 статьи 54</w:t>
      </w:r>
      <w:r w:rsidR="007617F3" w:rsidRPr="00280AB7">
        <w:rPr>
          <w:rFonts w:ascii="Times New Roman" w:hAnsi="Times New Roman"/>
          <w:b/>
          <w:sz w:val="28"/>
          <w:szCs w:val="28"/>
        </w:rPr>
        <w:t xml:space="preserve"> изложить в новой редакции:</w:t>
      </w:r>
    </w:p>
    <w:p w:rsidR="007617F3" w:rsidRPr="00280AB7" w:rsidRDefault="006061EE" w:rsidP="009E7676">
      <w:pPr>
        <w:spacing w:after="0" w:line="240" w:lineRule="auto"/>
        <w:ind w:firstLine="708"/>
        <w:jc w:val="both"/>
        <w:rPr>
          <w:rFonts w:ascii="Times New Roman" w:hAnsi="Times New Roman"/>
          <w:sz w:val="28"/>
          <w:szCs w:val="28"/>
        </w:rPr>
      </w:pPr>
      <w:r w:rsidRPr="00280AB7">
        <w:rPr>
          <w:rFonts w:ascii="Times New Roman" w:hAnsi="Times New Roman"/>
          <w:sz w:val="28"/>
          <w:szCs w:val="28"/>
        </w:rPr>
        <w:t>Статья 54</w:t>
      </w:r>
      <w:r w:rsidR="007617F3" w:rsidRPr="00280AB7">
        <w:rPr>
          <w:rFonts w:ascii="Times New Roman" w:hAnsi="Times New Roman"/>
          <w:sz w:val="28"/>
          <w:szCs w:val="28"/>
        </w:rPr>
        <w:t>. Вступление в силу и обнародован</w:t>
      </w:r>
      <w:r w:rsidR="009E7676" w:rsidRPr="00280AB7">
        <w:rPr>
          <w:rFonts w:ascii="Times New Roman" w:hAnsi="Times New Roman"/>
          <w:sz w:val="28"/>
          <w:szCs w:val="28"/>
        </w:rPr>
        <w:t>ие муниципальных правовых актов</w:t>
      </w:r>
    </w:p>
    <w:p w:rsidR="007617F3" w:rsidRPr="00280AB7" w:rsidRDefault="007617F3" w:rsidP="007617F3">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sidR="00A4698A" w:rsidRPr="00280AB7">
        <w:rPr>
          <w:rFonts w:ascii="Times New Roman" w:hAnsi="Times New Roman"/>
          <w:sz w:val="28"/>
          <w:szCs w:val="28"/>
        </w:rPr>
        <w:t>Саркеловское</w:t>
      </w:r>
      <w:r w:rsidRPr="00280AB7">
        <w:rPr>
          <w:rFonts w:ascii="Times New Roman" w:hAnsi="Times New Roman"/>
          <w:sz w:val="28"/>
          <w:szCs w:val="28"/>
        </w:rPr>
        <w:t xml:space="preserve"> сельское поселение, а также соглашения, заключаемые между органами местного самоуправления, вступают в силу после их официального обнародования в порядке, предусмотренном пунктом 2 настоящей статьи.</w:t>
      </w:r>
    </w:p>
    <w:p w:rsidR="007617F3" w:rsidRPr="00280AB7" w:rsidRDefault="007617F3" w:rsidP="007617F3">
      <w:pPr>
        <w:spacing w:after="0" w:line="240" w:lineRule="auto"/>
        <w:ind w:firstLine="708"/>
        <w:jc w:val="both"/>
        <w:rPr>
          <w:rFonts w:ascii="Times New Roman" w:hAnsi="Times New Roman"/>
          <w:sz w:val="28"/>
          <w:szCs w:val="28"/>
        </w:rPr>
      </w:pPr>
      <w:r w:rsidRPr="00280AB7">
        <w:rPr>
          <w:rFonts w:ascii="Times New Roman" w:hAnsi="Times New Roman"/>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7617F3" w:rsidRPr="00280AB7" w:rsidRDefault="007617F3" w:rsidP="007617F3">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Муниципальные нормативные правовые акты Собрания депутатов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о налогах и сборах вступают в силу в соответствии с Налоговым кодексом Российской Федерации.</w:t>
      </w:r>
    </w:p>
    <w:p w:rsidR="007617F3" w:rsidRPr="00280AB7" w:rsidRDefault="007617F3" w:rsidP="007617F3">
      <w:pPr>
        <w:spacing w:after="0" w:line="240" w:lineRule="auto"/>
        <w:ind w:firstLine="708"/>
        <w:jc w:val="both"/>
        <w:rPr>
          <w:rFonts w:ascii="Times New Roman" w:hAnsi="Times New Roman"/>
          <w:sz w:val="28"/>
          <w:szCs w:val="28"/>
        </w:rPr>
      </w:pPr>
      <w:r w:rsidRPr="00280AB7">
        <w:rPr>
          <w:rFonts w:ascii="Times New Roman" w:hAnsi="Times New Roman"/>
          <w:sz w:val="28"/>
          <w:szCs w:val="28"/>
        </w:rPr>
        <w:t>2. 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p w:rsidR="007617F3" w:rsidRPr="00280AB7" w:rsidRDefault="007617F3" w:rsidP="007617F3">
      <w:pPr>
        <w:spacing w:after="0" w:line="240" w:lineRule="auto"/>
        <w:ind w:firstLine="708"/>
        <w:jc w:val="both"/>
        <w:rPr>
          <w:rFonts w:ascii="Times New Roman" w:hAnsi="Times New Roman"/>
          <w:sz w:val="28"/>
          <w:szCs w:val="28"/>
        </w:rPr>
      </w:pPr>
      <w:r w:rsidRPr="00280AB7">
        <w:rPr>
          <w:rFonts w:ascii="Times New Roman" w:hAnsi="Times New Roman"/>
          <w:sz w:val="28"/>
          <w:szCs w:val="28"/>
        </w:rPr>
        <w:lastRenderedPageBreak/>
        <w:t xml:space="preserve">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w:t>
      </w:r>
      <w:r w:rsidR="005A03D4" w:rsidRPr="00280AB7">
        <w:rPr>
          <w:rFonts w:ascii="Times New Roman" w:hAnsi="Times New Roman"/>
          <w:sz w:val="28"/>
          <w:szCs w:val="28"/>
        </w:rPr>
        <w:t>периодическом печатном издании - информационном бюллетене</w:t>
      </w:r>
      <w:r w:rsidR="00843CFD" w:rsidRPr="00280AB7">
        <w:rPr>
          <w:rFonts w:ascii="Times New Roman" w:hAnsi="Times New Roman"/>
          <w:sz w:val="28"/>
          <w:szCs w:val="28"/>
        </w:rPr>
        <w:t xml:space="preserve">, </w:t>
      </w:r>
      <w:r w:rsidR="00007FAE" w:rsidRPr="00280AB7">
        <w:rPr>
          <w:rFonts w:ascii="Times New Roman" w:hAnsi="Times New Roman"/>
          <w:sz w:val="28"/>
          <w:szCs w:val="28"/>
        </w:rPr>
        <w:t>распространяемого</w:t>
      </w:r>
      <w:r w:rsidR="00843CFD" w:rsidRPr="00280AB7">
        <w:rPr>
          <w:rFonts w:ascii="Times New Roman" w:hAnsi="Times New Roman"/>
          <w:sz w:val="28"/>
          <w:szCs w:val="28"/>
        </w:rPr>
        <w:t xml:space="preserve"> в </w:t>
      </w:r>
      <w:r w:rsidR="008B309D" w:rsidRPr="00280AB7">
        <w:rPr>
          <w:rFonts w:ascii="Times New Roman" w:hAnsi="Times New Roman"/>
          <w:sz w:val="28"/>
          <w:szCs w:val="28"/>
        </w:rPr>
        <w:t>Саркеловском</w:t>
      </w:r>
      <w:r w:rsidR="00C716C3" w:rsidRPr="00280AB7">
        <w:rPr>
          <w:rFonts w:ascii="Times New Roman" w:hAnsi="Times New Roman"/>
          <w:sz w:val="28"/>
          <w:szCs w:val="28"/>
        </w:rPr>
        <w:t xml:space="preserve"> сельском поселении</w:t>
      </w:r>
      <w:r w:rsidR="008E730B" w:rsidRPr="00280AB7">
        <w:rPr>
          <w:rFonts w:ascii="Times New Roman" w:hAnsi="Times New Roman"/>
          <w:sz w:val="28"/>
          <w:szCs w:val="28"/>
        </w:rPr>
        <w:t>;</w:t>
      </w:r>
    </w:p>
    <w:p w:rsidR="007617F3" w:rsidRPr="00280AB7" w:rsidRDefault="007F45AA" w:rsidP="00FC5B33">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25</w:t>
      </w:r>
      <w:r w:rsidR="007617F3" w:rsidRPr="00280AB7">
        <w:rPr>
          <w:rFonts w:ascii="Times New Roman" w:hAnsi="Times New Roman"/>
          <w:b/>
          <w:sz w:val="28"/>
          <w:szCs w:val="28"/>
        </w:rPr>
        <w:t>) абзац пе</w:t>
      </w:r>
      <w:r w:rsidR="006061EE" w:rsidRPr="00280AB7">
        <w:rPr>
          <w:rFonts w:ascii="Times New Roman" w:hAnsi="Times New Roman"/>
          <w:b/>
          <w:sz w:val="28"/>
          <w:szCs w:val="28"/>
        </w:rPr>
        <w:t>рвый пункта 3 статьи 54</w:t>
      </w:r>
      <w:r w:rsidR="007617F3" w:rsidRPr="00280AB7">
        <w:rPr>
          <w:rFonts w:ascii="Times New Roman" w:hAnsi="Times New Roman"/>
          <w:b/>
          <w:sz w:val="28"/>
          <w:szCs w:val="28"/>
        </w:rPr>
        <w:t xml:space="preserve"> изложить в новой редакции:</w:t>
      </w:r>
    </w:p>
    <w:p w:rsidR="007617F3" w:rsidRPr="00280AB7" w:rsidRDefault="007617F3" w:rsidP="00E86783">
      <w:pPr>
        <w:spacing w:after="0" w:line="240" w:lineRule="auto"/>
        <w:ind w:firstLine="709"/>
        <w:jc w:val="both"/>
        <w:rPr>
          <w:rFonts w:ascii="Times New Roman" w:eastAsia="Calibri" w:hAnsi="Times New Roman"/>
          <w:sz w:val="28"/>
          <w:szCs w:val="28"/>
          <w:lang w:eastAsia="en-US"/>
        </w:rPr>
      </w:pPr>
      <w:r w:rsidRPr="00280AB7">
        <w:rPr>
          <w:rFonts w:ascii="Times New Roman" w:eastAsia="Calibri" w:hAnsi="Times New Roman"/>
          <w:sz w:val="28"/>
          <w:szCs w:val="28"/>
          <w:lang w:eastAsia="en-US"/>
        </w:rPr>
        <w:t xml:space="preserve">3. В интересах граждан и организаций в дополнение к официальному опубликованию, предусмотренному пунктом 2 настоящей статьи, муниципальные правовые акты, в том числе соглашения, заключаемые между органами местного самоуправления, иная официальная информация органов местного самоуправления </w:t>
      </w:r>
      <w:r w:rsidR="00A4698A" w:rsidRPr="00280AB7">
        <w:rPr>
          <w:rFonts w:ascii="Times New Roman" w:eastAsia="Calibri" w:hAnsi="Times New Roman"/>
          <w:sz w:val="28"/>
          <w:szCs w:val="28"/>
          <w:lang w:eastAsia="en-US"/>
        </w:rPr>
        <w:t>Саркеловского</w:t>
      </w:r>
      <w:r w:rsidRPr="00280AB7">
        <w:rPr>
          <w:rFonts w:ascii="Times New Roman" w:eastAsia="Calibri" w:hAnsi="Times New Roman"/>
          <w:sz w:val="28"/>
          <w:szCs w:val="28"/>
          <w:lang w:eastAsia="en-US"/>
        </w:rPr>
        <w:t xml:space="preserve"> сельского поселения могут быть обнародованы в порядке, пр</w:t>
      </w:r>
      <w:r w:rsidR="007968AF" w:rsidRPr="00280AB7">
        <w:rPr>
          <w:rFonts w:ascii="Times New Roman" w:eastAsia="Calibri" w:hAnsi="Times New Roman"/>
          <w:sz w:val="28"/>
          <w:szCs w:val="28"/>
          <w:lang w:eastAsia="en-US"/>
        </w:rPr>
        <w:t>едусмотренном настоящим пунктом;</w:t>
      </w:r>
    </w:p>
    <w:p w:rsidR="006437EA" w:rsidRPr="00280AB7" w:rsidRDefault="007F45AA" w:rsidP="00FC5B33">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26</w:t>
      </w:r>
      <w:r w:rsidR="008B73C5" w:rsidRPr="00280AB7">
        <w:rPr>
          <w:rFonts w:ascii="Times New Roman" w:hAnsi="Times New Roman"/>
          <w:b/>
          <w:sz w:val="28"/>
          <w:szCs w:val="28"/>
        </w:rPr>
        <w:t>) статью</w:t>
      </w:r>
      <w:r w:rsidR="00EC13B7" w:rsidRPr="00280AB7">
        <w:rPr>
          <w:rFonts w:ascii="Times New Roman" w:hAnsi="Times New Roman"/>
          <w:b/>
          <w:sz w:val="28"/>
          <w:szCs w:val="28"/>
        </w:rPr>
        <w:t xml:space="preserve"> 69 дополнить</w:t>
      </w:r>
      <w:r w:rsidR="006437EA" w:rsidRPr="00280AB7">
        <w:rPr>
          <w:rFonts w:ascii="Times New Roman" w:hAnsi="Times New Roman"/>
          <w:b/>
          <w:sz w:val="28"/>
          <w:szCs w:val="28"/>
        </w:rPr>
        <w:t xml:space="preserve"> пунктами 3 и 4</w:t>
      </w:r>
      <w:r w:rsidR="00EC13B7" w:rsidRPr="00280AB7">
        <w:rPr>
          <w:rFonts w:ascii="Times New Roman" w:hAnsi="Times New Roman"/>
          <w:b/>
          <w:sz w:val="28"/>
          <w:szCs w:val="28"/>
        </w:rPr>
        <w:t>:</w:t>
      </w:r>
    </w:p>
    <w:p w:rsidR="006437EA" w:rsidRPr="00280AB7" w:rsidRDefault="006437EA" w:rsidP="00E86783">
      <w:pPr>
        <w:spacing w:after="0" w:line="240" w:lineRule="auto"/>
        <w:ind w:firstLine="709"/>
        <w:jc w:val="both"/>
        <w:rPr>
          <w:rFonts w:ascii="Times New Roman" w:hAnsi="Times New Roman"/>
          <w:sz w:val="28"/>
          <w:szCs w:val="28"/>
        </w:rPr>
      </w:pPr>
      <w:r w:rsidRPr="00280AB7">
        <w:rPr>
          <w:rFonts w:ascii="Times New Roman" w:hAnsi="Times New Roman"/>
          <w:sz w:val="28"/>
          <w:szCs w:val="28"/>
        </w:rPr>
        <w:t xml:space="preserve">3. Губернатор Ростовской области вправе вынести предупреждение, объявить выговор председателю Собрания депутатов – главе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главе Администрации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за ненадлежащее исполнение или неисполнение обязанностей по обеспечению осуществления органами местного самоуправления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самоуправления федеральными законами и (или) областными законами.</w:t>
      </w:r>
    </w:p>
    <w:p w:rsidR="006437EA" w:rsidRPr="00280AB7" w:rsidRDefault="006437EA" w:rsidP="00E86783">
      <w:pPr>
        <w:spacing w:after="0" w:line="240" w:lineRule="auto"/>
        <w:ind w:firstLine="708"/>
        <w:jc w:val="both"/>
        <w:rPr>
          <w:rFonts w:ascii="Times New Roman" w:hAnsi="Times New Roman"/>
          <w:sz w:val="28"/>
          <w:szCs w:val="28"/>
        </w:rPr>
      </w:pPr>
      <w:r w:rsidRPr="00280AB7">
        <w:rPr>
          <w:rFonts w:ascii="Times New Roman" w:hAnsi="Times New Roman"/>
          <w:sz w:val="28"/>
          <w:szCs w:val="28"/>
        </w:rPr>
        <w:t xml:space="preserve">4. Губернатор Ростовской области вправе отрешить от должности председателя Собрания депутатов – главу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главу Администрации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в случае, если в течение месяца со дня вынесения Губернатором Ростовской области предупреждения, объявления выговора председателю Собрания депутатов – главе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главе Администрации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в соответствии с пунктом 3 настоящей статьи председател</w:t>
      </w:r>
      <w:r w:rsidR="00EC13B7" w:rsidRPr="00280AB7">
        <w:rPr>
          <w:rFonts w:ascii="Times New Roman" w:hAnsi="Times New Roman"/>
          <w:sz w:val="28"/>
          <w:szCs w:val="28"/>
        </w:rPr>
        <w:t xml:space="preserve">ем Собрания депутатов – главой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главой Администрации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7968AF" w:rsidRPr="00280AB7" w:rsidRDefault="007F45AA" w:rsidP="00FC5B33">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27</w:t>
      </w:r>
      <w:r w:rsidR="00F60567" w:rsidRPr="00280AB7">
        <w:rPr>
          <w:rFonts w:ascii="Times New Roman" w:hAnsi="Times New Roman"/>
          <w:b/>
          <w:sz w:val="28"/>
          <w:szCs w:val="28"/>
        </w:rPr>
        <w:t>) пункт 2 статьи 70</w:t>
      </w:r>
      <w:r w:rsidR="007968AF" w:rsidRPr="00280AB7">
        <w:rPr>
          <w:rFonts w:ascii="Times New Roman" w:hAnsi="Times New Roman"/>
          <w:b/>
          <w:sz w:val="28"/>
          <w:szCs w:val="28"/>
        </w:rPr>
        <w:t xml:space="preserve"> дополнить подпунктом 5</w:t>
      </w:r>
      <w:r w:rsidR="00F60567" w:rsidRPr="00280AB7">
        <w:rPr>
          <w:rFonts w:ascii="Times New Roman" w:hAnsi="Times New Roman"/>
          <w:b/>
          <w:sz w:val="28"/>
          <w:szCs w:val="28"/>
          <w:vertAlign w:val="superscript"/>
        </w:rPr>
        <w:t>1</w:t>
      </w:r>
      <w:r w:rsidR="007968AF" w:rsidRPr="00280AB7">
        <w:rPr>
          <w:rFonts w:ascii="Times New Roman" w:hAnsi="Times New Roman"/>
          <w:b/>
          <w:sz w:val="28"/>
          <w:szCs w:val="28"/>
        </w:rPr>
        <w:t>:</w:t>
      </w:r>
    </w:p>
    <w:p w:rsidR="007968AF" w:rsidRPr="00280AB7" w:rsidRDefault="007968AF" w:rsidP="00FC5B33">
      <w:pPr>
        <w:spacing w:after="0" w:line="240" w:lineRule="auto"/>
        <w:ind w:firstLine="708"/>
        <w:jc w:val="both"/>
        <w:rPr>
          <w:rFonts w:ascii="Times New Roman" w:hAnsi="Times New Roman"/>
          <w:sz w:val="28"/>
          <w:szCs w:val="28"/>
        </w:rPr>
      </w:pPr>
      <w:r w:rsidRPr="00280AB7">
        <w:rPr>
          <w:rFonts w:ascii="Times New Roman" w:hAnsi="Times New Roman"/>
          <w:sz w:val="28"/>
          <w:szCs w:val="28"/>
        </w:rPr>
        <w:t>5</w:t>
      </w:r>
      <w:r w:rsidR="00F60567" w:rsidRPr="00280AB7">
        <w:rPr>
          <w:rFonts w:ascii="Times New Roman" w:hAnsi="Times New Roman"/>
          <w:sz w:val="28"/>
          <w:szCs w:val="28"/>
          <w:vertAlign w:val="superscript"/>
        </w:rPr>
        <w:t>1</w:t>
      </w:r>
      <w:r w:rsidRPr="00280AB7">
        <w:rPr>
          <w:rFonts w:ascii="Times New Roman" w:hAnsi="Times New Roman"/>
          <w:sz w:val="28"/>
          <w:szCs w:val="28"/>
        </w:rPr>
        <w:t>) приобретение им статуса иностран</w:t>
      </w:r>
      <w:r w:rsidR="008E730B" w:rsidRPr="00280AB7">
        <w:rPr>
          <w:rFonts w:ascii="Times New Roman" w:hAnsi="Times New Roman"/>
          <w:sz w:val="28"/>
          <w:szCs w:val="28"/>
        </w:rPr>
        <w:t>ного агента;</w:t>
      </w:r>
    </w:p>
    <w:p w:rsidR="00EC13B7" w:rsidRPr="00280AB7" w:rsidRDefault="007F45AA" w:rsidP="00EC13B7">
      <w:pPr>
        <w:spacing w:after="0" w:line="240" w:lineRule="auto"/>
        <w:ind w:firstLine="708"/>
        <w:jc w:val="both"/>
        <w:rPr>
          <w:rFonts w:ascii="Times New Roman" w:hAnsi="Times New Roman"/>
          <w:b/>
          <w:sz w:val="28"/>
          <w:szCs w:val="28"/>
        </w:rPr>
      </w:pPr>
      <w:r w:rsidRPr="00280AB7">
        <w:rPr>
          <w:rFonts w:ascii="Times New Roman" w:hAnsi="Times New Roman"/>
          <w:b/>
          <w:sz w:val="28"/>
          <w:szCs w:val="28"/>
        </w:rPr>
        <w:t>28</w:t>
      </w:r>
      <w:r w:rsidR="00EC13B7" w:rsidRPr="00280AB7">
        <w:rPr>
          <w:rFonts w:ascii="Times New Roman" w:hAnsi="Times New Roman"/>
          <w:b/>
          <w:sz w:val="28"/>
          <w:szCs w:val="28"/>
        </w:rPr>
        <w:t>) пункт 2 статьи 70 дополнить подпунктом 7</w:t>
      </w:r>
      <w:r w:rsidR="00EC13B7" w:rsidRPr="00280AB7">
        <w:rPr>
          <w:rFonts w:ascii="Times New Roman" w:hAnsi="Times New Roman"/>
          <w:b/>
          <w:sz w:val="28"/>
          <w:szCs w:val="28"/>
          <w:vertAlign w:val="superscript"/>
        </w:rPr>
        <w:t>1</w:t>
      </w:r>
      <w:r w:rsidR="00EC13B7" w:rsidRPr="00280AB7">
        <w:rPr>
          <w:rFonts w:ascii="Times New Roman" w:hAnsi="Times New Roman"/>
          <w:b/>
          <w:sz w:val="28"/>
          <w:szCs w:val="28"/>
        </w:rPr>
        <w:t>:</w:t>
      </w:r>
    </w:p>
    <w:p w:rsidR="00EC13B7" w:rsidRPr="00280AB7" w:rsidRDefault="00EC13B7" w:rsidP="00E86783">
      <w:pPr>
        <w:spacing w:after="0" w:line="240" w:lineRule="auto"/>
        <w:ind w:firstLine="708"/>
        <w:jc w:val="both"/>
        <w:rPr>
          <w:rFonts w:ascii="Times New Roman" w:hAnsi="Times New Roman"/>
          <w:sz w:val="28"/>
          <w:szCs w:val="28"/>
        </w:rPr>
      </w:pPr>
      <w:r w:rsidRPr="00280AB7">
        <w:rPr>
          <w:rFonts w:ascii="Times New Roman" w:hAnsi="Times New Roman"/>
          <w:sz w:val="28"/>
          <w:szCs w:val="28"/>
          <w:lang w:val="hy-AM"/>
        </w:rPr>
        <w:t>7</w:t>
      </w:r>
      <w:r w:rsidRPr="00280AB7">
        <w:rPr>
          <w:rFonts w:ascii="Times New Roman" w:hAnsi="Times New Roman"/>
          <w:sz w:val="28"/>
          <w:szCs w:val="28"/>
          <w:vertAlign w:val="superscript"/>
        </w:rPr>
        <w:t>1</w:t>
      </w:r>
      <w:r w:rsidRPr="00280AB7">
        <w:rPr>
          <w:rFonts w:ascii="Times New Roman" w:hAnsi="Times New Roman"/>
          <w:sz w:val="28"/>
          <w:szCs w:val="28"/>
          <w:lang w:val="hy-AM"/>
        </w:rPr>
        <w:t xml:space="preserve">) систематическое недостижение показателей для оценки эффективности деятельности органов местного самоуправления </w:t>
      </w:r>
      <w:r w:rsidR="00A4698A" w:rsidRPr="00280AB7">
        <w:rPr>
          <w:rFonts w:ascii="Times New Roman" w:hAnsi="Times New Roman"/>
          <w:sz w:val="28"/>
          <w:szCs w:val="28"/>
        </w:rPr>
        <w:t>Саркеловского</w:t>
      </w:r>
      <w:r w:rsidRPr="00280AB7">
        <w:rPr>
          <w:rFonts w:ascii="Times New Roman" w:hAnsi="Times New Roman"/>
          <w:sz w:val="28"/>
          <w:szCs w:val="28"/>
        </w:rPr>
        <w:t xml:space="preserve"> сельского поселения.</w:t>
      </w:r>
    </w:p>
    <w:p w:rsidR="00B708B2" w:rsidRPr="004315F1" w:rsidRDefault="00B708B2" w:rsidP="00E86783">
      <w:pPr>
        <w:spacing w:after="0" w:line="240" w:lineRule="auto"/>
        <w:ind w:firstLine="708"/>
        <w:jc w:val="both"/>
        <w:rPr>
          <w:rFonts w:ascii="Times New Roman" w:eastAsia="Calibri" w:hAnsi="Times New Roman"/>
          <w:color w:val="FF0000"/>
          <w:sz w:val="28"/>
          <w:szCs w:val="28"/>
          <w:lang w:eastAsia="en-US"/>
        </w:rPr>
      </w:pPr>
    </w:p>
    <w:p w:rsidR="00140913" w:rsidRPr="004315F1" w:rsidRDefault="00140913" w:rsidP="00140913">
      <w:pPr>
        <w:spacing w:after="0" w:line="240" w:lineRule="auto"/>
        <w:ind w:firstLine="708"/>
        <w:jc w:val="both"/>
        <w:rPr>
          <w:rFonts w:ascii="Times New Roman" w:hAnsi="Times New Roman"/>
          <w:color w:val="000000"/>
          <w:sz w:val="28"/>
          <w:szCs w:val="28"/>
        </w:rPr>
      </w:pPr>
      <w:r w:rsidRPr="004315F1">
        <w:rPr>
          <w:rFonts w:ascii="Times New Roman" w:hAnsi="Times New Roman"/>
          <w:color w:val="000000"/>
          <w:sz w:val="28"/>
          <w:szCs w:val="28"/>
        </w:rPr>
        <w:t>2. Настоящее решение вступает в силу со дня его официального опубликования, произведенного после его государственной регистрации.</w:t>
      </w:r>
    </w:p>
    <w:p w:rsidR="00140913" w:rsidRPr="004315F1" w:rsidRDefault="00140913" w:rsidP="00140913">
      <w:pPr>
        <w:spacing w:after="0" w:line="240" w:lineRule="auto"/>
        <w:ind w:firstLine="708"/>
        <w:jc w:val="both"/>
        <w:rPr>
          <w:rFonts w:ascii="Times New Roman" w:hAnsi="Times New Roman"/>
          <w:color w:val="000000"/>
          <w:sz w:val="28"/>
          <w:szCs w:val="28"/>
        </w:rPr>
      </w:pPr>
    </w:p>
    <w:p w:rsidR="00140913" w:rsidRPr="004315F1" w:rsidRDefault="00140913" w:rsidP="00140913">
      <w:pPr>
        <w:spacing w:after="0" w:line="240" w:lineRule="auto"/>
        <w:ind w:firstLine="708"/>
        <w:jc w:val="both"/>
        <w:rPr>
          <w:rFonts w:ascii="Times New Roman" w:hAnsi="Times New Roman"/>
          <w:color w:val="000000"/>
          <w:sz w:val="28"/>
          <w:szCs w:val="28"/>
        </w:rPr>
      </w:pPr>
    </w:p>
    <w:p w:rsidR="00B97941" w:rsidRPr="004315F1" w:rsidRDefault="00587BAB" w:rsidP="00B97941">
      <w:pPr>
        <w:pStyle w:val="af"/>
        <w:rPr>
          <w:rFonts w:ascii="Times New Roman" w:hAnsi="Times New Roman"/>
          <w:color w:val="000000"/>
          <w:sz w:val="28"/>
          <w:szCs w:val="28"/>
        </w:rPr>
      </w:pPr>
      <w:r>
        <w:rPr>
          <w:rFonts w:ascii="Times New Roman" w:hAnsi="Times New Roman"/>
          <w:color w:val="000000"/>
          <w:sz w:val="28"/>
          <w:szCs w:val="28"/>
        </w:rPr>
        <w:t>Заместитель п</w:t>
      </w:r>
      <w:r w:rsidR="00B97941" w:rsidRPr="004315F1">
        <w:rPr>
          <w:rFonts w:ascii="Times New Roman" w:hAnsi="Times New Roman"/>
          <w:color w:val="000000"/>
          <w:sz w:val="28"/>
          <w:szCs w:val="28"/>
        </w:rPr>
        <w:t>редседател</w:t>
      </w:r>
      <w:r>
        <w:rPr>
          <w:rFonts w:ascii="Times New Roman" w:hAnsi="Times New Roman"/>
          <w:color w:val="000000"/>
          <w:sz w:val="28"/>
          <w:szCs w:val="28"/>
        </w:rPr>
        <w:t>я</w:t>
      </w:r>
      <w:r w:rsidR="00B97941" w:rsidRPr="004315F1">
        <w:rPr>
          <w:rFonts w:ascii="Times New Roman" w:hAnsi="Times New Roman"/>
          <w:color w:val="000000"/>
          <w:sz w:val="28"/>
          <w:szCs w:val="28"/>
        </w:rPr>
        <w:t xml:space="preserve"> Собрания депутатов </w:t>
      </w:r>
    </w:p>
    <w:p w:rsidR="00140913" w:rsidRPr="004315F1" w:rsidRDefault="00A4698A" w:rsidP="004E7D5B">
      <w:pPr>
        <w:pStyle w:val="af"/>
        <w:rPr>
          <w:rFonts w:ascii="Times New Roman" w:hAnsi="Times New Roman"/>
          <w:color w:val="000000"/>
          <w:sz w:val="28"/>
          <w:szCs w:val="28"/>
        </w:rPr>
      </w:pPr>
      <w:r>
        <w:rPr>
          <w:rFonts w:ascii="Times New Roman" w:hAnsi="Times New Roman"/>
          <w:color w:val="000000"/>
          <w:sz w:val="28"/>
          <w:szCs w:val="28"/>
        </w:rPr>
        <w:t>Саркеловского</w:t>
      </w:r>
      <w:r w:rsidR="00B97941" w:rsidRPr="004315F1">
        <w:rPr>
          <w:rFonts w:ascii="Times New Roman" w:hAnsi="Times New Roman"/>
          <w:color w:val="000000"/>
          <w:sz w:val="28"/>
          <w:szCs w:val="28"/>
        </w:rPr>
        <w:t xml:space="preserve"> сельского поселения                                          </w:t>
      </w:r>
      <w:r w:rsidR="00280AB7">
        <w:rPr>
          <w:rFonts w:ascii="Times New Roman" w:hAnsi="Times New Roman"/>
          <w:color w:val="000000"/>
          <w:sz w:val="28"/>
          <w:szCs w:val="28"/>
        </w:rPr>
        <w:t xml:space="preserve">   </w:t>
      </w:r>
      <w:r w:rsidR="00587BAB">
        <w:rPr>
          <w:rFonts w:ascii="Times New Roman" w:hAnsi="Times New Roman"/>
          <w:color w:val="000000"/>
          <w:sz w:val="28"/>
          <w:szCs w:val="28"/>
        </w:rPr>
        <w:t xml:space="preserve">  </w:t>
      </w:r>
      <w:r w:rsidR="00B97941" w:rsidRPr="004315F1">
        <w:rPr>
          <w:rFonts w:ascii="Times New Roman" w:hAnsi="Times New Roman"/>
          <w:color w:val="000000"/>
          <w:sz w:val="28"/>
          <w:szCs w:val="28"/>
        </w:rPr>
        <w:t xml:space="preserve">    </w:t>
      </w:r>
      <w:r w:rsidR="00587BAB">
        <w:rPr>
          <w:rFonts w:ascii="Times New Roman" w:hAnsi="Times New Roman"/>
          <w:color w:val="000000"/>
          <w:sz w:val="28"/>
          <w:szCs w:val="28"/>
        </w:rPr>
        <w:t>М.А. Таргоня</w:t>
      </w:r>
    </w:p>
    <w:sectPr w:rsidR="00140913" w:rsidRPr="004315F1" w:rsidSect="004E7D5B">
      <w:headerReference w:type="default" r:id="rId9"/>
      <w:footerReference w:type="default" r:id="rId10"/>
      <w:pgSz w:w="11906" w:h="16838"/>
      <w:pgMar w:top="1134" w:right="567" w:bottom="426" w:left="993"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606C" w:rsidRDefault="00E8606C" w:rsidP="00917C3E">
      <w:pPr>
        <w:spacing w:after="0" w:line="240" w:lineRule="auto"/>
      </w:pPr>
      <w:r>
        <w:separator/>
      </w:r>
    </w:p>
  </w:endnote>
  <w:endnote w:type="continuationSeparator" w:id="1">
    <w:p w:rsidR="00E8606C" w:rsidRDefault="00E8606C" w:rsidP="00917C3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7466419"/>
      <w:docPartObj>
        <w:docPartGallery w:val="Page Numbers (Bottom of Page)"/>
        <w:docPartUnique/>
      </w:docPartObj>
    </w:sdtPr>
    <w:sdtContent>
      <w:p w:rsidR="00A7350C" w:rsidRDefault="00AF2739">
        <w:pPr>
          <w:pStyle w:val="a6"/>
          <w:jc w:val="right"/>
        </w:pPr>
        <w:r>
          <w:fldChar w:fldCharType="begin"/>
        </w:r>
        <w:r w:rsidR="00706569">
          <w:instrText>PAGE   \* MERGEFORMAT</w:instrText>
        </w:r>
        <w:r>
          <w:fldChar w:fldCharType="separate"/>
        </w:r>
        <w:r w:rsidR="00587BAB">
          <w:rPr>
            <w:noProof/>
          </w:rPr>
          <w:t>6</w:t>
        </w:r>
        <w:r>
          <w:rPr>
            <w:noProof/>
          </w:rPr>
          <w:fldChar w:fldCharType="end"/>
        </w:r>
      </w:p>
    </w:sdtContent>
  </w:sdt>
  <w:p w:rsidR="00A7350C" w:rsidRDefault="00A7350C">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606C" w:rsidRDefault="00E8606C" w:rsidP="00917C3E">
      <w:pPr>
        <w:spacing w:after="0" w:line="240" w:lineRule="auto"/>
      </w:pPr>
      <w:r>
        <w:separator/>
      </w:r>
    </w:p>
  </w:footnote>
  <w:footnote w:type="continuationSeparator" w:id="1">
    <w:p w:rsidR="00E8606C" w:rsidRDefault="00E8606C" w:rsidP="00917C3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350C" w:rsidRDefault="00A7350C">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5B645A"/>
    <w:multiLevelType w:val="hybridMultilevel"/>
    <w:tmpl w:val="5D3AD590"/>
    <w:lvl w:ilvl="0" w:tplc="197AB9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4EC67A0"/>
    <w:multiLevelType w:val="hybridMultilevel"/>
    <w:tmpl w:val="5D10A14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
    <w:nsid w:val="1C8A013E"/>
    <w:multiLevelType w:val="hybridMultilevel"/>
    <w:tmpl w:val="295CFBCA"/>
    <w:lvl w:ilvl="0" w:tplc="AD52B59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566D69F5"/>
    <w:multiLevelType w:val="hybridMultilevel"/>
    <w:tmpl w:val="FA36A28C"/>
    <w:lvl w:ilvl="0" w:tplc="167CDD0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nsid w:val="5A6639E6"/>
    <w:multiLevelType w:val="hybridMultilevel"/>
    <w:tmpl w:val="868E8358"/>
    <w:lvl w:ilvl="0" w:tplc="399A4898">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5BE8244E"/>
    <w:multiLevelType w:val="hybridMultilevel"/>
    <w:tmpl w:val="6A10562E"/>
    <w:lvl w:ilvl="0" w:tplc="84E85810">
      <w:start w:val="1"/>
      <w:numFmt w:val="decimal"/>
      <w:lvlText w:val="%1)"/>
      <w:lvlJc w:val="left"/>
      <w:pPr>
        <w:ind w:left="1070" w:hanging="360"/>
      </w:pPr>
      <w:rPr>
        <w:rFonts w:hint="default"/>
        <w:color w:val="FF000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6">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0"/>
  </w:num>
  <w:num w:numId="3">
    <w:abstractNumId w:val="4"/>
  </w:num>
  <w:num w:numId="4">
    <w:abstractNumId w:val="5"/>
  </w:num>
  <w:num w:numId="5">
    <w:abstractNumId w:val="2"/>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F530FA"/>
    <w:rsid w:val="00004401"/>
    <w:rsid w:val="00007FAE"/>
    <w:rsid w:val="00010061"/>
    <w:rsid w:val="00014571"/>
    <w:rsid w:val="00021D5B"/>
    <w:rsid w:val="00024233"/>
    <w:rsid w:val="0002634B"/>
    <w:rsid w:val="00027D6D"/>
    <w:rsid w:val="000314A0"/>
    <w:rsid w:val="00031DE9"/>
    <w:rsid w:val="00036782"/>
    <w:rsid w:val="0004615B"/>
    <w:rsid w:val="00057D6C"/>
    <w:rsid w:val="00060460"/>
    <w:rsid w:val="00060AD9"/>
    <w:rsid w:val="00066647"/>
    <w:rsid w:val="00076263"/>
    <w:rsid w:val="00086FBA"/>
    <w:rsid w:val="00092D08"/>
    <w:rsid w:val="00097D00"/>
    <w:rsid w:val="000A1406"/>
    <w:rsid w:val="000A3368"/>
    <w:rsid w:val="000A5C7A"/>
    <w:rsid w:val="000A6864"/>
    <w:rsid w:val="000B15AC"/>
    <w:rsid w:val="000B42F7"/>
    <w:rsid w:val="000C7348"/>
    <w:rsid w:val="000D4E74"/>
    <w:rsid w:val="000D69D7"/>
    <w:rsid w:val="000E1731"/>
    <w:rsid w:val="000E188F"/>
    <w:rsid w:val="000E1B8A"/>
    <w:rsid w:val="000E37E1"/>
    <w:rsid w:val="000E7ED1"/>
    <w:rsid w:val="000F6B68"/>
    <w:rsid w:val="00100DC0"/>
    <w:rsid w:val="001029EC"/>
    <w:rsid w:val="00102A26"/>
    <w:rsid w:val="00107BB3"/>
    <w:rsid w:val="00131241"/>
    <w:rsid w:val="00132808"/>
    <w:rsid w:val="00133BD2"/>
    <w:rsid w:val="0013620E"/>
    <w:rsid w:val="00140913"/>
    <w:rsid w:val="00140C16"/>
    <w:rsid w:val="00144160"/>
    <w:rsid w:val="001453C3"/>
    <w:rsid w:val="00152DED"/>
    <w:rsid w:val="00154D8F"/>
    <w:rsid w:val="00175F92"/>
    <w:rsid w:val="00184785"/>
    <w:rsid w:val="00184987"/>
    <w:rsid w:val="001855AE"/>
    <w:rsid w:val="0019210A"/>
    <w:rsid w:val="00192C2D"/>
    <w:rsid w:val="0019318C"/>
    <w:rsid w:val="00194634"/>
    <w:rsid w:val="00194B00"/>
    <w:rsid w:val="001A24B7"/>
    <w:rsid w:val="001B4D8C"/>
    <w:rsid w:val="001C1BB0"/>
    <w:rsid w:val="001C3D00"/>
    <w:rsid w:val="001C4851"/>
    <w:rsid w:val="001C58E1"/>
    <w:rsid w:val="001C66B3"/>
    <w:rsid w:val="001D5F2A"/>
    <w:rsid w:val="001D7C00"/>
    <w:rsid w:val="001D7C67"/>
    <w:rsid w:val="001E281D"/>
    <w:rsid w:val="001F201F"/>
    <w:rsid w:val="001F300A"/>
    <w:rsid w:val="001F3C98"/>
    <w:rsid w:val="001F76E7"/>
    <w:rsid w:val="00200FAB"/>
    <w:rsid w:val="002029A4"/>
    <w:rsid w:val="00203D28"/>
    <w:rsid w:val="00213574"/>
    <w:rsid w:val="00213C68"/>
    <w:rsid w:val="0023109C"/>
    <w:rsid w:val="002316E1"/>
    <w:rsid w:val="00233994"/>
    <w:rsid w:val="002339DB"/>
    <w:rsid w:val="00234B01"/>
    <w:rsid w:val="002422E7"/>
    <w:rsid w:val="00245142"/>
    <w:rsid w:val="00247248"/>
    <w:rsid w:val="002476EA"/>
    <w:rsid w:val="00255CEF"/>
    <w:rsid w:val="00257858"/>
    <w:rsid w:val="0026199E"/>
    <w:rsid w:val="00261ED1"/>
    <w:rsid w:val="002678E3"/>
    <w:rsid w:val="00270656"/>
    <w:rsid w:val="002748BF"/>
    <w:rsid w:val="00276D86"/>
    <w:rsid w:val="00277862"/>
    <w:rsid w:val="00280AB7"/>
    <w:rsid w:val="00281A2B"/>
    <w:rsid w:val="00283FAD"/>
    <w:rsid w:val="00285B09"/>
    <w:rsid w:val="002913D9"/>
    <w:rsid w:val="00294AF9"/>
    <w:rsid w:val="002A70D2"/>
    <w:rsid w:val="002A7929"/>
    <w:rsid w:val="002B56A7"/>
    <w:rsid w:val="002B59B5"/>
    <w:rsid w:val="002D3FFB"/>
    <w:rsid w:val="002D4DCB"/>
    <w:rsid w:val="002E1A53"/>
    <w:rsid w:val="002E301A"/>
    <w:rsid w:val="002E4F13"/>
    <w:rsid w:val="002F2F2F"/>
    <w:rsid w:val="002F4D87"/>
    <w:rsid w:val="00314C83"/>
    <w:rsid w:val="00330220"/>
    <w:rsid w:val="00330BD2"/>
    <w:rsid w:val="00331889"/>
    <w:rsid w:val="00333FE9"/>
    <w:rsid w:val="00341217"/>
    <w:rsid w:val="00345672"/>
    <w:rsid w:val="00346528"/>
    <w:rsid w:val="00347040"/>
    <w:rsid w:val="00350F6E"/>
    <w:rsid w:val="003517F8"/>
    <w:rsid w:val="00361DE2"/>
    <w:rsid w:val="003628C8"/>
    <w:rsid w:val="00363E33"/>
    <w:rsid w:val="00366CA8"/>
    <w:rsid w:val="00370428"/>
    <w:rsid w:val="00372C88"/>
    <w:rsid w:val="003813D9"/>
    <w:rsid w:val="003922BF"/>
    <w:rsid w:val="00392FEE"/>
    <w:rsid w:val="003937DA"/>
    <w:rsid w:val="003948C9"/>
    <w:rsid w:val="00394B39"/>
    <w:rsid w:val="00395564"/>
    <w:rsid w:val="003A3BBB"/>
    <w:rsid w:val="003A3D54"/>
    <w:rsid w:val="003A4BE2"/>
    <w:rsid w:val="003A5018"/>
    <w:rsid w:val="003A7CAB"/>
    <w:rsid w:val="003B2793"/>
    <w:rsid w:val="003B57D5"/>
    <w:rsid w:val="003B6D5C"/>
    <w:rsid w:val="003C2180"/>
    <w:rsid w:val="003C2BA0"/>
    <w:rsid w:val="003C435D"/>
    <w:rsid w:val="003C625D"/>
    <w:rsid w:val="003D0D17"/>
    <w:rsid w:val="003D1B2A"/>
    <w:rsid w:val="003D6305"/>
    <w:rsid w:val="003E10D8"/>
    <w:rsid w:val="003E3D05"/>
    <w:rsid w:val="003E47CB"/>
    <w:rsid w:val="003E7644"/>
    <w:rsid w:val="003F5281"/>
    <w:rsid w:val="003F5B51"/>
    <w:rsid w:val="004026DC"/>
    <w:rsid w:val="004036AD"/>
    <w:rsid w:val="00406268"/>
    <w:rsid w:val="00415312"/>
    <w:rsid w:val="00425C60"/>
    <w:rsid w:val="00426B98"/>
    <w:rsid w:val="00427EAF"/>
    <w:rsid w:val="004315F1"/>
    <w:rsid w:val="00435682"/>
    <w:rsid w:val="00436648"/>
    <w:rsid w:val="00436A02"/>
    <w:rsid w:val="00446F13"/>
    <w:rsid w:val="00453BCB"/>
    <w:rsid w:val="00462BD3"/>
    <w:rsid w:val="00470FE5"/>
    <w:rsid w:val="00474D18"/>
    <w:rsid w:val="00475883"/>
    <w:rsid w:val="0048133B"/>
    <w:rsid w:val="00497C4B"/>
    <w:rsid w:val="004A30A6"/>
    <w:rsid w:val="004A3601"/>
    <w:rsid w:val="004A4C4D"/>
    <w:rsid w:val="004A5BE5"/>
    <w:rsid w:val="004A6E30"/>
    <w:rsid w:val="004B6D7B"/>
    <w:rsid w:val="004C064A"/>
    <w:rsid w:val="004C0866"/>
    <w:rsid w:val="004C2FD8"/>
    <w:rsid w:val="004C448B"/>
    <w:rsid w:val="004C70CE"/>
    <w:rsid w:val="004D0805"/>
    <w:rsid w:val="004D5A84"/>
    <w:rsid w:val="004E7D5B"/>
    <w:rsid w:val="004F412E"/>
    <w:rsid w:val="004F49FB"/>
    <w:rsid w:val="004F5FF8"/>
    <w:rsid w:val="00501577"/>
    <w:rsid w:val="00505FF5"/>
    <w:rsid w:val="00506CF4"/>
    <w:rsid w:val="00512CA7"/>
    <w:rsid w:val="005140C5"/>
    <w:rsid w:val="005156B4"/>
    <w:rsid w:val="00523BE6"/>
    <w:rsid w:val="00523E9F"/>
    <w:rsid w:val="00524AC3"/>
    <w:rsid w:val="00531416"/>
    <w:rsid w:val="00532277"/>
    <w:rsid w:val="00533D17"/>
    <w:rsid w:val="0053509B"/>
    <w:rsid w:val="00542820"/>
    <w:rsid w:val="00542ED5"/>
    <w:rsid w:val="00544B02"/>
    <w:rsid w:val="00546000"/>
    <w:rsid w:val="00546BFA"/>
    <w:rsid w:val="00546E77"/>
    <w:rsid w:val="00547341"/>
    <w:rsid w:val="00553BAD"/>
    <w:rsid w:val="005540BC"/>
    <w:rsid w:val="00555092"/>
    <w:rsid w:val="0055609C"/>
    <w:rsid w:val="0056243B"/>
    <w:rsid w:val="00564626"/>
    <w:rsid w:val="005648DA"/>
    <w:rsid w:val="005667EF"/>
    <w:rsid w:val="00575739"/>
    <w:rsid w:val="005761C1"/>
    <w:rsid w:val="00581E80"/>
    <w:rsid w:val="005876FE"/>
    <w:rsid w:val="00587BAB"/>
    <w:rsid w:val="0059718A"/>
    <w:rsid w:val="005A03D4"/>
    <w:rsid w:val="005A2B56"/>
    <w:rsid w:val="005B52EE"/>
    <w:rsid w:val="005B5D31"/>
    <w:rsid w:val="005B63E3"/>
    <w:rsid w:val="005C270B"/>
    <w:rsid w:val="005C29F1"/>
    <w:rsid w:val="005D569B"/>
    <w:rsid w:val="005D6078"/>
    <w:rsid w:val="005E107D"/>
    <w:rsid w:val="005F28C2"/>
    <w:rsid w:val="005F3C09"/>
    <w:rsid w:val="00605746"/>
    <w:rsid w:val="006061EE"/>
    <w:rsid w:val="006113D8"/>
    <w:rsid w:val="00612985"/>
    <w:rsid w:val="00612E8C"/>
    <w:rsid w:val="00614E47"/>
    <w:rsid w:val="00627651"/>
    <w:rsid w:val="00634E69"/>
    <w:rsid w:val="00636996"/>
    <w:rsid w:val="00637AD2"/>
    <w:rsid w:val="00640B1A"/>
    <w:rsid w:val="00640E57"/>
    <w:rsid w:val="006437EA"/>
    <w:rsid w:val="006509BC"/>
    <w:rsid w:val="00650DB6"/>
    <w:rsid w:val="00653612"/>
    <w:rsid w:val="0066511A"/>
    <w:rsid w:val="00670457"/>
    <w:rsid w:val="006716DD"/>
    <w:rsid w:val="00672400"/>
    <w:rsid w:val="00675FBD"/>
    <w:rsid w:val="0068185C"/>
    <w:rsid w:val="0068298D"/>
    <w:rsid w:val="00685B01"/>
    <w:rsid w:val="006877A3"/>
    <w:rsid w:val="00687A81"/>
    <w:rsid w:val="006937FC"/>
    <w:rsid w:val="00696C53"/>
    <w:rsid w:val="006A06E3"/>
    <w:rsid w:val="006A398E"/>
    <w:rsid w:val="006A47F8"/>
    <w:rsid w:val="006A62B5"/>
    <w:rsid w:val="006A7E2E"/>
    <w:rsid w:val="006B0F9F"/>
    <w:rsid w:val="006B12FC"/>
    <w:rsid w:val="006B6BDC"/>
    <w:rsid w:val="006B72E9"/>
    <w:rsid w:val="006C4C50"/>
    <w:rsid w:val="006C6E7E"/>
    <w:rsid w:val="006D0EB5"/>
    <w:rsid w:val="006D7D9A"/>
    <w:rsid w:val="006E6A87"/>
    <w:rsid w:val="006F0A17"/>
    <w:rsid w:val="006F1883"/>
    <w:rsid w:val="0070163E"/>
    <w:rsid w:val="007016EC"/>
    <w:rsid w:val="00702DF9"/>
    <w:rsid w:val="00703E4F"/>
    <w:rsid w:val="007051D7"/>
    <w:rsid w:val="00706569"/>
    <w:rsid w:val="007065C2"/>
    <w:rsid w:val="00721391"/>
    <w:rsid w:val="00723F8D"/>
    <w:rsid w:val="0072607D"/>
    <w:rsid w:val="00726235"/>
    <w:rsid w:val="0072694A"/>
    <w:rsid w:val="00730368"/>
    <w:rsid w:val="007360BC"/>
    <w:rsid w:val="0076001E"/>
    <w:rsid w:val="00760094"/>
    <w:rsid w:val="007606B5"/>
    <w:rsid w:val="007617F3"/>
    <w:rsid w:val="00782A4D"/>
    <w:rsid w:val="00784796"/>
    <w:rsid w:val="00787F09"/>
    <w:rsid w:val="007910CA"/>
    <w:rsid w:val="00794CA7"/>
    <w:rsid w:val="00795399"/>
    <w:rsid w:val="007968AF"/>
    <w:rsid w:val="0079691D"/>
    <w:rsid w:val="007A3BF7"/>
    <w:rsid w:val="007B1C50"/>
    <w:rsid w:val="007B4F49"/>
    <w:rsid w:val="007B6528"/>
    <w:rsid w:val="007C0B29"/>
    <w:rsid w:val="007C0DB0"/>
    <w:rsid w:val="007C6546"/>
    <w:rsid w:val="007D0D59"/>
    <w:rsid w:val="007D3A19"/>
    <w:rsid w:val="007E2B64"/>
    <w:rsid w:val="007E3531"/>
    <w:rsid w:val="007E49E7"/>
    <w:rsid w:val="007E7099"/>
    <w:rsid w:val="007E7691"/>
    <w:rsid w:val="007F2590"/>
    <w:rsid w:val="007F45AA"/>
    <w:rsid w:val="00800E69"/>
    <w:rsid w:val="0080706A"/>
    <w:rsid w:val="00812B86"/>
    <w:rsid w:val="00816833"/>
    <w:rsid w:val="008226F7"/>
    <w:rsid w:val="008252DF"/>
    <w:rsid w:val="008267EF"/>
    <w:rsid w:val="00827619"/>
    <w:rsid w:val="0083782A"/>
    <w:rsid w:val="00843CFD"/>
    <w:rsid w:val="00863F02"/>
    <w:rsid w:val="008654EF"/>
    <w:rsid w:val="008767DD"/>
    <w:rsid w:val="0087716D"/>
    <w:rsid w:val="00877A3D"/>
    <w:rsid w:val="008801CD"/>
    <w:rsid w:val="008804B1"/>
    <w:rsid w:val="00880549"/>
    <w:rsid w:val="00894822"/>
    <w:rsid w:val="00894A4A"/>
    <w:rsid w:val="008A368F"/>
    <w:rsid w:val="008B1E63"/>
    <w:rsid w:val="008B309D"/>
    <w:rsid w:val="008B45CB"/>
    <w:rsid w:val="008B73C5"/>
    <w:rsid w:val="008C65D7"/>
    <w:rsid w:val="008D1ADC"/>
    <w:rsid w:val="008D5B5E"/>
    <w:rsid w:val="008D705B"/>
    <w:rsid w:val="008E1C28"/>
    <w:rsid w:val="008E4F4F"/>
    <w:rsid w:val="008E730B"/>
    <w:rsid w:val="008E739E"/>
    <w:rsid w:val="008E76DB"/>
    <w:rsid w:val="00904A78"/>
    <w:rsid w:val="00906806"/>
    <w:rsid w:val="00907EFC"/>
    <w:rsid w:val="0091170C"/>
    <w:rsid w:val="009170F6"/>
    <w:rsid w:val="00917C3E"/>
    <w:rsid w:val="00921614"/>
    <w:rsid w:val="00922A05"/>
    <w:rsid w:val="0092630D"/>
    <w:rsid w:val="00931CFB"/>
    <w:rsid w:val="0093789D"/>
    <w:rsid w:val="0094110B"/>
    <w:rsid w:val="00941DBF"/>
    <w:rsid w:val="00947BE7"/>
    <w:rsid w:val="00950B3D"/>
    <w:rsid w:val="009533D3"/>
    <w:rsid w:val="009615C4"/>
    <w:rsid w:val="00961C98"/>
    <w:rsid w:val="00964AAB"/>
    <w:rsid w:val="00970225"/>
    <w:rsid w:val="00971AD1"/>
    <w:rsid w:val="0097345E"/>
    <w:rsid w:val="009752EF"/>
    <w:rsid w:val="009779EF"/>
    <w:rsid w:val="00980E3D"/>
    <w:rsid w:val="00981EEF"/>
    <w:rsid w:val="0099026F"/>
    <w:rsid w:val="0099284D"/>
    <w:rsid w:val="00995830"/>
    <w:rsid w:val="00997244"/>
    <w:rsid w:val="009A7B35"/>
    <w:rsid w:val="009B4762"/>
    <w:rsid w:val="009D4E35"/>
    <w:rsid w:val="009E341F"/>
    <w:rsid w:val="009E7676"/>
    <w:rsid w:val="009F16AC"/>
    <w:rsid w:val="009F25CD"/>
    <w:rsid w:val="009F30B4"/>
    <w:rsid w:val="00A04F3D"/>
    <w:rsid w:val="00A05B95"/>
    <w:rsid w:val="00A114A9"/>
    <w:rsid w:val="00A11966"/>
    <w:rsid w:val="00A12132"/>
    <w:rsid w:val="00A178D5"/>
    <w:rsid w:val="00A27BAD"/>
    <w:rsid w:val="00A4418D"/>
    <w:rsid w:val="00A444F4"/>
    <w:rsid w:val="00A465BC"/>
    <w:rsid w:val="00A4698A"/>
    <w:rsid w:val="00A609B6"/>
    <w:rsid w:val="00A60AC3"/>
    <w:rsid w:val="00A6338C"/>
    <w:rsid w:val="00A637F2"/>
    <w:rsid w:val="00A650EE"/>
    <w:rsid w:val="00A66A19"/>
    <w:rsid w:val="00A7350C"/>
    <w:rsid w:val="00A7595E"/>
    <w:rsid w:val="00A80757"/>
    <w:rsid w:val="00A80CF0"/>
    <w:rsid w:val="00A81BF2"/>
    <w:rsid w:val="00A82761"/>
    <w:rsid w:val="00A85A80"/>
    <w:rsid w:val="00A86A6A"/>
    <w:rsid w:val="00A95A80"/>
    <w:rsid w:val="00A96BF3"/>
    <w:rsid w:val="00AA27D2"/>
    <w:rsid w:val="00AB4211"/>
    <w:rsid w:val="00AC0B7A"/>
    <w:rsid w:val="00AC74C5"/>
    <w:rsid w:val="00AD2042"/>
    <w:rsid w:val="00AD4E04"/>
    <w:rsid w:val="00AD5341"/>
    <w:rsid w:val="00AD79CE"/>
    <w:rsid w:val="00AD7BE8"/>
    <w:rsid w:val="00AE04CB"/>
    <w:rsid w:val="00AE1504"/>
    <w:rsid w:val="00AE326B"/>
    <w:rsid w:val="00AE398E"/>
    <w:rsid w:val="00AE4E9D"/>
    <w:rsid w:val="00AE5377"/>
    <w:rsid w:val="00AF2739"/>
    <w:rsid w:val="00AF2831"/>
    <w:rsid w:val="00AF4863"/>
    <w:rsid w:val="00AF596B"/>
    <w:rsid w:val="00B156FD"/>
    <w:rsid w:val="00B201E1"/>
    <w:rsid w:val="00B31B22"/>
    <w:rsid w:val="00B32DF5"/>
    <w:rsid w:val="00B33AB1"/>
    <w:rsid w:val="00B34166"/>
    <w:rsid w:val="00B365D5"/>
    <w:rsid w:val="00B433C6"/>
    <w:rsid w:val="00B43B4E"/>
    <w:rsid w:val="00B50F33"/>
    <w:rsid w:val="00B522B7"/>
    <w:rsid w:val="00B534B1"/>
    <w:rsid w:val="00B637E3"/>
    <w:rsid w:val="00B6383D"/>
    <w:rsid w:val="00B642D5"/>
    <w:rsid w:val="00B66BE5"/>
    <w:rsid w:val="00B708B2"/>
    <w:rsid w:val="00B92BB3"/>
    <w:rsid w:val="00B930A2"/>
    <w:rsid w:val="00B95A25"/>
    <w:rsid w:val="00B97941"/>
    <w:rsid w:val="00BA402C"/>
    <w:rsid w:val="00BA42BE"/>
    <w:rsid w:val="00BA799D"/>
    <w:rsid w:val="00BB0B46"/>
    <w:rsid w:val="00BB3DDA"/>
    <w:rsid w:val="00BB62FD"/>
    <w:rsid w:val="00BB683B"/>
    <w:rsid w:val="00BB6F6A"/>
    <w:rsid w:val="00BC5245"/>
    <w:rsid w:val="00BC610F"/>
    <w:rsid w:val="00BD6A6E"/>
    <w:rsid w:val="00BD7BD7"/>
    <w:rsid w:val="00BE1100"/>
    <w:rsid w:val="00BE504B"/>
    <w:rsid w:val="00BE52B3"/>
    <w:rsid w:val="00BE544C"/>
    <w:rsid w:val="00BF09EF"/>
    <w:rsid w:val="00BF6944"/>
    <w:rsid w:val="00C106AE"/>
    <w:rsid w:val="00C13974"/>
    <w:rsid w:val="00C13E2B"/>
    <w:rsid w:val="00C14DCE"/>
    <w:rsid w:val="00C20028"/>
    <w:rsid w:val="00C21382"/>
    <w:rsid w:val="00C22096"/>
    <w:rsid w:val="00C227FB"/>
    <w:rsid w:val="00C27226"/>
    <w:rsid w:val="00C3348D"/>
    <w:rsid w:val="00C345D8"/>
    <w:rsid w:val="00C353E7"/>
    <w:rsid w:val="00C36C69"/>
    <w:rsid w:val="00C37ACB"/>
    <w:rsid w:val="00C4241E"/>
    <w:rsid w:val="00C43418"/>
    <w:rsid w:val="00C45A48"/>
    <w:rsid w:val="00C5095A"/>
    <w:rsid w:val="00C52664"/>
    <w:rsid w:val="00C56187"/>
    <w:rsid w:val="00C61DB7"/>
    <w:rsid w:val="00C62F5A"/>
    <w:rsid w:val="00C64254"/>
    <w:rsid w:val="00C70180"/>
    <w:rsid w:val="00C7038E"/>
    <w:rsid w:val="00C7160B"/>
    <w:rsid w:val="00C716C3"/>
    <w:rsid w:val="00C813B7"/>
    <w:rsid w:val="00C8705A"/>
    <w:rsid w:val="00C96544"/>
    <w:rsid w:val="00CA018B"/>
    <w:rsid w:val="00CA352B"/>
    <w:rsid w:val="00CA743D"/>
    <w:rsid w:val="00CB27E1"/>
    <w:rsid w:val="00CC3C98"/>
    <w:rsid w:val="00CC3F3A"/>
    <w:rsid w:val="00CC4A72"/>
    <w:rsid w:val="00CD52B4"/>
    <w:rsid w:val="00CD6FB0"/>
    <w:rsid w:val="00CE474D"/>
    <w:rsid w:val="00CE5168"/>
    <w:rsid w:val="00CF4F96"/>
    <w:rsid w:val="00CF7DE3"/>
    <w:rsid w:val="00D11B00"/>
    <w:rsid w:val="00D12CA6"/>
    <w:rsid w:val="00D1588C"/>
    <w:rsid w:val="00D17272"/>
    <w:rsid w:val="00D1749F"/>
    <w:rsid w:val="00D238F0"/>
    <w:rsid w:val="00D26EC6"/>
    <w:rsid w:val="00D34C65"/>
    <w:rsid w:val="00D44488"/>
    <w:rsid w:val="00D52B70"/>
    <w:rsid w:val="00D577AF"/>
    <w:rsid w:val="00D6157F"/>
    <w:rsid w:val="00D64DD8"/>
    <w:rsid w:val="00D65149"/>
    <w:rsid w:val="00D65499"/>
    <w:rsid w:val="00D6597A"/>
    <w:rsid w:val="00D66150"/>
    <w:rsid w:val="00D677AD"/>
    <w:rsid w:val="00D73E88"/>
    <w:rsid w:val="00D8097F"/>
    <w:rsid w:val="00D8159F"/>
    <w:rsid w:val="00D84348"/>
    <w:rsid w:val="00D85A3B"/>
    <w:rsid w:val="00D909EB"/>
    <w:rsid w:val="00D93352"/>
    <w:rsid w:val="00D951A3"/>
    <w:rsid w:val="00D96E48"/>
    <w:rsid w:val="00DA0551"/>
    <w:rsid w:val="00DA1997"/>
    <w:rsid w:val="00DA2D99"/>
    <w:rsid w:val="00DA518A"/>
    <w:rsid w:val="00DB4CD9"/>
    <w:rsid w:val="00DB599F"/>
    <w:rsid w:val="00DC12D7"/>
    <w:rsid w:val="00DC6BCF"/>
    <w:rsid w:val="00DD5194"/>
    <w:rsid w:val="00DD55B9"/>
    <w:rsid w:val="00DF146A"/>
    <w:rsid w:val="00DF3692"/>
    <w:rsid w:val="00DF3FD2"/>
    <w:rsid w:val="00DF5489"/>
    <w:rsid w:val="00DF6F37"/>
    <w:rsid w:val="00E01C6E"/>
    <w:rsid w:val="00E07C3D"/>
    <w:rsid w:val="00E10E93"/>
    <w:rsid w:val="00E144A9"/>
    <w:rsid w:val="00E15672"/>
    <w:rsid w:val="00E20E1E"/>
    <w:rsid w:val="00E30CFA"/>
    <w:rsid w:val="00E33A24"/>
    <w:rsid w:val="00E37CE0"/>
    <w:rsid w:val="00E4444D"/>
    <w:rsid w:val="00E50D11"/>
    <w:rsid w:val="00E514A5"/>
    <w:rsid w:val="00E527A7"/>
    <w:rsid w:val="00E6463A"/>
    <w:rsid w:val="00E729B7"/>
    <w:rsid w:val="00E77A4A"/>
    <w:rsid w:val="00E84FB5"/>
    <w:rsid w:val="00E8606C"/>
    <w:rsid w:val="00E86783"/>
    <w:rsid w:val="00EA0962"/>
    <w:rsid w:val="00EA431B"/>
    <w:rsid w:val="00EB3A44"/>
    <w:rsid w:val="00EB7E8B"/>
    <w:rsid w:val="00EC13B7"/>
    <w:rsid w:val="00EC50A3"/>
    <w:rsid w:val="00ED3697"/>
    <w:rsid w:val="00EE058E"/>
    <w:rsid w:val="00EE5882"/>
    <w:rsid w:val="00EE6B5A"/>
    <w:rsid w:val="00EE7206"/>
    <w:rsid w:val="00EF29CE"/>
    <w:rsid w:val="00F02367"/>
    <w:rsid w:val="00F0258E"/>
    <w:rsid w:val="00F03BFF"/>
    <w:rsid w:val="00F04D93"/>
    <w:rsid w:val="00F0542B"/>
    <w:rsid w:val="00F07B24"/>
    <w:rsid w:val="00F10EC6"/>
    <w:rsid w:val="00F21054"/>
    <w:rsid w:val="00F320CB"/>
    <w:rsid w:val="00F34307"/>
    <w:rsid w:val="00F34517"/>
    <w:rsid w:val="00F35576"/>
    <w:rsid w:val="00F44746"/>
    <w:rsid w:val="00F478C5"/>
    <w:rsid w:val="00F50DD2"/>
    <w:rsid w:val="00F530FA"/>
    <w:rsid w:val="00F533F2"/>
    <w:rsid w:val="00F55AB6"/>
    <w:rsid w:val="00F562A5"/>
    <w:rsid w:val="00F60567"/>
    <w:rsid w:val="00F70621"/>
    <w:rsid w:val="00F716CB"/>
    <w:rsid w:val="00F8013A"/>
    <w:rsid w:val="00F80CA1"/>
    <w:rsid w:val="00F838A0"/>
    <w:rsid w:val="00F9235C"/>
    <w:rsid w:val="00F92B5D"/>
    <w:rsid w:val="00F95940"/>
    <w:rsid w:val="00F96381"/>
    <w:rsid w:val="00F97266"/>
    <w:rsid w:val="00FA3A5C"/>
    <w:rsid w:val="00FB3128"/>
    <w:rsid w:val="00FB52C0"/>
    <w:rsid w:val="00FB6F70"/>
    <w:rsid w:val="00FC048B"/>
    <w:rsid w:val="00FC0B75"/>
    <w:rsid w:val="00FC427A"/>
    <w:rsid w:val="00FC5B33"/>
    <w:rsid w:val="00FD086D"/>
    <w:rsid w:val="00FD26E1"/>
    <w:rsid w:val="00FE5B74"/>
    <w:rsid w:val="00FF48C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5AA"/>
    <w:pPr>
      <w:spacing w:after="200" w:line="276" w:lineRule="auto"/>
    </w:pPr>
    <w:rPr>
      <w:rFonts w:ascii="Calibri" w:eastAsia="Times New Roman" w:hAnsi="Calibri"/>
      <w:sz w:val="22"/>
      <w:szCs w:val="22"/>
    </w:rPr>
  </w:style>
  <w:style w:type="paragraph" w:styleId="1">
    <w:name w:val="heading 1"/>
    <w:basedOn w:val="a"/>
    <w:next w:val="a"/>
    <w:link w:val="10"/>
    <w:uiPriority w:val="9"/>
    <w:qFormat/>
    <w:rsid w:val="00B534B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B534B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70CE"/>
    <w:pPr>
      <w:ind w:left="720"/>
      <w:contextualSpacing/>
    </w:pPr>
  </w:style>
  <w:style w:type="paragraph" w:styleId="a4">
    <w:name w:val="header"/>
    <w:basedOn w:val="a"/>
    <w:link w:val="a5"/>
    <w:uiPriority w:val="99"/>
    <w:unhideWhenUsed/>
    <w:rsid w:val="00917C3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17C3E"/>
    <w:rPr>
      <w:rFonts w:ascii="Calibri" w:eastAsia="Times New Roman" w:hAnsi="Calibri"/>
      <w:sz w:val="22"/>
      <w:szCs w:val="22"/>
      <w:lang w:eastAsia="ru-RU"/>
    </w:rPr>
  </w:style>
  <w:style w:type="paragraph" w:styleId="a6">
    <w:name w:val="footer"/>
    <w:basedOn w:val="a"/>
    <w:link w:val="a7"/>
    <w:uiPriority w:val="99"/>
    <w:unhideWhenUsed/>
    <w:rsid w:val="00917C3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17C3E"/>
    <w:rPr>
      <w:rFonts w:ascii="Calibri" w:eastAsia="Times New Roman" w:hAnsi="Calibri"/>
      <w:sz w:val="22"/>
      <w:szCs w:val="22"/>
      <w:lang w:eastAsia="ru-RU"/>
    </w:rPr>
  </w:style>
  <w:style w:type="paragraph" w:styleId="a8">
    <w:name w:val="Balloon Text"/>
    <w:basedOn w:val="a"/>
    <w:link w:val="a9"/>
    <w:uiPriority w:val="99"/>
    <w:semiHidden/>
    <w:unhideWhenUsed/>
    <w:rsid w:val="001E281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E281D"/>
    <w:rPr>
      <w:rFonts w:ascii="Tahoma" w:eastAsia="Times New Roman" w:hAnsi="Tahoma" w:cs="Tahoma"/>
      <w:sz w:val="16"/>
      <w:szCs w:val="16"/>
      <w:lang w:eastAsia="ru-RU"/>
    </w:rPr>
  </w:style>
  <w:style w:type="character" w:customStyle="1" w:styleId="10">
    <w:name w:val="Заголовок 1 Знак"/>
    <w:basedOn w:val="a0"/>
    <w:link w:val="1"/>
    <w:uiPriority w:val="9"/>
    <w:rsid w:val="00B534B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B534B1"/>
    <w:rPr>
      <w:rFonts w:asciiTheme="majorHAnsi" w:eastAsiaTheme="majorEastAsia" w:hAnsiTheme="majorHAnsi" w:cstheme="majorBidi"/>
      <w:b/>
      <w:bCs/>
      <w:color w:val="4F81BD" w:themeColor="accent1"/>
      <w:sz w:val="26"/>
      <w:szCs w:val="26"/>
    </w:rPr>
  </w:style>
  <w:style w:type="paragraph" w:styleId="aa">
    <w:name w:val="Title"/>
    <w:basedOn w:val="a"/>
    <w:link w:val="ab"/>
    <w:qFormat/>
    <w:rsid w:val="00B534B1"/>
    <w:pPr>
      <w:spacing w:after="0" w:line="240" w:lineRule="auto"/>
      <w:jc w:val="center"/>
    </w:pPr>
    <w:rPr>
      <w:rFonts w:ascii="Times New Roman" w:hAnsi="Times New Roman"/>
      <w:sz w:val="28"/>
      <w:szCs w:val="24"/>
    </w:rPr>
  </w:style>
  <w:style w:type="character" w:customStyle="1" w:styleId="ab">
    <w:name w:val="Название Знак"/>
    <w:basedOn w:val="a0"/>
    <w:link w:val="aa"/>
    <w:rsid w:val="00B534B1"/>
    <w:rPr>
      <w:rFonts w:eastAsia="Times New Roman"/>
      <w:sz w:val="28"/>
      <w:szCs w:val="24"/>
    </w:rPr>
  </w:style>
  <w:style w:type="paragraph" w:styleId="ac">
    <w:name w:val="Body Text"/>
    <w:basedOn w:val="a"/>
    <w:link w:val="ad"/>
    <w:rsid w:val="00B534B1"/>
    <w:pPr>
      <w:spacing w:after="0" w:line="240" w:lineRule="auto"/>
      <w:ind w:right="5755"/>
      <w:jc w:val="both"/>
    </w:pPr>
    <w:rPr>
      <w:rFonts w:ascii="Times New Roman" w:hAnsi="Times New Roman"/>
      <w:sz w:val="28"/>
      <w:szCs w:val="24"/>
    </w:rPr>
  </w:style>
  <w:style w:type="character" w:customStyle="1" w:styleId="ad">
    <w:name w:val="Основной текст Знак"/>
    <w:basedOn w:val="a0"/>
    <w:link w:val="ac"/>
    <w:rsid w:val="00B534B1"/>
    <w:rPr>
      <w:rFonts w:eastAsia="Times New Roman"/>
      <w:sz w:val="28"/>
      <w:szCs w:val="24"/>
    </w:rPr>
  </w:style>
  <w:style w:type="character" w:styleId="ae">
    <w:name w:val="Hyperlink"/>
    <w:basedOn w:val="a0"/>
    <w:uiPriority w:val="99"/>
    <w:unhideWhenUsed/>
    <w:rsid w:val="00B534B1"/>
    <w:rPr>
      <w:color w:val="0000FF"/>
      <w:u w:val="single"/>
    </w:rPr>
  </w:style>
  <w:style w:type="paragraph" w:styleId="af">
    <w:name w:val="No Spacing"/>
    <w:uiPriority w:val="1"/>
    <w:qFormat/>
    <w:rsid w:val="00B534B1"/>
    <w:rPr>
      <w:rFonts w:ascii="Calibri" w:eastAsia="Times New Roman" w:hAnsi="Calibri"/>
      <w:sz w:val="22"/>
      <w:szCs w:val="22"/>
    </w:rPr>
  </w:style>
  <w:style w:type="paragraph" w:customStyle="1" w:styleId="af0">
    <w:name w:val="Базовый"/>
    <w:rsid w:val="00B534B1"/>
    <w:pPr>
      <w:suppressAutoHyphens/>
      <w:spacing w:after="200" w:line="276" w:lineRule="auto"/>
    </w:pPr>
    <w:rPr>
      <w:rFonts w:ascii="Calibri" w:eastAsia="Times New Roman" w:hAnsi="Calibri"/>
      <w:color w:val="00000A"/>
      <w:sz w:val="22"/>
      <w:szCs w:val="22"/>
    </w:rPr>
  </w:style>
  <w:style w:type="paragraph" w:styleId="af1">
    <w:name w:val="Revision"/>
    <w:hidden/>
    <w:uiPriority w:val="99"/>
    <w:semiHidden/>
    <w:rsid w:val="00B534B1"/>
    <w:rPr>
      <w:rFonts w:ascii="Calibri" w:eastAsia="Times New Roman" w:hAnsi="Calibri"/>
      <w:sz w:val="22"/>
      <w:szCs w:val="22"/>
    </w:rPr>
  </w:style>
  <w:style w:type="paragraph" w:customStyle="1" w:styleId="ConsTitle">
    <w:name w:val="ConsTitle"/>
    <w:rsid w:val="00CA352B"/>
    <w:pPr>
      <w:widowControl w:val="0"/>
      <w:autoSpaceDE w:val="0"/>
      <w:autoSpaceDN w:val="0"/>
    </w:pPr>
    <w:rPr>
      <w:rFonts w:ascii="Arial" w:eastAsia="Times New Roman" w:hAnsi="Arial" w:cs="Arial"/>
      <w:b/>
      <w:bCs/>
      <w:sz w:val="16"/>
      <w:szCs w:val="16"/>
    </w:rPr>
  </w:style>
  <w:style w:type="table" w:styleId="af2">
    <w:name w:val="Table Grid"/>
    <w:basedOn w:val="a1"/>
    <w:uiPriority w:val="59"/>
    <w:rsid w:val="00F35576"/>
    <w:rPr>
      <w:rFonts w:eastAsiaTheme="minorHAnsi"/>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5AA"/>
    <w:pPr>
      <w:spacing w:after="200" w:line="276" w:lineRule="auto"/>
    </w:pPr>
    <w:rPr>
      <w:rFonts w:ascii="Calibri" w:eastAsia="Times New Roman" w:hAnsi="Calibri"/>
      <w:sz w:val="22"/>
      <w:szCs w:val="22"/>
    </w:rPr>
  </w:style>
  <w:style w:type="paragraph" w:styleId="1">
    <w:name w:val="heading 1"/>
    <w:basedOn w:val="a"/>
    <w:next w:val="a"/>
    <w:link w:val="10"/>
    <w:uiPriority w:val="9"/>
    <w:qFormat/>
    <w:rsid w:val="00B534B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B534B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70CE"/>
    <w:pPr>
      <w:ind w:left="720"/>
      <w:contextualSpacing/>
    </w:pPr>
  </w:style>
  <w:style w:type="paragraph" w:styleId="a4">
    <w:name w:val="header"/>
    <w:basedOn w:val="a"/>
    <w:link w:val="a5"/>
    <w:uiPriority w:val="99"/>
    <w:unhideWhenUsed/>
    <w:rsid w:val="00917C3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17C3E"/>
    <w:rPr>
      <w:rFonts w:ascii="Calibri" w:eastAsia="Times New Roman" w:hAnsi="Calibri"/>
      <w:sz w:val="22"/>
      <w:szCs w:val="22"/>
      <w:lang w:eastAsia="ru-RU"/>
    </w:rPr>
  </w:style>
  <w:style w:type="paragraph" w:styleId="a6">
    <w:name w:val="footer"/>
    <w:basedOn w:val="a"/>
    <w:link w:val="a7"/>
    <w:uiPriority w:val="99"/>
    <w:unhideWhenUsed/>
    <w:rsid w:val="00917C3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17C3E"/>
    <w:rPr>
      <w:rFonts w:ascii="Calibri" w:eastAsia="Times New Roman" w:hAnsi="Calibri"/>
      <w:sz w:val="22"/>
      <w:szCs w:val="22"/>
      <w:lang w:eastAsia="ru-RU"/>
    </w:rPr>
  </w:style>
  <w:style w:type="paragraph" w:styleId="a8">
    <w:name w:val="Balloon Text"/>
    <w:basedOn w:val="a"/>
    <w:link w:val="a9"/>
    <w:uiPriority w:val="99"/>
    <w:semiHidden/>
    <w:unhideWhenUsed/>
    <w:rsid w:val="001E281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E281D"/>
    <w:rPr>
      <w:rFonts w:ascii="Tahoma" w:eastAsia="Times New Roman" w:hAnsi="Tahoma" w:cs="Tahoma"/>
      <w:sz w:val="16"/>
      <w:szCs w:val="16"/>
      <w:lang w:eastAsia="ru-RU"/>
    </w:rPr>
  </w:style>
  <w:style w:type="character" w:customStyle="1" w:styleId="10">
    <w:name w:val="Заголовок 1 Знак"/>
    <w:basedOn w:val="a0"/>
    <w:link w:val="1"/>
    <w:uiPriority w:val="9"/>
    <w:rsid w:val="00B534B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B534B1"/>
    <w:rPr>
      <w:rFonts w:asciiTheme="majorHAnsi" w:eastAsiaTheme="majorEastAsia" w:hAnsiTheme="majorHAnsi" w:cstheme="majorBidi"/>
      <w:b/>
      <w:bCs/>
      <w:color w:val="4F81BD" w:themeColor="accent1"/>
      <w:sz w:val="26"/>
      <w:szCs w:val="26"/>
    </w:rPr>
  </w:style>
  <w:style w:type="paragraph" w:styleId="aa">
    <w:name w:val="Title"/>
    <w:basedOn w:val="a"/>
    <w:link w:val="ab"/>
    <w:qFormat/>
    <w:rsid w:val="00B534B1"/>
    <w:pPr>
      <w:spacing w:after="0" w:line="240" w:lineRule="auto"/>
      <w:jc w:val="center"/>
    </w:pPr>
    <w:rPr>
      <w:rFonts w:ascii="Times New Roman" w:hAnsi="Times New Roman"/>
      <w:sz w:val="28"/>
      <w:szCs w:val="24"/>
    </w:rPr>
  </w:style>
  <w:style w:type="character" w:customStyle="1" w:styleId="ab">
    <w:name w:val="Название Знак"/>
    <w:basedOn w:val="a0"/>
    <w:link w:val="aa"/>
    <w:rsid w:val="00B534B1"/>
    <w:rPr>
      <w:rFonts w:eastAsia="Times New Roman"/>
      <w:sz w:val="28"/>
      <w:szCs w:val="24"/>
    </w:rPr>
  </w:style>
  <w:style w:type="paragraph" w:styleId="ac">
    <w:name w:val="Body Text"/>
    <w:basedOn w:val="a"/>
    <w:link w:val="ad"/>
    <w:rsid w:val="00B534B1"/>
    <w:pPr>
      <w:spacing w:after="0" w:line="240" w:lineRule="auto"/>
      <w:ind w:right="5755"/>
      <w:jc w:val="both"/>
    </w:pPr>
    <w:rPr>
      <w:rFonts w:ascii="Times New Roman" w:hAnsi="Times New Roman"/>
      <w:sz w:val="28"/>
      <w:szCs w:val="24"/>
    </w:rPr>
  </w:style>
  <w:style w:type="character" w:customStyle="1" w:styleId="ad">
    <w:name w:val="Основной текст Знак"/>
    <w:basedOn w:val="a0"/>
    <w:link w:val="ac"/>
    <w:rsid w:val="00B534B1"/>
    <w:rPr>
      <w:rFonts w:eastAsia="Times New Roman"/>
      <w:sz w:val="28"/>
      <w:szCs w:val="24"/>
    </w:rPr>
  </w:style>
  <w:style w:type="character" w:styleId="ae">
    <w:name w:val="Hyperlink"/>
    <w:basedOn w:val="a0"/>
    <w:uiPriority w:val="99"/>
    <w:unhideWhenUsed/>
    <w:rsid w:val="00B534B1"/>
    <w:rPr>
      <w:color w:val="0000FF"/>
      <w:u w:val="single"/>
    </w:rPr>
  </w:style>
  <w:style w:type="paragraph" w:styleId="af">
    <w:name w:val="No Spacing"/>
    <w:uiPriority w:val="1"/>
    <w:qFormat/>
    <w:rsid w:val="00B534B1"/>
    <w:rPr>
      <w:rFonts w:ascii="Calibri" w:eastAsia="Times New Roman" w:hAnsi="Calibri"/>
      <w:sz w:val="22"/>
      <w:szCs w:val="22"/>
    </w:rPr>
  </w:style>
  <w:style w:type="paragraph" w:customStyle="1" w:styleId="af0">
    <w:name w:val="Базовый"/>
    <w:rsid w:val="00B534B1"/>
    <w:pPr>
      <w:suppressAutoHyphens/>
      <w:spacing w:after="200" w:line="276" w:lineRule="auto"/>
    </w:pPr>
    <w:rPr>
      <w:rFonts w:ascii="Calibri" w:eastAsia="Times New Roman" w:hAnsi="Calibri"/>
      <w:color w:val="00000A"/>
      <w:sz w:val="22"/>
      <w:szCs w:val="22"/>
    </w:rPr>
  </w:style>
  <w:style w:type="paragraph" w:styleId="af1">
    <w:name w:val="Revision"/>
    <w:hidden/>
    <w:uiPriority w:val="99"/>
    <w:semiHidden/>
    <w:rsid w:val="00B534B1"/>
    <w:rPr>
      <w:rFonts w:ascii="Calibri" w:eastAsia="Times New Roman" w:hAnsi="Calibri"/>
      <w:sz w:val="22"/>
      <w:szCs w:val="22"/>
    </w:rPr>
  </w:style>
  <w:style w:type="paragraph" w:customStyle="1" w:styleId="ConsTitle">
    <w:name w:val="ConsTitle"/>
    <w:rsid w:val="00CA352B"/>
    <w:pPr>
      <w:widowControl w:val="0"/>
      <w:autoSpaceDE w:val="0"/>
      <w:autoSpaceDN w:val="0"/>
    </w:pPr>
    <w:rPr>
      <w:rFonts w:ascii="Arial" w:eastAsia="Times New Roman" w:hAnsi="Arial" w:cs="Arial"/>
      <w:b/>
      <w:bCs/>
      <w:sz w:val="16"/>
      <w:szCs w:val="16"/>
    </w:rPr>
  </w:style>
  <w:style w:type="table" w:styleId="af2">
    <w:name w:val="Table Grid"/>
    <w:basedOn w:val="a1"/>
    <w:uiPriority w:val="59"/>
    <w:rsid w:val="00F35576"/>
    <w:rPr>
      <w:rFonts w:eastAsiaTheme="minorHAns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729694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31B160-583F-421E-B9D0-0A7057C4E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1</Pages>
  <Words>2362</Words>
  <Characters>13469</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15800</CharactersWithSpaces>
  <SharedDoc>false</SharedDoc>
  <HLinks>
    <vt:vector size="18" baseType="variant">
      <vt:variant>
        <vt:i4>3735610</vt:i4>
      </vt:variant>
      <vt:variant>
        <vt:i4>6</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3</vt:i4>
      </vt:variant>
      <vt:variant>
        <vt:i4>0</vt:i4>
      </vt:variant>
      <vt:variant>
        <vt:i4>5</vt:i4>
      </vt:variant>
      <vt:variant>
        <vt:lpwstr>consultantplus://offline/ref=1496B0401B1BB89E489F67D05ABDF804297AEB26269B75003CBF578798F34F0712E8B701D8YDKCM</vt:lpwstr>
      </vt:variant>
      <vt:variant>
        <vt:lpwstr/>
      </vt:variant>
      <vt:variant>
        <vt:i4>15</vt:i4>
      </vt:variant>
      <vt:variant>
        <vt:i4>0</vt:i4>
      </vt:variant>
      <vt:variant>
        <vt:i4>0</vt:i4>
      </vt:variant>
      <vt:variant>
        <vt:i4>5</vt:i4>
      </vt:variant>
      <vt:variant>
        <vt:lpwstr>consultantplus://offline/ref=753EF44A1D8D658FBCF2B53B403427D31862D0B1504065E6808F01726FU1K4M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МСУ, отд. регистра правовых актов</dc:creator>
  <cp:lastModifiedBy>Фая</cp:lastModifiedBy>
  <cp:revision>23</cp:revision>
  <cp:lastPrinted>2024-12-26T12:18:00Z</cp:lastPrinted>
  <dcterms:created xsi:type="dcterms:W3CDTF">2024-10-02T07:35:00Z</dcterms:created>
  <dcterms:modified xsi:type="dcterms:W3CDTF">2024-12-26T12:22:00Z</dcterms:modified>
</cp:coreProperties>
</file>