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B63C7C" w:rsidRDefault="00930D8F" w:rsidP="000B3C84">
      <w:pPr>
        <w:pStyle w:val="aa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</w:t>
      </w:r>
      <w:r w:rsidR="000B3C84">
        <w:rPr>
          <w:b/>
          <w:szCs w:val="28"/>
        </w:rPr>
        <w:t xml:space="preserve">    </w:t>
      </w:r>
      <w:r w:rsidR="00F07F36" w:rsidRPr="00B63C7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</w:t>
      </w:r>
      <w:r w:rsidR="00517E84">
        <w:rPr>
          <w:b/>
          <w:szCs w:val="28"/>
        </w:rPr>
        <w:t>ПРОЕКТ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РОСТОВСКАЯ ОБЛАСТЬ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ЦИМЛЯНСКИЙ РАЙОН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МУНИЦИПАЛЬНОЕ ОБРАЗОВАНИЕ</w:t>
      </w:r>
    </w:p>
    <w:p w:rsidR="00F07F36" w:rsidRPr="00B63C7C" w:rsidRDefault="00F07F36" w:rsidP="007E1601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«САРКЕЛОВСКОЕ СЕЛЬСКОЕ ПОСЕЛЕНИЕ»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>СОБРАНИЕ ДЕПУТАТОВ</w:t>
      </w:r>
    </w:p>
    <w:p w:rsidR="00F07F36" w:rsidRPr="00B63C7C" w:rsidRDefault="00F07F36" w:rsidP="00F07F36">
      <w:pPr>
        <w:jc w:val="center"/>
        <w:rPr>
          <w:b/>
          <w:sz w:val="28"/>
          <w:szCs w:val="28"/>
        </w:rPr>
      </w:pPr>
      <w:r w:rsidRPr="00B63C7C">
        <w:rPr>
          <w:b/>
          <w:sz w:val="28"/>
          <w:szCs w:val="28"/>
        </w:rPr>
        <w:t xml:space="preserve"> САРКЕЛОВСКОГО СЕЛЬСКОГО ПОСЕЛЕНИЯ</w:t>
      </w:r>
    </w:p>
    <w:p w:rsidR="009B142F" w:rsidRDefault="009B142F" w:rsidP="009B142F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</w:p>
    <w:p w:rsidR="009B142F" w:rsidRPr="0034407A" w:rsidRDefault="00F07F36" w:rsidP="000B3C84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spacing w:val="-2"/>
          <w:sz w:val="28"/>
          <w:szCs w:val="28"/>
        </w:rPr>
      </w:pPr>
      <w:r w:rsidRPr="0034407A">
        <w:rPr>
          <w:b/>
          <w:bCs/>
          <w:spacing w:val="-2"/>
          <w:sz w:val="28"/>
          <w:szCs w:val="28"/>
        </w:rPr>
        <w:t xml:space="preserve">  РЕШЕНИЕ </w:t>
      </w:r>
      <w:r w:rsidR="000D349A" w:rsidRPr="0034407A">
        <w:rPr>
          <w:b/>
          <w:sz w:val="28"/>
          <w:szCs w:val="28"/>
        </w:rPr>
        <w:t xml:space="preserve">№ </w:t>
      </w:r>
      <w:r w:rsidR="00517E84">
        <w:rPr>
          <w:b/>
          <w:sz w:val="28"/>
          <w:szCs w:val="28"/>
        </w:rPr>
        <w:t xml:space="preserve">   </w:t>
      </w:r>
      <w:r w:rsidRPr="0034407A">
        <w:rPr>
          <w:b/>
          <w:sz w:val="28"/>
          <w:szCs w:val="28"/>
        </w:rPr>
        <w:t xml:space="preserve">  </w:t>
      </w:r>
      <w:r w:rsidR="002522F6" w:rsidRPr="0034407A">
        <w:rPr>
          <w:b/>
          <w:sz w:val="28"/>
          <w:szCs w:val="28"/>
        </w:rPr>
        <w:t xml:space="preserve">   </w:t>
      </w:r>
    </w:p>
    <w:p w:rsidR="00F07F36" w:rsidRPr="0034407A" w:rsidRDefault="00F07F36" w:rsidP="009B142F">
      <w:pPr>
        <w:shd w:val="clear" w:color="auto" w:fill="FFFFFF"/>
        <w:tabs>
          <w:tab w:val="left" w:pos="4962"/>
          <w:tab w:val="left" w:leader="underscore" w:pos="8117"/>
        </w:tabs>
        <w:rPr>
          <w:b/>
          <w:sz w:val="28"/>
          <w:szCs w:val="28"/>
        </w:rPr>
      </w:pPr>
      <w:r w:rsidRPr="0034407A">
        <w:rPr>
          <w:b/>
          <w:sz w:val="28"/>
          <w:szCs w:val="28"/>
        </w:rPr>
        <w:t xml:space="preserve"> «</w:t>
      </w:r>
      <w:r w:rsidR="00517E84">
        <w:rPr>
          <w:b/>
          <w:sz w:val="28"/>
          <w:szCs w:val="28"/>
        </w:rPr>
        <w:t xml:space="preserve">   </w:t>
      </w:r>
      <w:r w:rsidRPr="0034407A">
        <w:rPr>
          <w:b/>
          <w:sz w:val="28"/>
          <w:szCs w:val="28"/>
        </w:rPr>
        <w:t>»</w:t>
      </w:r>
      <w:r w:rsidR="00433E51" w:rsidRPr="0034407A">
        <w:rPr>
          <w:b/>
          <w:sz w:val="28"/>
          <w:szCs w:val="28"/>
        </w:rPr>
        <w:t xml:space="preserve"> </w:t>
      </w:r>
      <w:r w:rsidR="00517E84">
        <w:rPr>
          <w:b/>
          <w:sz w:val="28"/>
          <w:szCs w:val="28"/>
        </w:rPr>
        <w:t xml:space="preserve">    </w:t>
      </w:r>
      <w:bookmarkStart w:id="0" w:name="_GoBack"/>
      <w:bookmarkEnd w:id="0"/>
      <w:r w:rsidRPr="0034407A">
        <w:rPr>
          <w:b/>
          <w:sz w:val="28"/>
          <w:szCs w:val="28"/>
        </w:rPr>
        <w:t>20</w:t>
      </w:r>
      <w:r w:rsidR="00B63C7C" w:rsidRPr="0034407A">
        <w:rPr>
          <w:b/>
          <w:sz w:val="28"/>
          <w:szCs w:val="28"/>
        </w:rPr>
        <w:t>2</w:t>
      </w:r>
      <w:r w:rsidR="00515A9A" w:rsidRPr="0034407A">
        <w:rPr>
          <w:b/>
          <w:sz w:val="28"/>
          <w:szCs w:val="28"/>
        </w:rPr>
        <w:t>4</w:t>
      </w:r>
      <w:r w:rsidRPr="0034407A">
        <w:rPr>
          <w:b/>
          <w:sz w:val="28"/>
          <w:szCs w:val="28"/>
        </w:rPr>
        <w:t>г.</w:t>
      </w:r>
      <w:r w:rsidR="009B142F" w:rsidRPr="0034407A">
        <w:rPr>
          <w:b/>
          <w:sz w:val="28"/>
          <w:szCs w:val="28"/>
        </w:rPr>
        <w:t xml:space="preserve">                                                 </w:t>
      </w:r>
      <w:r w:rsidR="00433E51" w:rsidRPr="0034407A">
        <w:rPr>
          <w:b/>
          <w:sz w:val="28"/>
          <w:szCs w:val="28"/>
        </w:rPr>
        <w:t xml:space="preserve">                           </w:t>
      </w:r>
      <w:r w:rsidR="009B142F" w:rsidRPr="0034407A">
        <w:rPr>
          <w:b/>
          <w:sz w:val="28"/>
          <w:szCs w:val="28"/>
        </w:rPr>
        <w:t>пос.</w:t>
      </w:r>
      <w:r w:rsidR="00FF48A9" w:rsidRPr="0034407A">
        <w:rPr>
          <w:b/>
          <w:sz w:val="28"/>
          <w:szCs w:val="28"/>
        </w:rPr>
        <w:t xml:space="preserve"> </w:t>
      </w:r>
      <w:r w:rsidR="009B142F" w:rsidRPr="0034407A">
        <w:rPr>
          <w:b/>
          <w:sz w:val="28"/>
          <w:szCs w:val="28"/>
        </w:rPr>
        <w:t>Саркел</w:t>
      </w:r>
    </w:p>
    <w:p w:rsidR="00F07F36" w:rsidRPr="00AC101C" w:rsidRDefault="00F07F36" w:rsidP="00F07F36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Cs/>
          <w:spacing w:val="-2"/>
          <w:sz w:val="28"/>
          <w:szCs w:val="28"/>
        </w:rPr>
      </w:pPr>
    </w:p>
    <w:p w:rsidR="004F1FAB" w:rsidRPr="00AC101C" w:rsidRDefault="00F07F36" w:rsidP="00F07F36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О </w:t>
      </w:r>
      <w:r w:rsidR="004F1FAB" w:rsidRPr="00AC101C">
        <w:rPr>
          <w:b w:val="0"/>
          <w:sz w:val="28"/>
          <w:szCs w:val="28"/>
        </w:rPr>
        <w:t>внесении изменений в решение Собрания депутатов</w:t>
      </w:r>
    </w:p>
    <w:p w:rsidR="004F1FAB" w:rsidRPr="00AC101C" w:rsidRDefault="00F07F36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sz w:val="28"/>
          <w:szCs w:val="28"/>
        </w:rPr>
        <w:t>Саркеловского сельского поселения</w:t>
      </w:r>
      <w:r w:rsidR="00930D8F">
        <w:rPr>
          <w:b w:val="0"/>
          <w:sz w:val="28"/>
          <w:szCs w:val="28"/>
        </w:rPr>
        <w:t xml:space="preserve"> </w:t>
      </w:r>
      <w:r w:rsidR="004F1FAB" w:rsidRPr="00AC101C">
        <w:rPr>
          <w:b w:val="0"/>
          <w:sz w:val="28"/>
          <w:szCs w:val="28"/>
        </w:rPr>
        <w:t>от 2</w:t>
      </w:r>
      <w:r w:rsidR="00515A9A">
        <w:rPr>
          <w:b w:val="0"/>
          <w:sz w:val="28"/>
          <w:szCs w:val="28"/>
        </w:rPr>
        <w:t>5</w:t>
      </w:r>
      <w:r w:rsidR="004F1FAB" w:rsidRPr="00AC101C">
        <w:rPr>
          <w:b w:val="0"/>
          <w:sz w:val="28"/>
          <w:szCs w:val="28"/>
        </w:rPr>
        <w:t>.12.20</w:t>
      </w:r>
      <w:r w:rsidR="00B63C7C">
        <w:rPr>
          <w:b w:val="0"/>
          <w:sz w:val="28"/>
          <w:szCs w:val="28"/>
        </w:rPr>
        <w:t>2</w:t>
      </w:r>
      <w:r w:rsidR="00515A9A">
        <w:rPr>
          <w:b w:val="0"/>
          <w:sz w:val="28"/>
          <w:szCs w:val="28"/>
        </w:rPr>
        <w:t>3</w:t>
      </w:r>
      <w:r w:rsidR="004F1FAB" w:rsidRPr="00AC101C">
        <w:rPr>
          <w:b w:val="0"/>
          <w:sz w:val="28"/>
          <w:szCs w:val="28"/>
        </w:rPr>
        <w:t xml:space="preserve"> года </w:t>
      </w:r>
    </w:p>
    <w:p w:rsidR="004F1FAB" w:rsidRPr="00AC101C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sz w:val="28"/>
          <w:szCs w:val="28"/>
        </w:rPr>
        <w:t xml:space="preserve">№ </w:t>
      </w:r>
      <w:r w:rsidR="00515A9A">
        <w:rPr>
          <w:b w:val="0"/>
          <w:sz w:val="28"/>
          <w:szCs w:val="28"/>
        </w:rPr>
        <w:t>65</w:t>
      </w:r>
      <w:r w:rsidR="00F07F36" w:rsidRPr="00AC101C">
        <w:rPr>
          <w:b w:val="0"/>
          <w:sz w:val="28"/>
          <w:szCs w:val="28"/>
        </w:rPr>
        <w:t xml:space="preserve"> </w:t>
      </w:r>
      <w:r w:rsidRPr="00AC101C">
        <w:rPr>
          <w:b w:val="0"/>
          <w:iCs/>
          <w:sz w:val="28"/>
          <w:szCs w:val="28"/>
        </w:rPr>
        <w:t>«О бюджете Саркеловского сельского поселения</w:t>
      </w:r>
    </w:p>
    <w:p w:rsidR="001B4FEB" w:rsidRDefault="004F1FAB" w:rsidP="004F1FAB">
      <w:pPr>
        <w:pStyle w:val="ConsPlusTitle"/>
        <w:rPr>
          <w:b w:val="0"/>
          <w:iCs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Цимлянского района на 202</w:t>
      </w:r>
      <w:r w:rsidR="00515A9A">
        <w:rPr>
          <w:b w:val="0"/>
          <w:iCs/>
          <w:sz w:val="28"/>
          <w:szCs w:val="28"/>
        </w:rPr>
        <w:t>4</w:t>
      </w:r>
      <w:r w:rsidRPr="00AC101C">
        <w:rPr>
          <w:b w:val="0"/>
          <w:iCs/>
          <w:sz w:val="28"/>
          <w:szCs w:val="28"/>
        </w:rPr>
        <w:t xml:space="preserve"> год и плановый </w:t>
      </w:r>
    </w:p>
    <w:p w:rsidR="00F07F36" w:rsidRPr="00AC101C" w:rsidRDefault="004F1FAB" w:rsidP="004F1FAB">
      <w:pPr>
        <w:pStyle w:val="ConsPlusTitle"/>
        <w:rPr>
          <w:b w:val="0"/>
          <w:sz w:val="28"/>
          <w:szCs w:val="28"/>
        </w:rPr>
      </w:pPr>
      <w:r w:rsidRPr="00AC101C">
        <w:rPr>
          <w:b w:val="0"/>
          <w:iCs/>
          <w:sz w:val="28"/>
          <w:szCs w:val="28"/>
        </w:rPr>
        <w:t>период 202</w:t>
      </w:r>
      <w:r w:rsidR="00515A9A">
        <w:rPr>
          <w:b w:val="0"/>
          <w:iCs/>
          <w:sz w:val="28"/>
          <w:szCs w:val="28"/>
        </w:rPr>
        <w:t>5</w:t>
      </w:r>
      <w:r w:rsidRPr="00AC101C">
        <w:rPr>
          <w:b w:val="0"/>
          <w:iCs/>
          <w:sz w:val="28"/>
          <w:szCs w:val="28"/>
        </w:rPr>
        <w:t xml:space="preserve"> и  202</w:t>
      </w:r>
      <w:r w:rsidR="00515A9A">
        <w:rPr>
          <w:b w:val="0"/>
          <w:iCs/>
          <w:sz w:val="28"/>
          <w:szCs w:val="28"/>
        </w:rPr>
        <w:t>6</w:t>
      </w:r>
      <w:r w:rsidRPr="00AC101C">
        <w:rPr>
          <w:b w:val="0"/>
          <w:iCs/>
          <w:sz w:val="28"/>
          <w:szCs w:val="28"/>
        </w:rPr>
        <w:t xml:space="preserve"> годов» </w:t>
      </w: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pStyle w:val="ConsPlusTitle"/>
        <w:rPr>
          <w:b w:val="0"/>
          <w:sz w:val="28"/>
          <w:szCs w:val="28"/>
        </w:rPr>
      </w:pP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  <w:r w:rsidRPr="00AC101C">
        <w:rPr>
          <w:sz w:val="28"/>
          <w:szCs w:val="28"/>
        </w:rPr>
        <w:t>В соответствии с Уставом муниципального образования «Саркеловское сельское поселение» Собрание депутатов Саркеловского сельского поселения</w:t>
      </w:r>
      <w:r w:rsidR="006205FE">
        <w:rPr>
          <w:sz w:val="28"/>
          <w:szCs w:val="28"/>
        </w:rPr>
        <w:t xml:space="preserve"> Цимлянского района </w:t>
      </w:r>
      <w:r w:rsidRPr="00AC101C">
        <w:rPr>
          <w:sz w:val="28"/>
          <w:szCs w:val="28"/>
        </w:rPr>
        <w:t>,</w:t>
      </w:r>
    </w:p>
    <w:p w:rsidR="00F07F36" w:rsidRPr="00AC101C" w:rsidRDefault="00F07F36" w:rsidP="00F07F36">
      <w:pPr>
        <w:ind w:firstLine="851"/>
        <w:jc w:val="both"/>
        <w:rPr>
          <w:sz w:val="28"/>
          <w:szCs w:val="28"/>
        </w:rPr>
      </w:pPr>
    </w:p>
    <w:p w:rsidR="00F07F36" w:rsidRPr="00AC101C" w:rsidRDefault="00F07F36" w:rsidP="00F07F36">
      <w:pPr>
        <w:spacing w:line="360" w:lineRule="auto"/>
        <w:jc w:val="center"/>
        <w:rPr>
          <w:iCs/>
          <w:sz w:val="28"/>
          <w:szCs w:val="28"/>
        </w:rPr>
      </w:pPr>
      <w:r w:rsidRPr="00AC101C">
        <w:rPr>
          <w:sz w:val="28"/>
          <w:szCs w:val="28"/>
        </w:rPr>
        <w:t>РЕШИЛО:</w:t>
      </w:r>
      <w:r w:rsidRPr="00AC101C">
        <w:rPr>
          <w:iCs/>
          <w:sz w:val="28"/>
          <w:szCs w:val="28"/>
        </w:rPr>
        <w:t xml:space="preserve">    </w:t>
      </w:r>
    </w:p>
    <w:p w:rsidR="00517E84" w:rsidRPr="009B142F" w:rsidRDefault="004F1FAB" w:rsidP="00517E84">
      <w:pPr>
        <w:jc w:val="both"/>
        <w:rPr>
          <w:iCs/>
          <w:sz w:val="28"/>
          <w:szCs w:val="28"/>
        </w:rPr>
      </w:pPr>
      <w:r w:rsidRPr="009B142F">
        <w:rPr>
          <w:iCs/>
          <w:sz w:val="28"/>
          <w:szCs w:val="28"/>
        </w:rPr>
        <w:t xml:space="preserve">         </w:t>
      </w:r>
      <w:r w:rsidR="00517E84" w:rsidRPr="009B142F">
        <w:rPr>
          <w:iCs/>
          <w:sz w:val="28"/>
          <w:szCs w:val="28"/>
        </w:rPr>
        <w:t>Внести в решение Собрания депутатов Саркелов</w:t>
      </w:r>
      <w:r w:rsidR="00517E84">
        <w:rPr>
          <w:iCs/>
          <w:sz w:val="28"/>
          <w:szCs w:val="28"/>
        </w:rPr>
        <w:t>с</w:t>
      </w:r>
      <w:r w:rsidR="00517E84" w:rsidRPr="009B142F">
        <w:rPr>
          <w:iCs/>
          <w:sz w:val="28"/>
          <w:szCs w:val="28"/>
        </w:rPr>
        <w:t>кого сельского поселения от</w:t>
      </w:r>
      <w:r w:rsidR="00517E84">
        <w:rPr>
          <w:iCs/>
          <w:sz w:val="28"/>
          <w:szCs w:val="28"/>
        </w:rPr>
        <w:t xml:space="preserve"> </w:t>
      </w:r>
      <w:r w:rsidR="00517E84" w:rsidRPr="009B142F">
        <w:rPr>
          <w:iCs/>
          <w:sz w:val="28"/>
          <w:szCs w:val="28"/>
        </w:rPr>
        <w:t>2</w:t>
      </w:r>
      <w:r w:rsidR="00517E84">
        <w:rPr>
          <w:iCs/>
          <w:sz w:val="28"/>
          <w:szCs w:val="28"/>
        </w:rPr>
        <w:t>5</w:t>
      </w:r>
      <w:r w:rsidR="00517E84" w:rsidRPr="009B142F">
        <w:rPr>
          <w:iCs/>
          <w:sz w:val="28"/>
          <w:szCs w:val="28"/>
        </w:rPr>
        <w:t>.12.20</w:t>
      </w:r>
      <w:r w:rsidR="00517E84">
        <w:rPr>
          <w:iCs/>
          <w:sz w:val="28"/>
          <w:szCs w:val="28"/>
        </w:rPr>
        <w:t>23 года № 65</w:t>
      </w:r>
      <w:r w:rsidR="00517E84" w:rsidRPr="009B142F">
        <w:rPr>
          <w:iCs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517E84">
        <w:rPr>
          <w:iCs/>
          <w:sz w:val="28"/>
          <w:szCs w:val="28"/>
        </w:rPr>
        <w:t>4</w:t>
      </w:r>
      <w:r w:rsidR="00517E84" w:rsidRPr="009B142F">
        <w:rPr>
          <w:iCs/>
          <w:sz w:val="28"/>
          <w:szCs w:val="28"/>
        </w:rPr>
        <w:t xml:space="preserve"> год и плановый период 202</w:t>
      </w:r>
      <w:r w:rsidR="00517E84">
        <w:rPr>
          <w:iCs/>
          <w:sz w:val="28"/>
          <w:szCs w:val="28"/>
        </w:rPr>
        <w:t>5</w:t>
      </w:r>
      <w:r w:rsidR="00517E84" w:rsidRPr="009B142F">
        <w:rPr>
          <w:iCs/>
          <w:sz w:val="28"/>
          <w:szCs w:val="28"/>
        </w:rPr>
        <w:t xml:space="preserve"> и  202</w:t>
      </w:r>
      <w:r w:rsidR="00517E84">
        <w:rPr>
          <w:iCs/>
          <w:sz w:val="28"/>
          <w:szCs w:val="28"/>
        </w:rPr>
        <w:t>6</w:t>
      </w:r>
      <w:r w:rsidR="00517E84" w:rsidRPr="009B142F">
        <w:rPr>
          <w:iCs/>
          <w:sz w:val="28"/>
          <w:szCs w:val="28"/>
        </w:rPr>
        <w:t xml:space="preserve"> годов» следующие изменения:</w:t>
      </w:r>
    </w:p>
    <w:p w:rsidR="00517E84" w:rsidRPr="009B142F" w:rsidRDefault="00517E84" w:rsidP="00517E84">
      <w:pPr>
        <w:jc w:val="both"/>
        <w:rPr>
          <w:iCs/>
          <w:sz w:val="28"/>
          <w:szCs w:val="28"/>
        </w:rPr>
      </w:pPr>
    </w:p>
    <w:p w:rsidR="00517E84" w:rsidRDefault="00517E84" w:rsidP="00517E8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3AD9">
        <w:rPr>
          <w:rFonts w:ascii="Times New Roman" w:hAnsi="Times New Roman" w:cs="Times New Roman"/>
          <w:sz w:val="28"/>
          <w:szCs w:val="28"/>
        </w:rPr>
        <w:t xml:space="preserve">В подпункте </w:t>
      </w:r>
      <w:r>
        <w:rPr>
          <w:rFonts w:ascii="Times New Roman" w:hAnsi="Times New Roman" w:cs="Times New Roman"/>
          <w:sz w:val="28"/>
          <w:szCs w:val="28"/>
        </w:rPr>
        <w:t>1.1.</w:t>
      </w:r>
      <w:r w:rsidRPr="00243AD9">
        <w:rPr>
          <w:rFonts w:ascii="Times New Roman" w:hAnsi="Times New Roman" w:cs="Times New Roman"/>
          <w:sz w:val="28"/>
          <w:szCs w:val="28"/>
        </w:rPr>
        <w:t xml:space="preserve"> пункта 1 цифры «</w:t>
      </w:r>
      <w:r>
        <w:rPr>
          <w:rFonts w:ascii="Times New Roman" w:hAnsi="Times New Roman" w:cs="Times New Roman"/>
          <w:sz w:val="28"/>
          <w:szCs w:val="28"/>
        </w:rPr>
        <w:t>68 424,0</w:t>
      </w:r>
      <w:r w:rsidRPr="00243AD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68 543,5</w:t>
      </w:r>
      <w:r w:rsidRPr="00243AD9">
        <w:rPr>
          <w:rFonts w:ascii="Times New Roman" w:hAnsi="Times New Roman" w:cs="Times New Roman"/>
          <w:sz w:val="28"/>
          <w:szCs w:val="28"/>
        </w:rPr>
        <w:t>».</w:t>
      </w:r>
    </w:p>
    <w:p w:rsidR="00517E84" w:rsidRDefault="00517E84" w:rsidP="00517E84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В подпункте 1.2. пункта 1 цифры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68 656,9</w:t>
      </w: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68 776,4</w:t>
      </w:r>
      <w:r w:rsidRPr="00CA4E3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17E84" w:rsidRPr="000D349A" w:rsidRDefault="00517E84" w:rsidP="00517E84">
      <w:pPr>
        <w:pStyle w:val="af1"/>
        <w:numPr>
          <w:ilvl w:val="0"/>
          <w:numId w:val="12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1</w:t>
      </w:r>
      <w:r w:rsidRPr="00E83A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D349A">
        <w:rPr>
          <w:rFonts w:ascii="Times New Roman" w:hAnsi="Times New Roman"/>
          <w:sz w:val="28"/>
          <w:szCs w:val="28"/>
        </w:rPr>
        <w:t xml:space="preserve">бъем поступлений доходов бюджета Саркеловского сельского поселения Цимлянского района на 2024 год и на плановый период 2025 и 2026 годов </w:t>
      </w:r>
      <w:r>
        <w:rPr>
          <w:rFonts w:ascii="Times New Roman" w:hAnsi="Times New Roman"/>
          <w:sz w:val="28"/>
          <w:szCs w:val="28"/>
        </w:rPr>
        <w:t>изложить в редакции ,</w:t>
      </w:r>
      <w:r w:rsidRPr="000D349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Pr="000D349A">
          <w:rPr>
            <w:rFonts w:ascii="Times New Roman" w:hAnsi="Times New Roman"/>
            <w:sz w:val="28"/>
            <w:szCs w:val="28"/>
          </w:rPr>
          <w:t>приложению 1</w:t>
        </w:r>
      </w:hyperlink>
      <w:r w:rsidRPr="000D349A">
        <w:rPr>
          <w:rFonts w:ascii="Times New Roman" w:hAnsi="Times New Roman"/>
          <w:sz w:val="28"/>
          <w:szCs w:val="28"/>
        </w:rPr>
        <w:t xml:space="preserve"> к настоящему </w:t>
      </w:r>
      <w:r w:rsidRPr="000D349A">
        <w:rPr>
          <w:rFonts w:ascii="Times New Roman" w:hAnsi="Times New Roman"/>
          <w:iCs/>
          <w:sz w:val="28"/>
          <w:szCs w:val="28"/>
        </w:rPr>
        <w:t>решению.</w:t>
      </w:r>
    </w:p>
    <w:p w:rsidR="00517E84" w:rsidRPr="001020DA" w:rsidRDefault="00517E84" w:rsidP="00517E84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E83AE0">
        <w:rPr>
          <w:rFonts w:ascii="Times New Roman" w:hAnsi="Times New Roman"/>
          <w:sz w:val="28"/>
          <w:szCs w:val="28"/>
        </w:rPr>
        <w:t xml:space="preserve">2 </w:t>
      </w:r>
      <w:r w:rsidRPr="001020DA">
        <w:rPr>
          <w:rFonts w:ascii="Times New Roman" w:hAnsi="Times New Roman"/>
          <w:iCs/>
          <w:sz w:val="28"/>
          <w:szCs w:val="28"/>
        </w:rPr>
        <w:t xml:space="preserve">Источники финансирования дефицита </w:t>
      </w:r>
      <w:r w:rsidRPr="001020DA">
        <w:rPr>
          <w:rFonts w:ascii="Times New Roman" w:hAnsi="Times New Roman"/>
          <w:sz w:val="28"/>
          <w:szCs w:val="28"/>
        </w:rPr>
        <w:t xml:space="preserve">бюджета поселения </w:t>
      </w:r>
      <w:r w:rsidRPr="001020DA">
        <w:rPr>
          <w:rFonts w:ascii="Times New Roman" w:hAnsi="Times New Roman"/>
          <w:iCs/>
          <w:sz w:val="28"/>
          <w:szCs w:val="28"/>
        </w:rPr>
        <w:t>на 202</w:t>
      </w:r>
      <w:r>
        <w:rPr>
          <w:rFonts w:ascii="Times New Roman" w:hAnsi="Times New Roman"/>
          <w:iCs/>
          <w:sz w:val="28"/>
          <w:szCs w:val="28"/>
        </w:rPr>
        <w:t>4</w:t>
      </w:r>
      <w:r w:rsidRPr="001020DA">
        <w:rPr>
          <w:rFonts w:ascii="Times New Roman" w:hAnsi="Times New Roman"/>
          <w:iCs/>
          <w:sz w:val="28"/>
          <w:szCs w:val="28"/>
        </w:rPr>
        <w:t xml:space="preserve"> год</w:t>
      </w:r>
      <w:r w:rsidRPr="001020DA">
        <w:rPr>
          <w:rFonts w:ascii="Times New Roman" w:hAnsi="Times New Roman"/>
          <w:sz w:val="28"/>
          <w:szCs w:val="28"/>
        </w:rPr>
        <w:t xml:space="preserve"> и </w:t>
      </w:r>
      <w:r w:rsidRPr="001020DA">
        <w:rPr>
          <w:rFonts w:ascii="Times New Roman" w:hAnsi="Times New Roman"/>
          <w:iCs/>
          <w:sz w:val="28"/>
          <w:szCs w:val="28"/>
        </w:rPr>
        <w:t>на плановый период 202</w:t>
      </w:r>
      <w:r>
        <w:rPr>
          <w:rFonts w:ascii="Times New Roman" w:hAnsi="Times New Roman"/>
          <w:iCs/>
          <w:sz w:val="28"/>
          <w:szCs w:val="28"/>
        </w:rPr>
        <w:t>5</w:t>
      </w:r>
      <w:r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9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/>
            <w:sz w:val="28"/>
            <w:szCs w:val="28"/>
          </w:rPr>
          <w:t>2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517E84" w:rsidRPr="001020DA" w:rsidRDefault="00517E84" w:rsidP="00517E84">
      <w:pPr>
        <w:pStyle w:val="af1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020DA">
        <w:rPr>
          <w:rFonts w:ascii="Times New Roman" w:hAnsi="Times New Roman"/>
          <w:sz w:val="28"/>
          <w:szCs w:val="28"/>
        </w:rPr>
        <w:t>Приложение 3 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1020DA">
        <w:rPr>
          <w:rFonts w:ascii="Times New Roman" w:hAnsi="Times New Roman"/>
          <w:sz w:val="28"/>
          <w:szCs w:val="28"/>
        </w:rPr>
        <w:t xml:space="preserve"> год </w:t>
      </w:r>
      <w:r w:rsidRPr="001020DA">
        <w:rPr>
          <w:rFonts w:ascii="Times New Roman" w:hAnsi="Times New Roman"/>
          <w:iCs/>
          <w:sz w:val="28"/>
          <w:szCs w:val="28"/>
        </w:rPr>
        <w:t>и на плановый период 202</w:t>
      </w:r>
      <w:r>
        <w:rPr>
          <w:rFonts w:ascii="Times New Roman" w:hAnsi="Times New Roman"/>
          <w:iCs/>
          <w:sz w:val="28"/>
          <w:szCs w:val="28"/>
        </w:rPr>
        <w:t>5</w:t>
      </w:r>
      <w:r w:rsidRPr="001020DA">
        <w:rPr>
          <w:rFonts w:ascii="Times New Roman" w:hAnsi="Times New Roman"/>
          <w:iCs/>
          <w:sz w:val="28"/>
          <w:szCs w:val="28"/>
        </w:rPr>
        <w:t xml:space="preserve"> и 202</w:t>
      </w:r>
      <w:r>
        <w:rPr>
          <w:rFonts w:ascii="Times New Roman" w:hAnsi="Times New Roman"/>
          <w:iCs/>
          <w:sz w:val="28"/>
          <w:szCs w:val="28"/>
        </w:rPr>
        <w:t>6</w:t>
      </w:r>
      <w:r w:rsidRPr="001020DA">
        <w:rPr>
          <w:rFonts w:ascii="Times New Roman" w:hAnsi="Times New Roman"/>
          <w:iCs/>
          <w:sz w:val="28"/>
          <w:szCs w:val="28"/>
        </w:rPr>
        <w:t xml:space="preserve"> годов </w:t>
      </w:r>
      <w:r w:rsidRPr="001020DA">
        <w:rPr>
          <w:rFonts w:ascii="Times New Roman" w:hAnsi="Times New Roman"/>
          <w:sz w:val="28"/>
          <w:szCs w:val="28"/>
        </w:rPr>
        <w:t xml:space="preserve">изложить в редакции, согласно </w:t>
      </w:r>
      <w:hyperlink r:id="rId10" w:history="1">
        <w:r w:rsidRPr="001020DA">
          <w:rPr>
            <w:rFonts w:ascii="Times New Roman" w:hAnsi="Times New Roman"/>
            <w:sz w:val="28"/>
            <w:szCs w:val="28"/>
          </w:rPr>
          <w:t xml:space="preserve">приложения  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1020DA">
        <w:rPr>
          <w:rFonts w:ascii="Times New Roman" w:hAnsi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/>
          <w:iCs/>
          <w:sz w:val="28"/>
          <w:szCs w:val="28"/>
        </w:rPr>
        <w:t>решению.</w:t>
      </w:r>
    </w:p>
    <w:p w:rsidR="00517E84" w:rsidRPr="001020DA" w:rsidRDefault="00517E84" w:rsidP="00517E8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20DA">
        <w:rPr>
          <w:rFonts w:ascii="Times New Roman" w:hAnsi="Times New Roman" w:cs="Times New Roman"/>
          <w:sz w:val="28"/>
          <w:szCs w:val="28"/>
        </w:rPr>
        <w:lastRenderedPageBreak/>
        <w:t>Приложение 4 Ведомственная структура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0D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020D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20DA">
        <w:rPr>
          <w:rFonts w:ascii="Times New Roman" w:hAnsi="Times New Roman" w:cs="Times New Roman"/>
          <w:sz w:val="28"/>
          <w:szCs w:val="28"/>
        </w:rPr>
        <w:t xml:space="preserve"> годов изложить в редакции, согласно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20D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1020DA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517E84" w:rsidRPr="009B142F" w:rsidRDefault="00517E84" w:rsidP="00517E84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7E84" w:rsidRPr="00077B17" w:rsidRDefault="00517E84" w:rsidP="00517E84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1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5 </w:t>
      </w:r>
      <w:r w:rsidRPr="009B142F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14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B142F">
        <w:rPr>
          <w:rFonts w:ascii="Times New Roman" w:hAnsi="Times New Roman" w:cs="Times New Roman"/>
          <w:sz w:val="28"/>
          <w:szCs w:val="28"/>
        </w:rPr>
        <w:t xml:space="preserve"> годов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B142F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9B142F">
        <w:rPr>
          <w:rFonts w:ascii="Times New Roman" w:hAnsi="Times New Roman" w:cs="Times New Roman"/>
          <w:iCs/>
          <w:sz w:val="28"/>
          <w:szCs w:val="28"/>
        </w:rPr>
        <w:t>решению.</w:t>
      </w:r>
    </w:p>
    <w:p w:rsidR="00517E84" w:rsidRDefault="00517E84" w:rsidP="00517E84">
      <w:pPr>
        <w:pStyle w:val="af1"/>
        <w:spacing w:line="240" w:lineRule="auto"/>
        <w:rPr>
          <w:rFonts w:ascii="Times New Roman" w:hAnsi="Times New Roman"/>
          <w:sz w:val="28"/>
          <w:szCs w:val="28"/>
        </w:rPr>
      </w:pPr>
    </w:p>
    <w:p w:rsidR="00517E84" w:rsidRPr="00077B17" w:rsidRDefault="00517E84" w:rsidP="00517E84">
      <w:pPr>
        <w:pStyle w:val="af1"/>
        <w:numPr>
          <w:ilvl w:val="0"/>
          <w:numId w:val="12"/>
        </w:num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Иные межбюджетные трансферты предоставляемые бюджету 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Саркеловского сельского поселения на 2024 год и на плановый период 2025 и 2026 годов изложить в редакции ,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77B1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517E84" w:rsidRPr="002543A7" w:rsidRDefault="00517E84" w:rsidP="00517E8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54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7E84" w:rsidRPr="009B142F" w:rsidRDefault="00517E84" w:rsidP="00517E84">
      <w:pPr>
        <w:pStyle w:val="ae"/>
        <w:numPr>
          <w:ilvl w:val="0"/>
          <w:numId w:val="12"/>
        </w:numPr>
        <w:ind w:right="0"/>
        <w:rPr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9B142F">
        <w:rPr>
          <w:szCs w:val="28"/>
        </w:rPr>
        <w:t xml:space="preserve"> Настоящее решение вступает в силу со дня его официального опубликования.</w:t>
      </w:r>
    </w:p>
    <w:p w:rsidR="00F07F36" w:rsidRPr="00AC101C" w:rsidRDefault="00F07F36" w:rsidP="00517E84">
      <w:pPr>
        <w:jc w:val="both"/>
        <w:rPr>
          <w:sz w:val="28"/>
          <w:szCs w:val="28"/>
        </w:rPr>
      </w:pPr>
    </w:p>
    <w:p w:rsidR="00F07F36" w:rsidRDefault="00F07F36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D626E3" w:rsidRDefault="00D626E3" w:rsidP="00F07F36">
      <w:pPr>
        <w:ind w:firstLine="708"/>
        <w:jc w:val="both"/>
        <w:rPr>
          <w:sz w:val="28"/>
          <w:szCs w:val="28"/>
        </w:rPr>
      </w:pPr>
    </w:p>
    <w:p w:rsidR="001B4FEB" w:rsidRPr="00AC101C" w:rsidRDefault="001B4FEB" w:rsidP="00F07F36">
      <w:pPr>
        <w:ind w:firstLine="708"/>
        <w:jc w:val="both"/>
        <w:rPr>
          <w:sz w:val="28"/>
          <w:szCs w:val="28"/>
        </w:rPr>
      </w:pPr>
    </w:p>
    <w:p w:rsidR="00F92E9C" w:rsidRDefault="00930D8F" w:rsidP="00F92E9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F07F36"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07F36" w:rsidRPr="00AC101C">
        <w:rPr>
          <w:sz w:val="28"/>
          <w:szCs w:val="28"/>
        </w:rPr>
        <w:t xml:space="preserve"> </w:t>
      </w:r>
      <w:r w:rsidR="00E23D35">
        <w:rPr>
          <w:sz w:val="28"/>
          <w:szCs w:val="28"/>
        </w:rPr>
        <w:t>С</w:t>
      </w:r>
      <w:r w:rsidR="00F07F36"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F07F36" w:rsidRPr="00AC101C" w:rsidRDefault="00F07F36" w:rsidP="00F92E9C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 w:rsidR="001B4FEB">
        <w:rPr>
          <w:sz w:val="28"/>
          <w:szCs w:val="28"/>
        </w:rPr>
        <w:t xml:space="preserve">     </w:t>
      </w:r>
      <w:r w:rsidR="00D626E3">
        <w:rPr>
          <w:sz w:val="28"/>
          <w:szCs w:val="28"/>
        </w:rPr>
        <w:t xml:space="preserve">         </w:t>
      </w:r>
      <w:r w:rsidR="001B4FEB">
        <w:rPr>
          <w:sz w:val="28"/>
          <w:szCs w:val="28"/>
        </w:rPr>
        <w:t xml:space="preserve">   </w:t>
      </w:r>
      <w:r w:rsidR="00433E51">
        <w:rPr>
          <w:sz w:val="28"/>
          <w:szCs w:val="28"/>
        </w:rPr>
        <w:t xml:space="preserve">  </w:t>
      </w:r>
      <w:r w:rsidRPr="00AC101C">
        <w:rPr>
          <w:sz w:val="28"/>
          <w:szCs w:val="28"/>
        </w:rPr>
        <w:t xml:space="preserve"> </w:t>
      </w:r>
      <w:r w:rsidR="00930D8F">
        <w:rPr>
          <w:sz w:val="28"/>
          <w:szCs w:val="28"/>
        </w:rPr>
        <w:t>З.С.Попова</w:t>
      </w:r>
    </w:p>
    <w:p w:rsidR="00397949" w:rsidRDefault="00397949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7164BF" w:rsidRDefault="007164BF">
      <w:pPr>
        <w:rPr>
          <w:sz w:val="28"/>
          <w:szCs w:val="28"/>
        </w:rPr>
      </w:pPr>
    </w:p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                   </w:t>
      </w: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5"/>
        <w:gridCol w:w="4304"/>
        <w:gridCol w:w="989"/>
        <w:gridCol w:w="989"/>
        <w:gridCol w:w="1202"/>
      </w:tblGrid>
      <w:tr w:rsidR="000241CD" w:rsidRPr="000241CD" w:rsidTr="000241CD">
        <w:trPr>
          <w:trHeight w:val="9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Объем поступлений доходов бюджета Саркеловского сельского поселения Цимлянского района на 2024 год и на плановый период 2025 и 2026 годов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(тыс. руб.)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1 929,2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1 935,1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2 001,1</w:t>
            </w:r>
          </w:p>
        </w:tc>
      </w:tr>
      <w:tr w:rsidR="000241CD" w:rsidRPr="000241CD" w:rsidTr="000241CD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1 01 02000 01 0000 110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1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1 01 02010 01 0000 110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466,0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1 263,0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1 304,0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1 343,0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1 06 01000 00 0000 110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1 06 01030 10 0000 110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314,0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1 06 06000 00 0000 110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996,0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1 029,0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1 06 06030 00 0000 110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1 06 06033 10 0000 110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569,0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1 06 06040 00 0000 110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1 06 06043 10 0000 110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460,0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1 08 00000 00 0000 000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1 08 04000 01 0000 110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1 08 04020 01 0000 110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174,1</w:t>
            </w:r>
          </w:p>
        </w:tc>
      </w:tr>
      <w:tr w:rsidR="000241CD" w:rsidRPr="000241CD" w:rsidTr="000241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1 11 00000 00 0000 000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1 11 05000 00 0000 120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1 11 05070 00 0000 120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1 11 05075 10 0000 120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111,1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1 13 00000 00 0000 000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1 13 02060 00 0000 130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1 13 02065 10 0000 130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Доходы, поступающие в порядке возмещения расходов 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49,7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1 16 00000 00 0000 000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1 16 02000 02 0000 140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1 16 02020 02 0000 140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13,3</w:t>
            </w:r>
          </w:p>
        </w:tc>
      </w:tr>
      <w:tr w:rsidR="000241CD" w:rsidRPr="000241CD" w:rsidTr="000241CD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1 16 07090 00 0000 140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1 16 07090 10 0000 140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 xml:space="preserve">2 00 00000 00 0000 000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66 494,8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9 583,8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8 709,0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2 02 00000 00 0000 000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12 164,1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9 489,8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8 615,0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11 811,3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2 02 15001 00 0000 150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2 02 15001 10 0000 150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11 377,7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9 102,2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8 192,0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2 02 15002 00 0000 150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2 02 15002 10 0000 150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423,0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2 02 30024 00 0000 150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2 02 30024 10 0000 150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2 02 35118 00 0000 150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11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2 02 35118 10 0000 150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2 02 40000 00 0000 150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</w:t>
            </w:r>
            <w:r w:rsidR="00517E84">
              <w:rPr>
                <w:color w:val="000000"/>
                <w:sz w:val="22"/>
                <w:szCs w:val="22"/>
              </w:rPr>
              <w:t> 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 xml:space="preserve">2 02 40014 00 0000 150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14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2 02 40014 10 0000 150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2 02 49999 00 0000 150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</w:t>
            </w:r>
            <w:r w:rsidR="00517E84">
              <w:rPr>
                <w:color w:val="000000"/>
                <w:sz w:val="22"/>
                <w:szCs w:val="22"/>
              </w:rPr>
              <w:t> 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2 02 49999 10 0000 150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</w:t>
            </w:r>
            <w:r w:rsidR="00517E84">
              <w:rPr>
                <w:color w:val="000000"/>
                <w:sz w:val="22"/>
                <w:szCs w:val="22"/>
              </w:rPr>
              <w:t> 431,0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 543,5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</w:tbl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</w:t>
      </w:r>
    </w:p>
    <w:p w:rsidR="000241CD" w:rsidRPr="000241CD" w:rsidRDefault="00F07F36" w:rsidP="000241CD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</w:t>
      </w:r>
    </w:p>
    <w:p w:rsidR="000241CD" w:rsidRPr="000241CD" w:rsidRDefault="000241CD" w:rsidP="000241CD">
      <w:pPr>
        <w:jc w:val="center"/>
        <w:rPr>
          <w:b/>
          <w:color w:val="000000"/>
          <w:sz w:val="28"/>
          <w:szCs w:val="28"/>
        </w:rPr>
      </w:pPr>
      <w:r w:rsidRPr="000241CD">
        <w:rPr>
          <w:b/>
          <w:color w:val="000000"/>
          <w:sz w:val="28"/>
          <w:szCs w:val="28"/>
        </w:rPr>
        <w:t>Источники финансирования дефицита</w:t>
      </w:r>
    </w:p>
    <w:p w:rsidR="000241CD" w:rsidRPr="000241CD" w:rsidRDefault="000241CD" w:rsidP="000241CD">
      <w:pPr>
        <w:jc w:val="center"/>
        <w:rPr>
          <w:b/>
          <w:color w:val="000000"/>
          <w:sz w:val="28"/>
          <w:szCs w:val="28"/>
        </w:rPr>
      </w:pPr>
      <w:r w:rsidRPr="000241CD">
        <w:rPr>
          <w:b/>
          <w:color w:val="000000"/>
          <w:sz w:val="28"/>
          <w:szCs w:val="28"/>
        </w:rPr>
        <w:t>бюджета поселения на 2024 год и на плановый период 2025 и 2026 годов</w:t>
      </w:r>
    </w:p>
    <w:p w:rsidR="000241CD" w:rsidRPr="000241CD" w:rsidRDefault="000241CD" w:rsidP="000241CD">
      <w:pPr>
        <w:jc w:val="right"/>
        <w:rPr>
          <w:color w:val="000000"/>
          <w:sz w:val="20"/>
          <w:szCs w:val="20"/>
        </w:rPr>
      </w:pPr>
      <w:r w:rsidRPr="000241CD">
        <w:rPr>
          <w:color w:val="000000"/>
          <w:sz w:val="20"/>
          <w:szCs w:val="20"/>
        </w:rPr>
        <w:t>тыс.руб</w:t>
      </w:r>
    </w:p>
    <w:tbl>
      <w:tblPr>
        <w:tblpPr w:leftFromText="180" w:rightFromText="180" w:vertAnchor="text" w:horzAnchor="page" w:tblpX="1243" w:tblpY="194"/>
        <w:tblW w:w="10173" w:type="dxa"/>
        <w:tblLayout w:type="fixed"/>
        <w:tblLook w:val="04A0" w:firstRow="1" w:lastRow="0" w:firstColumn="1" w:lastColumn="0" w:noHBand="0" w:noVBand="1"/>
      </w:tblPr>
      <w:tblGrid>
        <w:gridCol w:w="2416"/>
        <w:gridCol w:w="4355"/>
        <w:gridCol w:w="1134"/>
        <w:gridCol w:w="1134"/>
        <w:gridCol w:w="1134"/>
      </w:tblGrid>
      <w:tr w:rsidR="000241CD" w:rsidRPr="000241CD" w:rsidTr="00475E8E">
        <w:trPr>
          <w:trHeight w:val="109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5</w:t>
            </w:r>
          </w:p>
        </w:tc>
      </w:tr>
      <w:tr w:rsidR="000241CD" w:rsidRPr="000241CD" w:rsidTr="00475E8E">
        <w:trPr>
          <w:trHeight w:val="7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01 00 00 00 00 0000 000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41CD" w:rsidRPr="000241CD" w:rsidTr="00475E8E">
        <w:trPr>
          <w:trHeight w:val="7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517E84">
            <w:pPr>
              <w:rPr>
                <w:sz w:val="20"/>
                <w:szCs w:val="20"/>
              </w:rPr>
            </w:pPr>
            <w:r w:rsidRPr="000241CD">
              <w:rPr>
                <w:sz w:val="22"/>
                <w:szCs w:val="22"/>
              </w:rPr>
              <w:t>68</w:t>
            </w:r>
            <w:r w:rsidR="00517E84">
              <w:rPr>
                <w:sz w:val="22"/>
                <w:szCs w:val="22"/>
              </w:rPr>
              <w:t> 543,50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11 518,90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10 710,10</w:t>
            </w:r>
          </w:p>
        </w:tc>
      </w:tr>
      <w:tr w:rsidR="00517E84" w:rsidRPr="000241CD" w:rsidTr="00475E8E">
        <w:trPr>
          <w:trHeight w:val="46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E364CD">
              <w:rPr>
                <w:sz w:val="22"/>
                <w:szCs w:val="22"/>
              </w:rPr>
              <w:t>68 543,50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517E84" w:rsidRPr="000241CD" w:rsidTr="00475E8E">
        <w:trPr>
          <w:trHeight w:val="54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E364CD">
              <w:rPr>
                <w:sz w:val="22"/>
                <w:szCs w:val="22"/>
              </w:rPr>
              <w:t>68 543,50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517E84" w:rsidRPr="000241CD" w:rsidTr="00475E8E">
        <w:trPr>
          <w:trHeight w:val="63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E364CD">
              <w:rPr>
                <w:sz w:val="22"/>
                <w:szCs w:val="22"/>
              </w:rPr>
              <w:t>68 543,50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0241CD" w:rsidRPr="000241CD" w:rsidTr="00475E8E">
        <w:trPr>
          <w:trHeight w:val="37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68</w:t>
            </w:r>
            <w:r w:rsidR="00517E84">
              <w:rPr>
                <w:sz w:val="22"/>
                <w:szCs w:val="22"/>
              </w:rPr>
              <w:t> 776,40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517E84" w:rsidRPr="000241CD" w:rsidTr="00475E8E">
        <w:trPr>
          <w:trHeight w:val="49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A1304F">
              <w:rPr>
                <w:sz w:val="22"/>
                <w:szCs w:val="22"/>
              </w:rPr>
              <w:t>68 776,40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517E84" w:rsidRPr="000241CD" w:rsidTr="00475E8E">
        <w:trPr>
          <w:trHeight w:val="43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A1304F">
              <w:rPr>
                <w:sz w:val="22"/>
                <w:szCs w:val="22"/>
              </w:rPr>
              <w:t>68 776,40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  <w:tr w:rsidR="00517E84" w:rsidRPr="000241CD" w:rsidTr="00475E8E">
        <w:trPr>
          <w:trHeight w:val="750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Default="00517E84" w:rsidP="00517E84">
            <w:r w:rsidRPr="00A1304F">
              <w:rPr>
                <w:sz w:val="22"/>
                <w:szCs w:val="22"/>
              </w:rPr>
              <w:t>68 776,40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11 518,90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7E84" w:rsidRPr="000241CD" w:rsidRDefault="00517E84" w:rsidP="00517E84">
            <w:pPr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10 710,10</w:t>
            </w:r>
          </w:p>
        </w:tc>
      </w:tr>
    </w:tbl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               </w:t>
      </w:r>
    </w:p>
    <w:p w:rsidR="000241CD" w:rsidRDefault="000241CD" w:rsidP="00B413AE">
      <w:pPr>
        <w:rPr>
          <w:color w:val="000000"/>
        </w:rPr>
      </w:pPr>
    </w:p>
    <w:p w:rsidR="000241CD" w:rsidRDefault="00F07F36" w:rsidP="00B413AE">
      <w:pPr>
        <w:rPr>
          <w:color w:val="000000"/>
        </w:rPr>
      </w:pPr>
      <w:r>
        <w:rPr>
          <w:color w:val="000000"/>
        </w:rPr>
        <w:t xml:space="preserve">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1"/>
        <w:gridCol w:w="520"/>
        <w:gridCol w:w="538"/>
        <w:gridCol w:w="1275"/>
        <w:gridCol w:w="540"/>
        <w:gridCol w:w="1333"/>
        <w:gridCol w:w="1223"/>
        <w:gridCol w:w="949"/>
      </w:tblGrid>
      <w:tr w:rsidR="000241CD" w:rsidRPr="000241CD" w:rsidTr="000241CD">
        <w:trPr>
          <w:trHeight w:val="394"/>
        </w:trPr>
        <w:tc>
          <w:tcPr>
            <w:tcW w:w="0" w:type="auto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</w:t>
            </w:r>
          </w:p>
        </w:tc>
      </w:tr>
      <w:tr w:rsidR="000241CD" w:rsidRPr="000241CD" w:rsidTr="000241CD">
        <w:trPr>
          <w:trHeight w:val="915"/>
        </w:trPr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7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00"/>
        </w:trPr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 776,4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6 3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0241CD">
              <w:rPr>
                <w:b/>
                <w:bCs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5 484,3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4 649,5</w:t>
            </w:r>
          </w:p>
        </w:tc>
      </w:tr>
      <w:tr w:rsidR="000241CD" w:rsidRPr="000241CD" w:rsidTr="000241CD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3 735,7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57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="000241CD" w:rsidRPr="000241CD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566,1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567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41CD"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378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126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 999,9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677,7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748,8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5 082,3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72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504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873,4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660,1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409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63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346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4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83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20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252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AC40F6" w:rsidRDefault="00F07F36" w:rsidP="00B413AE">
      <w:pPr>
        <w:rPr>
          <w:color w:val="000000"/>
        </w:rPr>
      </w:pPr>
      <w:r>
        <w:rPr>
          <w:color w:val="000000"/>
        </w:rPr>
        <w:t xml:space="preserve">      </w:t>
      </w: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99"/>
        <w:gridCol w:w="664"/>
        <w:gridCol w:w="432"/>
        <w:gridCol w:w="513"/>
        <w:gridCol w:w="1296"/>
        <w:gridCol w:w="536"/>
        <w:gridCol w:w="963"/>
        <w:gridCol w:w="963"/>
        <w:gridCol w:w="963"/>
      </w:tblGrid>
      <w:tr w:rsidR="000241CD" w:rsidRPr="000241CD" w:rsidTr="000241CD">
        <w:trPr>
          <w:trHeight w:val="394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Ведомственная структура расходов бюджета поселения на 2024 год и на плановый период 2025 и 2026 годов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 (тыс. руб.)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 776,4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lastRenderedPageBreak/>
              <w:t>АДМИНИСТРАЦИЯ САРКЕЛОВСКОГО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68 776,4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0210021540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56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41CD"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31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3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4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5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3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4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4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31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5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23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</w:tbl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52"/>
        <w:gridCol w:w="1420"/>
        <w:gridCol w:w="660"/>
        <w:gridCol w:w="477"/>
        <w:gridCol w:w="522"/>
        <w:gridCol w:w="876"/>
        <w:gridCol w:w="711"/>
        <w:gridCol w:w="711"/>
      </w:tblGrid>
      <w:tr w:rsidR="000241CD" w:rsidRPr="000241CD" w:rsidTr="000241CD">
        <w:trPr>
          <w:trHeight w:val="157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Саркеловского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на плановый период 2025 и 2026 годов</w:t>
            </w:r>
          </w:p>
        </w:tc>
      </w:tr>
      <w:tr w:rsidR="000241CD" w:rsidRPr="000241CD" w:rsidTr="000241CD">
        <w:trPr>
          <w:trHeight w:val="390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645"/>
        </w:trPr>
        <w:tc>
          <w:tcPr>
            <w:tcW w:w="3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5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517E84">
              <w:rPr>
                <w:b/>
                <w:bCs/>
                <w:color w:val="000000"/>
                <w:sz w:val="22"/>
                <w:szCs w:val="22"/>
              </w:rPr>
              <w:t> 776,</w:t>
            </w:r>
          </w:p>
          <w:p w:rsidR="00517E84" w:rsidRPr="000241CD" w:rsidRDefault="00517E84" w:rsidP="00517E8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11 518,9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241CD">
              <w:rPr>
                <w:b/>
                <w:bCs/>
                <w:color w:val="000000"/>
                <w:sz w:val="22"/>
                <w:szCs w:val="22"/>
              </w:rPr>
              <w:t>10 710,1</w:t>
            </w:r>
          </w:p>
        </w:tc>
      </w:tr>
      <w:tr w:rsidR="000241CD" w:rsidRPr="000241CD" w:rsidTr="000241CD">
        <w:trPr>
          <w:trHeight w:val="10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"Обеспечение качественными жилищно-коммунальными услугами населения"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668,8</w:t>
            </w:r>
          </w:p>
        </w:tc>
      </w:tr>
      <w:tr w:rsidR="000241CD" w:rsidRPr="000241CD" w:rsidTr="000241CD">
        <w:trPr>
          <w:trHeight w:val="8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"Развитие жилищного хозяйства в Саркеловском сельском поселении"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80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взносов на капитальный ремонт за жилые и нежилые помещения, находящиеся в муниципальной собственности в рамках подпрограммы «Развитие жилищного хозяйства в Саркеловском сельском поселении»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0110023050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2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«Создание условий для обеспечения качественными коммунальными услугами населения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394,7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488,8</w:t>
            </w:r>
          </w:p>
        </w:tc>
      </w:tr>
      <w:tr w:rsidR="000241CD" w:rsidRPr="000241CD" w:rsidTr="000241CD">
        <w:trPr>
          <w:trHeight w:val="20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обслуживанию сетей уличного освещения в рамках подпрограммы 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0120023010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410,1</w:t>
            </w:r>
          </w:p>
        </w:tc>
      </w:tr>
      <w:tr w:rsidR="000241CD" w:rsidRPr="000241CD" w:rsidTr="000241CD">
        <w:trPr>
          <w:trHeight w:val="29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возмещение предприятиям жилищно-коммунального хозяйства части платы граждан за коммунальные услуги в рамках подпрограммы «Создание условий для обеспечения качественными коммунальными услугами населения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01200S3660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78,7</w:t>
            </w:r>
          </w:p>
        </w:tc>
      </w:tr>
      <w:tr w:rsidR="000241CD" w:rsidRPr="000241CD" w:rsidTr="000241CD">
        <w:trPr>
          <w:trHeight w:val="6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«Благоустройство населенных пунктов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170,0</w:t>
            </w:r>
          </w:p>
        </w:tc>
      </w:tr>
      <w:tr w:rsidR="000241CD" w:rsidRPr="000241CD" w:rsidTr="000241CD">
        <w:trPr>
          <w:trHeight w:val="19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Мероприятия по содержанию мест захоронения в рамках подпрограммы 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0241CD" w:rsidRPr="000241CD" w:rsidTr="000241CD">
        <w:trPr>
          <w:trHeight w:val="23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повышению общего уровня благоустройства территории поселения, организации сбора и вывоза ТБО, озеленения населенных пунктов в рамках подпрограммы «Благоустройство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24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 Саркеловского сельского поселения в рамках подпрограммы "Благоустройство населенных пунктов Саркеловского сельского поселения» муниципальной программы Саркеловского сельского поселения «Обеспечение качественными жилищно-коммунальными услугами населения" (Иные межбюджетные трансферты)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0130085020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0241CD" w:rsidRPr="000241CD" w:rsidTr="000241CD">
        <w:trPr>
          <w:trHeight w:val="11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241CD" w:rsidRPr="000241CD" w:rsidTr="000241CD">
        <w:trPr>
          <w:trHeight w:val="7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«Противодействие коррупции в Саркеловском сельском поселении»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26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в рамках подпрограммы «Противодействие коррупции в Саркеловском сельском поселении»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0210021540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78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25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комплекса мер направленных на пропаганду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Саркеловского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0230021610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1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«Пожарная безопасность»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20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обеспечению пожарной безопасности в рамках подпрограммы «Пожарная безопасность» муниципальной программы Саркеловского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0310021670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0241CD" w:rsidRPr="000241CD" w:rsidTr="000241CD">
        <w:trPr>
          <w:trHeight w:val="8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культуры и туризма»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5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«Развитие культуры»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55 989,3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4 834,5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15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Саркеловского сельского поселения Цимлянского района в рамках подпрограммы «Развитие культуры» муниципальной программы Саркеловского сельского поселения </w:t>
            </w:r>
            <w:r w:rsidRPr="000241CD">
              <w:rPr>
                <w:color w:val="000000"/>
                <w:sz w:val="22"/>
                <w:szCs w:val="22"/>
              </w:rPr>
              <w:lastRenderedPageBreak/>
              <w:t>«Развитие культуры и туризма»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0410000590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2 710,6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4 750,0</w:t>
            </w:r>
          </w:p>
        </w:tc>
      </w:tr>
      <w:tr w:rsidR="000241CD" w:rsidRPr="000241CD" w:rsidTr="000241CD">
        <w:trPr>
          <w:trHeight w:val="150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 " муниципальной программы Саркеловского сельского поселения "Развитие культуры и туризма"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0410023290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1 348,3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5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в рамках подпрограммы «Развитие культуры» муниципальной программы Саркеловского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04100S5020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51 930,4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96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7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«Формирование комплексной системы управления отходами и вторичными материальными ресурсами»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20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подпрограммы «Формирование комплексной системы управления отходами и вторичными материальными ресурсами» муниципальной программы Саркеловского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0520099990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0241CD" w:rsidRPr="000241CD" w:rsidTr="000241CD">
        <w:trPr>
          <w:trHeight w:val="7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«Развитие физической культуры и спорта»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«Развитие физической культуры и массового спорта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9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Физкультурные и массовые спортивные мероприятия в рамках подпрограммы «Развитие физической культуры и массового спорта Саркеловского сельского поселения» муниципальной программы Саркеловского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0610021950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9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Муниципальная программа Саркеловского сельского поселения «Обеспечение доступным и комфортным жильем население Саркеловского сельского поселения»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14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24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снос расселенных аварийных домов в рамках подпрограммы «Оказание мер государственной поддержки в улучшении жилищных условий отдельным категориям граждан» муниципальной программы Саркеловского сельского поселения «Обеспечение доступным и комфортным жильем население Саркеловского сельского поселения»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07100S5170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105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«Энергоэффективность и развитие энергетики»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9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232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Мероприятие по проведению обязательного энергетического обследования, повышение эффективности системы электроснабжения, теплоснабжения и водоснабжения в рамках подпрограммы «Энергосбережение и повышение энергетической эффективности»  муниципальной программы Саркеловского сельского поселения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0810022620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80,0</w:t>
            </w:r>
          </w:p>
        </w:tc>
      </w:tr>
      <w:tr w:rsidR="000241CD" w:rsidRPr="000241CD" w:rsidTr="000241CD">
        <w:trPr>
          <w:trHeight w:val="16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0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Подпрограмма" Улучшение условий для развития малого и среднего предпринимательства на территории Саркеловского сельского поселения"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30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информирование незащищенных слоев населения , безработных о перспективности ведения бизнеса в рамках подпрограммы" Улучшение условий для развития малого и среднего предпринимательства на территории Саркеловского сельского поселения" муниципальной программы Саркеловского сельского поселения "Создание условий для развития малого и среднего предпринимательства, содействие в развитии сельскохозяйственного производства , на территории Саркеловского сельского поселения на 2019-2024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0910022050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0241CD" w:rsidRPr="000241CD" w:rsidTr="000241CD">
        <w:trPr>
          <w:trHeight w:val="121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Муниципальная программа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66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Подпрограмма"Благоустройство общественных территорий"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25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по благоустройству общественных территорий и мест массового отдыха населения в рамках подпрограммы"Благоустройство общественных территорий"муниципальной программы Саркеловского сельского поселения "Формирование современной городской среды на территории муниципального образования «Саркеловсое сельское поселение» на 2018-2024 годы»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1010023150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241CD" w:rsidRPr="000241CD" w:rsidTr="000241CD">
        <w:trPr>
          <w:trHeight w:val="5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Обеспечение деятельности Администрации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0241CD" w:rsidRPr="000241CD" w:rsidTr="000241CD">
        <w:trPr>
          <w:trHeight w:val="69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Администрация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6 239,2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5 152,0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3 735,5</w:t>
            </w:r>
          </w:p>
        </w:tc>
      </w:tr>
      <w:tr w:rsidR="000241CD" w:rsidRPr="000241CD" w:rsidTr="000241CD">
        <w:trPr>
          <w:trHeight w:val="147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выплаты по оплате труда работников муниципальных органов Саркеловского сельского поселения в рамках 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5 792,0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5 005,7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3 580,9</w:t>
            </w:r>
          </w:p>
        </w:tc>
      </w:tr>
      <w:tr w:rsidR="000241CD" w:rsidRPr="000241CD" w:rsidTr="000241CD">
        <w:trPr>
          <w:trHeight w:val="16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муниципальных органов Саркеловского сельского поселения в рамках обеспечения деятельности Администрации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8910000190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144,6</w:t>
            </w:r>
          </w:p>
        </w:tc>
      </w:tr>
      <w:tr w:rsidR="000241CD" w:rsidRPr="000241CD" w:rsidTr="000241CD">
        <w:trPr>
          <w:trHeight w:val="13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Реализация направления расходов в рамках обеспечения деятельности Администрации Саркеловского сельского поселения (Уплата налогов, сборов и иных платежей)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8910099990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8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Непрограммные расходы муниципальных органов Саркеловского сельского поселения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</w:t>
            </w:r>
            <w:r w:rsidR="00517E84">
              <w:rPr>
                <w:color w:val="000000"/>
                <w:sz w:val="22"/>
                <w:szCs w:val="22"/>
              </w:rPr>
              <w:t>3</w:t>
            </w: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0241CD" w:rsidRPr="000241CD" w:rsidTr="000241CD">
        <w:trPr>
          <w:trHeight w:val="6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517E8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53</w:t>
            </w:r>
            <w:r w:rsidR="00517E84">
              <w:rPr>
                <w:color w:val="000000"/>
                <w:sz w:val="22"/>
                <w:szCs w:val="22"/>
              </w:rPr>
              <w:t>0</w:t>
            </w:r>
            <w:r w:rsidRPr="000241CD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818,7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1 437,8</w:t>
            </w:r>
          </w:p>
        </w:tc>
      </w:tr>
      <w:tr w:rsidR="000241CD" w:rsidRPr="000241CD" w:rsidTr="000241CD">
        <w:trPr>
          <w:trHeight w:val="49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муниципальных органов Саркеловского сельского поселения (Публичные нормативные социальные выплаты гражданам)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9990010050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94,0</w:t>
            </w:r>
          </w:p>
        </w:tc>
      </w:tr>
      <w:tr w:rsidR="000241CD" w:rsidRPr="000241CD" w:rsidTr="000241CD">
        <w:trPr>
          <w:trHeight w:val="187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Мероприятия в сфере средств массовой информации и коммуникаций, расходы на информирование населения через средства массовой информации, публикация нормативных актов 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9990021020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4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дополнительное образование работников муниципальных органов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90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Оценка муниципального имущества, признание прав и регулирование отношений по муниципальной собственности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0241CD"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201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Расходы на страхование, постановку на учет, содержание и обслуживание специализированной коммунальной техники Саркеловского сельского поселения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9990022970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0241CD" w:rsidRPr="000241CD" w:rsidTr="000241CD">
        <w:trPr>
          <w:trHeight w:val="153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уплату задолженностии за коммунальные услуги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9990023350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54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муниципальных органов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352,6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387,4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422,8</w:t>
            </w:r>
          </w:p>
        </w:tc>
      </w:tr>
      <w:tr w:rsidR="000241CD" w:rsidRPr="000241CD" w:rsidTr="000241CD">
        <w:trPr>
          <w:trHeight w:val="231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муниципальных органов Саркеловского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9990072390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0,2</w:t>
            </w:r>
          </w:p>
        </w:tc>
      </w:tr>
      <w:tr w:rsidR="000241CD" w:rsidRPr="000241CD" w:rsidTr="000241CD">
        <w:trPr>
          <w:trHeight w:val="145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внутреннему муниципальному финансовому контролю Саркеловского сельского поселения в рамках непрограммных расходов муниципальных органов Саркеловского сельского поселения (Иные межбюджетные трансферты)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9990085010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2,1</w:t>
            </w:r>
          </w:p>
        </w:tc>
      </w:tr>
      <w:tr w:rsidR="000241CD" w:rsidRPr="000241CD" w:rsidTr="000241CD">
        <w:trPr>
          <w:trHeight w:val="148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Условно утвержденные расходы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511,0</w:t>
            </w:r>
          </w:p>
        </w:tc>
      </w:tr>
      <w:tr w:rsidR="000241CD" w:rsidRPr="000241CD" w:rsidTr="000241CD">
        <w:trPr>
          <w:trHeight w:val="2220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lastRenderedPageBreak/>
              <w:t>Исполнение судебных актов по искам к Саркеловскому сельскому поселению о возмещении вреда, причиненного незаконными действиями (бездействием) органов местного самоуправления Саркеловского сельского поселения либо их должностных лиц по иным непрограммным мероприятиям в рамках непрограммных расходов органов местного самоуправления Саркеловского сельского поселения (Исполнение судебных актов)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517E84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63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Расходы на проведение выборов в представительный орган муниципального образования "Саркеловское сельское поселение" в рамках непрограммных расходов муниципальных органов Саркеловского сельского поселения (Специальные расходы)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9990090350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347,7</w:t>
            </w:r>
          </w:p>
        </w:tc>
      </w:tr>
      <w:tr w:rsidR="000241CD" w:rsidRPr="000241CD" w:rsidTr="000241CD">
        <w:trPr>
          <w:trHeight w:val="1365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Прочие расходы обеспечения деятельности Администрации Саркеловского сельского поселения в рамках непрограммных  расходов муниципальных органов Саркеловского сельского поселения (Уплата налогов, сборов и иных платежей)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9990099890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20,0</w:t>
            </w:r>
          </w:p>
        </w:tc>
      </w:tr>
    </w:tbl>
    <w:p w:rsidR="000241CD" w:rsidRDefault="000241CD" w:rsidP="00B413AE">
      <w:pPr>
        <w:rPr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4"/>
        <w:gridCol w:w="1103"/>
        <w:gridCol w:w="1033"/>
        <w:gridCol w:w="719"/>
        <w:gridCol w:w="468"/>
        <w:gridCol w:w="468"/>
        <w:gridCol w:w="1229"/>
        <w:gridCol w:w="762"/>
        <w:gridCol w:w="845"/>
        <w:gridCol w:w="703"/>
        <w:gridCol w:w="719"/>
        <w:gridCol w:w="468"/>
        <w:gridCol w:w="468"/>
      </w:tblGrid>
      <w:tr w:rsidR="000241CD" w:rsidRPr="000241CD" w:rsidTr="000241CD">
        <w:trPr>
          <w:trHeight w:val="375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Иные межбюджетные трансферты предоставляемые бюджету Саркеловского сельского поселения</w:t>
            </w:r>
          </w:p>
        </w:tc>
      </w:tr>
      <w:tr w:rsidR="000241CD" w:rsidRPr="000241CD" w:rsidTr="000241C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на 2024 год и на плановый период 2025 и  2026 годов</w:t>
            </w:r>
          </w:p>
        </w:tc>
      </w:tr>
      <w:tr w:rsidR="000241CD" w:rsidRPr="000241CD" w:rsidTr="000241CD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(тыс. рублей)</w:t>
            </w:r>
          </w:p>
        </w:tc>
      </w:tr>
      <w:tr w:rsidR="000241CD" w:rsidRPr="000241CD" w:rsidTr="000241CD">
        <w:trPr>
          <w:trHeight w:val="48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номер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Наименование межбюджетного трансферта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классификация доходов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Наименование расходов, осуществляемых за счет межбюджетного трансферта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Классификация расходов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2026 год</w:t>
            </w:r>
          </w:p>
        </w:tc>
      </w:tr>
      <w:tr w:rsidR="000241CD" w:rsidRPr="000241CD" w:rsidTr="000241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0241CD" w:rsidRPr="000241CD" w:rsidTr="000241C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13</w:t>
            </w:r>
          </w:p>
        </w:tc>
      </w:tr>
      <w:tr w:rsidR="000241CD" w:rsidRPr="000241CD" w:rsidTr="000241CD">
        <w:trPr>
          <w:trHeight w:val="21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0241CD">
              <w:rPr>
                <w:sz w:val="22"/>
                <w:szCs w:val="22"/>
              </w:rPr>
              <w:lastRenderedPageBreak/>
              <w:t>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Расходы на выплаты по оплате труда работников муниципальных органов Саркеловского сельского поселения в рамках </w:t>
            </w:r>
            <w:r w:rsidRPr="000241CD">
              <w:rPr>
                <w:sz w:val="22"/>
                <w:szCs w:val="22"/>
              </w:rPr>
              <w:lastRenderedPageBreak/>
              <w:t>обеспечения деятельности Администрации Саркеловского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 xml:space="preserve">01 04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89 1 00 00110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19,2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 xml:space="preserve">Расходы на возмещение предприятиям жилищно-коммунального хозяйства части платы граждан за коммунальные услуги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05 02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01 2 00 S3660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74,8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04 1 00 S5020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49 437,70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</w:tr>
      <w:tr w:rsidR="000241CD" w:rsidRPr="000241CD" w:rsidTr="000241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Расходы на снос расселенных аварийных домов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08 01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241CD">
              <w:rPr>
                <w:color w:val="000000"/>
                <w:sz w:val="22"/>
                <w:szCs w:val="22"/>
              </w:rPr>
              <w:t>07 1 00 S5170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4 830,70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1CD" w:rsidRPr="000241CD" w:rsidRDefault="000241CD" w:rsidP="000241C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</w:tr>
      <w:tr w:rsidR="00517E84" w:rsidRPr="000241CD" w:rsidTr="000241CD">
        <w:trPr>
          <w:trHeight w:val="1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17E84">
              <w:rPr>
                <w:sz w:val="22"/>
                <w:szCs w:val="22"/>
              </w:rPr>
              <w:t>Мероприятия по повышению общего уровня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0130023040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241CD">
              <w:rPr>
                <w:sz w:val="22"/>
                <w:szCs w:val="22"/>
              </w:rPr>
              <w:t>0,0</w:t>
            </w:r>
          </w:p>
        </w:tc>
      </w:tr>
      <w:tr w:rsidR="00517E84" w:rsidRPr="000241CD" w:rsidTr="00517E84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54450,2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E84" w:rsidRPr="000241CD" w:rsidRDefault="00517E84" w:rsidP="00517E84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0241CD">
              <w:rPr>
                <w:b/>
                <w:bCs/>
                <w:sz w:val="22"/>
                <w:szCs w:val="22"/>
              </w:rPr>
              <w:t>94,0</w:t>
            </w:r>
          </w:p>
        </w:tc>
      </w:tr>
    </w:tbl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B413AE">
      <w:pPr>
        <w:rPr>
          <w:color w:val="000000"/>
        </w:rPr>
      </w:pPr>
    </w:p>
    <w:p w:rsidR="000241CD" w:rsidRDefault="000241CD" w:rsidP="000241CD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AC101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101C">
        <w:rPr>
          <w:sz w:val="28"/>
          <w:szCs w:val="28"/>
        </w:rPr>
        <w:t>обрания депутатов-</w:t>
      </w:r>
      <w:r>
        <w:rPr>
          <w:sz w:val="28"/>
          <w:szCs w:val="28"/>
        </w:rPr>
        <w:t>глава</w:t>
      </w:r>
    </w:p>
    <w:p w:rsidR="000241CD" w:rsidRPr="00AC101C" w:rsidRDefault="000241CD" w:rsidP="000241CD">
      <w:pPr>
        <w:rPr>
          <w:sz w:val="28"/>
          <w:szCs w:val="28"/>
        </w:rPr>
      </w:pPr>
      <w:r w:rsidRPr="00AC101C">
        <w:rPr>
          <w:sz w:val="28"/>
          <w:szCs w:val="28"/>
        </w:rPr>
        <w:t xml:space="preserve">Саркеловского сельского поселения                               </w:t>
      </w:r>
      <w:r>
        <w:rPr>
          <w:sz w:val="28"/>
          <w:szCs w:val="28"/>
        </w:rPr>
        <w:t xml:space="preserve">                   </w:t>
      </w:r>
      <w:r w:rsidRPr="00AC101C">
        <w:rPr>
          <w:sz w:val="28"/>
          <w:szCs w:val="28"/>
        </w:rPr>
        <w:t xml:space="preserve"> </w:t>
      </w:r>
      <w:r>
        <w:rPr>
          <w:sz w:val="28"/>
          <w:szCs w:val="28"/>
        </w:rPr>
        <w:t>З.С.Попова</w:t>
      </w:r>
    </w:p>
    <w:p w:rsidR="000241CD" w:rsidRDefault="000241CD" w:rsidP="000241CD">
      <w:pPr>
        <w:rPr>
          <w:sz w:val="28"/>
          <w:szCs w:val="28"/>
        </w:rPr>
      </w:pPr>
    </w:p>
    <w:p w:rsidR="000241CD" w:rsidRDefault="000241CD" w:rsidP="00B413AE">
      <w:pPr>
        <w:rPr>
          <w:color w:val="000000"/>
        </w:rPr>
      </w:pPr>
    </w:p>
    <w:sectPr w:rsidR="000241CD" w:rsidSect="00FB027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BB0" w:rsidRDefault="00CC4BB0">
      <w:r>
        <w:separator/>
      </w:r>
    </w:p>
  </w:endnote>
  <w:endnote w:type="continuationSeparator" w:id="0">
    <w:p w:rsidR="00CC4BB0" w:rsidRDefault="00CC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BB0" w:rsidRDefault="00CC4BB0">
      <w:r>
        <w:separator/>
      </w:r>
    </w:p>
  </w:footnote>
  <w:footnote w:type="continuationSeparator" w:id="0">
    <w:p w:rsidR="00CC4BB0" w:rsidRDefault="00CC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8A4" w:rsidRDefault="00F648A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7E84">
      <w:rPr>
        <w:rStyle w:val="a7"/>
        <w:noProof/>
      </w:rPr>
      <w:t>21</w:t>
    </w:r>
    <w:r>
      <w:rPr>
        <w:rStyle w:val="a7"/>
      </w:rPr>
      <w:fldChar w:fldCharType="end"/>
    </w:r>
  </w:p>
  <w:p w:rsidR="00F648A4" w:rsidRDefault="00F648A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490E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0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241CD"/>
    <w:rsid w:val="0003227E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63DD"/>
    <w:rsid w:val="00077B17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3C84"/>
    <w:rsid w:val="000B5D49"/>
    <w:rsid w:val="000B60C3"/>
    <w:rsid w:val="000B6C78"/>
    <w:rsid w:val="000B7BDC"/>
    <w:rsid w:val="000C11B8"/>
    <w:rsid w:val="000C1F5F"/>
    <w:rsid w:val="000C6323"/>
    <w:rsid w:val="000C74FA"/>
    <w:rsid w:val="000D349A"/>
    <w:rsid w:val="000D671A"/>
    <w:rsid w:val="000E00E0"/>
    <w:rsid w:val="000E0F1F"/>
    <w:rsid w:val="000E1708"/>
    <w:rsid w:val="000E75F3"/>
    <w:rsid w:val="000F2183"/>
    <w:rsid w:val="000F26E6"/>
    <w:rsid w:val="000F2B23"/>
    <w:rsid w:val="000F32E7"/>
    <w:rsid w:val="000F42B1"/>
    <w:rsid w:val="000F6432"/>
    <w:rsid w:val="001020DA"/>
    <w:rsid w:val="00102520"/>
    <w:rsid w:val="00110400"/>
    <w:rsid w:val="00112F87"/>
    <w:rsid w:val="00116522"/>
    <w:rsid w:val="00120468"/>
    <w:rsid w:val="001213F3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4727A"/>
    <w:rsid w:val="001508B4"/>
    <w:rsid w:val="001527EB"/>
    <w:rsid w:val="00152C51"/>
    <w:rsid w:val="00154098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43DE"/>
    <w:rsid w:val="00194EFE"/>
    <w:rsid w:val="00195381"/>
    <w:rsid w:val="00195966"/>
    <w:rsid w:val="0019599B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B6075"/>
    <w:rsid w:val="001C01C7"/>
    <w:rsid w:val="001C13E2"/>
    <w:rsid w:val="001C329B"/>
    <w:rsid w:val="001D0399"/>
    <w:rsid w:val="001D2E75"/>
    <w:rsid w:val="001D56BC"/>
    <w:rsid w:val="001E116D"/>
    <w:rsid w:val="001E3104"/>
    <w:rsid w:val="001E3C7B"/>
    <w:rsid w:val="001E73ED"/>
    <w:rsid w:val="001E7928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3AD9"/>
    <w:rsid w:val="00245005"/>
    <w:rsid w:val="00245C03"/>
    <w:rsid w:val="0024776C"/>
    <w:rsid w:val="002522F6"/>
    <w:rsid w:val="002543A7"/>
    <w:rsid w:val="00254F73"/>
    <w:rsid w:val="00256ABA"/>
    <w:rsid w:val="00257978"/>
    <w:rsid w:val="0026296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60BF"/>
    <w:rsid w:val="00305E99"/>
    <w:rsid w:val="003110E2"/>
    <w:rsid w:val="00314271"/>
    <w:rsid w:val="00315AAE"/>
    <w:rsid w:val="00321C7E"/>
    <w:rsid w:val="00322EAC"/>
    <w:rsid w:val="00331A5D"/>
    <w:rsid w:val="003320D0"/>
    <w:rsid w:val="003323B1"/>
    <w:rsid w:val="00335453"/>
    <w:rsid w:val="00336E11"/>
    <w:rsid w:val="0034407A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E2872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3E51"/>
    <w:rsid w:val="00434702"/>
    <w:rsid w:val="00434829"/>
    <w:rsid w:val="0044594C"/>
    <w:rsid w:val="00446C03"/>
    <w:rsid w:val="00450C77"/>
    <w:rsid w:val="00455D89"/>
    <w:rsid w:val="004668B5"/>
    <w:rsid w:val="004712DD"/>
    <w:rsid w:val="0047447A"/>
    <w:rsid w:val="00475D90"/>
    <w:rsid w:val="00485BA7"/>
    <w:rsid w:val="00485EE3"/>
    <w:rsid w:val="00495590"/>
    <w:rsid w:val="00496E32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15A9A"/>
    <w:rsid w:val="00517E84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686A"/>
    <w:rsid w:val="00557A7E"/>
    <w:rsid w:val="00560386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130E3"/>
    <w:rsid w:val="00613DCA"/>
    <w:rsid w:val="00614B34"/>
    <w:rsid w:val="00617EFE"/>
    <w:rsid w:val="006205FE"/>
    <w:rsid w:val="00621599"/>
    <w:rsid w:val="00624930"/>
    <w:rsid w:val="00631FF9"/>
    <w:rsid w:val="00643318"/>
    <w:rsid w:val="00643AB1"/>
    <w:rsid w:val="00647BD0"/>
    <w:rsid w:val="0065129E"/>
    <w:rsid w:val="006547CC"/>
    <w:rsid w:val="00655534"/>
    <w:rsid w:val="00660808"/>
    <w:rsid w:val="00661795"/>
    <w:rsid w:val="0066230B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20FE"/>
    <w:rsid w:val="006A53FE"/>
    <w:rsid w:val="006A6F0C"/>
    <w:rsid w:val="006B64B5"/>
    <w:rsid w:val="006C0C01"/>
    <w:rsid w:val="006C0D4A"/>
    <w:rsid w:val="006C1283"/>
    <w:rsid w:val="006C40C3"/>
    <w:rsid w:val="006C6507"/>
    <w:rsid w:val="006C7319"/>
    <w:rsid w:val="006D1972"/>
    <w:rsid w:val="006D3799"/>
    <w:rsid w:val="006D720B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182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7C47"/>
    <w:rsid w:val="007B00FD"/>
    <w:rsid w:val="007B3660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1601"/>
    <w:rsid w:val="007E5A42"/>
    <w:rsid w:val="007F4946"/>
    <w:rsid w:val="007F4BC1"/>
    <w:rsid w:val="008057FC"/>
    <w:rsid w:val="00806B8B"/>
    <w:rsid w:val="008073B8"/>
    <w:rsid w:val="00807C6E"/>
    <w:rsid w:val="0081136A"/>
    <w:rsid w:val="00817A76"/>
    <w:rsid w:val="0082254F"/>
    <w:rsid w:val="0082684B"/>
    <w:rsid w:val="00830878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7330"/>
    <w:rsid w:val="008618E5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29"/>
    <w:rsid w:val="0088496A"/>
    <w:rsid w:val="00886F68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C7F3C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0D8F"/>
    <w:rsid w:val="00933603"/>
    <w:rsid w:val="009530A6"/>
    <w:rsid w:val="00953264"/>
    <w:rsid w:val="00954381"/>
    <w:rsid w:val="00954DAE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5FB7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570F"/>
    <w:rsid w:val="00A35D2C"/>
    <w:rsid w:val="00A374F4"/>
    <w:rsid w:val="00A40782"/>
    <w:rsid w:val="00A4103D"/>
    <w:rsid w:val="00A4120B"/>
    <w:rsid w:val="00A416BE"/>
    <w:rsid w:val="00A45ACE"/>
    <w:rsid w:val="00A565F5"/>
    <w:rsid w:val="00A61D2E"/>
    <w:rsid w:val="00A6370F"/>
    <w:rsid w:val="00A63D41"/>
    <w:rsid w:val="00A63F4F"/>
    <w:rsid w:val="00A67B45"/>
    <w:rsid w:val="00A705D5"/>
    <w:rsid w:val="00A734FB"/>
    <w:rsid w:val="00A80095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61F8"/>
    <w:rsid w:val="00AC101C"/>
    <w:rsid w:val="00AC3110"/>
    <w:rsid w:val="00AC3124"/>
    <w:rsid w:val="00AC33B6"/>
    <w:rsid w:val="00AC3A68"/>
    <w:rsid w:val="00AC40F6"/>
    <w:rsid w:val="00AC4618"/>
    <w:rsid w:val="00AC492D"/>
    <w:rsid w:val="00AC4AB9"/>
    <w:rsid w:val="00AD3929"/>
    <w:rsid w:val="00AD6D4B"/>
    <w:rsid w:val="00AE1625"/>
    <w:rsid w:val="00AE2DED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413AE"/>
    <w:rsid w:val="00B55693"/>
    <w:rsid w:val="00B57978"/>
    <w:rsid w:val="00B5797E"/>
    <w:rsid w:val="00B61D79"/>
    <w:rsid w:val="00B625A2"/>
    <w:rsid w:val="00B62CDA"/>
    <w:rsid w:val="00B63C7C"/>
    <w:rsid w:val="00B6545C"/>
    <w:rsid w:val="00B74F18"/>
    <w:rsid w:val="00B81850"/>
    <w:rsid w:val="00B92AC7"/>
    <w:rsid w:val="00B94D8A"/>
    <w:rsid w:val="00BA611E"/>
    <w:rsid w:val="00BB0ED2"/>
    <w:rsid w:val="00BB2147"/>
    <w:rsid w:val="00BB2AC2"/>
    <w:rsid w:val="00BB437B"/>
    <w:rsid w:val="00BB7DED"/>
    <w:rsid w:val="00BC4CB1"/>
    <w:rsid w:val="00BC4EB7"/>
    <w:rsid w:val="00BC6FBB"/>
    <w:rsid w:val="00BD0262"/>
    <w:rsid w:val="00BD23B6"/>
    <w:rsid w:val="00BD4575"/>
    <w:rsid w:val="00BE1969"/>
    <w:rsid w:val="00BE42B9"/>
    <w:rsid w:val="00BE459E"/>
    <w:rsid w:val="00BE7AA8"/>
    <w:rsid w:val="00BE7C8A"/>
    <w:rsid w:val="00BF118C"/>
    <w:rsid w:val="00BF5E87"/>
    <w:rsid w:val="00BF7B38"/>
    <w:rsid w:val="00BF7BD6"/>
    <w:rsid w:val="00C00AFA"/>
    <w:rsid w:val="00C02996"/>
    <w:rsid w:val="00C029DC"/>
    <w:rsid w:val="00C04DCA"/>
    <w:rsid w:val="00C06EB0"/>
    <w:rsid w:val="00C0730F"/>
    <w:rsid w:val="00C16AAE"/>
    <w:rsid w:val="00C24D73"/>
    <w:rsid w:val="00C25918"/>
    <w:rsid w:val="00C3024C"/>
    <w:rsid w:val="00C31CB1"/>
    <w:rsid w:val="00C37985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A4E32"/>
    <w:rsid w:val="00CB13B6"/>
    <w:rsid w:val="00CB2564"/>
    <w:rsid w:val="00CB5027"/>
    <w:rsid w:val="00CC0AD3"/>
    <w:rsid w:val="00CC43CB"/>
    <w:rsid w:val="00CC479F"/>
    <w:rsid w:val="00CC4BB0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626E3"/>
    <w:rsid w:val="00D73092"/>
    <w:rsid w:val="00D73792"/>
    <w:rsid w:val="00D743C6"/>
    <w:rsid w:val="00D76DA2"/>
    <w:rsid w:val="00D80935"/>
    <w:rsid w:val="00D809E1"/>
    <w:rsid w:val="00D847C3"/>
    <w:rsid w:val="00D84B98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C1C"/>
    <w:rsid w:val="00E001ED"/>
    <w:rsid w:val="00E074B4"/>
    <w:rsid w:val="00E07D2D"/>
    <w:rsid w:val="00E16549"/>
    <w:rsid w:val="00E16876"/>
    <w:rsid w:val="00E20889"/>
    <w:rsid w:val="00E23120"/>
    <w:rsid w:val="00E23D35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3AE0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8A4"/>
    <w:rsid w:val="00F7249B"/>
    <w:rsid w:val="00F756B9"/>
    <w:rsid w:val="00F762DB"/>
    <w:rsid w:val="00F77D63"/>
    <w:rsid w:val="00F812B2"/>
    <w:rsid w:val="00F81344"/>
    <w:rsid w:val="00F866C9"/>
    <w:rsid w:val="00F873D8"/>
    <w:rsid w:val="00F9095D"/>
    <w:rsid w:val="00F92E9C"/>
    <w:rsid w:val="00F93456"/>
    <w:rsid w:val="00F94272"/>
    <w:rsid w:val="00F94EC2"/>
    <w:rsid w:val="00FA07AE"/>
    <w:rsid w:val="00FA2B93"/>
    <w:rsid w:val="00FA2D9A"/>
    <w:rsid w:val="00FA357D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250A"/>
    <w:rsid w:val="00FC3FB0"/>
    <w:rsid w:val="00FD1335"/>
    <w:rsid w:val="00FD3471"/>
    <w:rsid w:val="00FD49A5"/>
    <w:rsid w:val="00FD608D"/>
    <w:rsid w:val="00FE10BC"/>
    <w:rsid w:val="00FE3D1E"/>
    <w:rsid w:val="00FF28C3"/>
    <w:rsid w:val="00FF48A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ACE1"/>
  <w15:docId w15:val="{73DCDFBD-6301-4C61-B6F5-C58B7502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  <w:style w:type="paragraph" w:customStyle="1" w:styleId="Postan">
    <w:name w:val="Postan"/>
    <w:basedOn w:val="a"/>
    <w:rsid w:val="00B413AE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paystatus">
    <w:name w:val="pay_status"/>
    <w:rsid w:val="00B4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AE236B3AC1C228669A35FF29CA5F1AE649CDF40F2E2318F6C2051B444D4B940055BBF7FB2D2D0759E8033c4m7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E236B3AC1C228669A35FF29CA5F1AE649CDF40F2E2318F6C2051B444D4B940055BBF7FB2D2D0759E8033c4m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A33B5-EEA1-4BDA-997C-B0022005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8806</Words>
  <Characters>50196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58885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4</cp:revision>
  <cp:lastPrinted>2024-05-31T06:14:00Z</cp:lastPrinted>
  <dcterms:created xsi:type="dcterms:W3CDTF">2024-06-05T13:15:00Z</dcterms:created>
  <dcterms:modified xsi:type="dcterms:W3CDTF">2024-06-21T08:11:00Z</dcterms:modified>
</cp:coreProperties>
</file>