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74" w:rsidRPr="00CC046E" w:rsidRDefault="00CA5E74" w:rsidP="00CA5E74">
      <w:pPr>
        <w:keepNext/>
        <w:suppressAutoHyphens/>
        <w:ind w:left="-426" w:firstLine="993"/>
        <w:jc w:val="center"/>
        <w:rPr>
          <w:rFonts w:eastAsia="Calibri"/>
          <w:b/>
          <w:bCs/>
          <w:kern w:val="24"/>
          <w:sz w:val="28"/>
          <w:szCs w:val="28"/>
          <w:lang w:eastAsia="hi-IN" w:bidi="hi-IN"/>
        </w:rPr>
      </w:pPr>
      <w:r w:rsidRPr="00CC046E">
        <w:rPr>
          <w:rFonts w:eastAsia="Calibri"/>
          <w:b/>
          <w:bCs/>
          <w:kern w:val="24"/>
          <w:sz w:val="28"/>
          <w:szCs w:val="28"/>
          <w:lang w:eastAsia="hi-IN" w:bidi="hi-IN"/>
        </w:rPr>
        <w:t>РОССИЙСКАЯ ФЕДЕРАЦИЯ</w:t>
      </w:r>
    </w:p>
    <w:p w:rsidR="00CA5E74" w:rsidRPr="00CC046E" w:rsidRDefault="00CA5E74" w:rsidP="00CA5E74">
      <w:pPr>
        <w:keepNext/>
        <w:suppressAutoHyphens/>
        <w:ind w:firstLine="567"/>
        <w:jc w:val="center"/>
        <w:rPr>
          <w:rFonts w:eastAsia="Calibri"/>
          <w:b/>
          <w:bCs/>
          <w:kern w:val="24"/>
          <w:sz w:val="28"/>
          <w:szCs w:val="28"/>
          <w:lang w:eastAsia="hi-IN" w:bidi="hi-IN"/>
        </w:rPr>
      </w:pPr>
      <w:r w:rsidRPr="00CC046E">
        <w:rPr>
          <w:rFonts w:eastAsia="Calibri"/>
          <w:b/>
          <w:bCs/>
          <w:kern w:val="24"/>
          <w:sz w:val="28"/>
          <w:szCs w:val="28"/>
          <w:lang w:eastAsia="hi-IN" w:bidi="hi-IN"/>
        </w:rPr>
        <w:t>РОСТОВСКАЯ ОБЛАСТЬ</w:t>
      </w:r>
    </w:p>
    <w:p w:rsidR="00CA5E74" w:rsidRPr="00CC046E" w:rsidRDefault="00CA5E74" w:rsidP="00CA5E74">
      <w:pPr>
        <w:keepNext/>
        <w:suppressAutoHyphens/>
        <w:ind w:firstLine="567"/>
        <w:jc w:val="center"/>
        <w:rPr>
          <w:rFonts w:eastAsia="Calibri"/>
          <w:b/>
          <w:bCs/>
          <w:kern w:val="24"/>
          <w:sz w:val="28"/>
          <w:szCs w:val="28"/>
          <w:lang w:eastAsia="hi-IN" w:bidi="hi-IN"/>
        </w:rPr>
      </w:pPr>
      <w:r w:rsidRPr="00CC046E">
        <w:rPr>
          <w:rFonts w:eastAsia="Calibri"/>
          <w:b/>
          <w:bCs/>
          <w:kern w:val="24"/>
          <w:sz w:val="28"/>
          <w:szCs w:val="28"/>
          <w:lang w:eastAsia="hi-IN" w:bidi="hi-IN"/>
        </w:rPr>
        <w:t xml:space="preserve">ЦИМЛЯНСКИЙ РАЙОН                   </w:t>
      </w:r>
    </w:p>
    <w:p w:rsidR="00BB1F45" w:rsidRDefault="00CA5E74" w:rsidP="00CA5E74">
      <w:pPr>
        <w:jc w:val="center"/>
        <w:rPr>
          <w:rFonts w:eastAsia="Calibri"/>
          <w:b/>
          <w:bCs/>
          <w:kern w:val="24"/>
          <w:sz w:val="28"/>
          <w:szCs w:val="28"/>
          <w:lang w:eastAsia="hi-IN" w:bidi="hi-IN"/>
        </w:rPr>
      </w:pPr>
      <w:r w:rsidRPr="00CC046E">
        <w:rPr>
          <w:rFonts w:eastAsia="Calibri"/>
          <w:b/>
          <w:bCs/>
          <w:kern w:val="24"/>
          <w:sz w:val="28"/>
          <w:szCs w:val="28"/>
          <w:lang w:eastAsia="hi-IN" w:bidi="hi-IN"/>
        </w:rPr>
        <w:t>АДМИНИСТРАЦИЯ САРКЕЛОВСКОГО  СЕЛЬСКОГО ПОСЕЛЕНИЯ</w:t>
      </w:r>
    </w:p>
    <w:p w:rsidR="00CA5E74" w:rsidRPr="00D345D1" w:rsidRDefault="00CA5E74" w:rsidP="00CA5E74">
      <w:pPr>
        <w:jc w:val="center"/>
        <w:rPr>
          <w:b/>
          <w:bCs/>
          <w:i/>
          <w:iCs/>
          <w:sz w:val="16"/>
          <w:szCs w:val="16"/>
          <w:u w:val="single"/>
        </w:rPr>
      </w:pPr>
    </w:p>
    <w:p w:rsidR="00BB1F45" w:rsidRDefault="00E81D2C">
      <w:pPr>
        <w:pStyle w:val="2"/>
        <w:rPr>
          <w:sz w:val="28"/>
        </w:rPr>
      </w:pPr>
      <w:r>
        <w:rPr>
          <w:sz w:val="28"/>
        </w:rPr>
        <w:t>ПОСТАНОВЛЕНИЕ</w:t>
      </w:r>
    </w:p>
    <w:p w:rsidR="00BB1F45" w:rsidRPr="00D345D1" w:rsidRDefault="00BB1F45">
      <w:pPr>
        <w:jc w:val="center"/>
        <w:rPr>
          <w:b/>
          <w:bCs/>
          <w:sz w:val="16"/>
          <w:szCs w:val="16"/>
        </w:rPr>
      </w:pPr>
    </w:p>
    <w:p w:rsidR="00BB1F45" w:rsidRDefault="000946B9">
      <w:pPr>
        <w:rPr>
          <w:sz w:val="28"/>
        </w:rPr>
      </w:pPr>
      <w:r>
        <w:rPr>
          <w:sz w:val="28"/>
        </w:rPr>
        <w:t>0</w:t>
      </w:r>
      <w:r w:rsidR="002C73A8">
        <w:rPr>
          <w:sz w:val="28"/>
        </w:rPr>
        <w:t>8</w:t>
      </w:r>
      <w:r w:rsidR="00CA5E74">
        <w:rPr>
          <w:sz w:val="28"/>
        </w:rPr>
        <w:t>.0</w:t>
      </w:r>
      <w:r w:rsidR="002C73A8">
        <w:rPr>
          <w:sz w:val="28"/>
        </w:rPr>
        <w:t>4</w:t>
      </w:r>
      <w:r w:rsidR="00BB1F45">
        <w:rPr>
          <w:sz w:val="28"/>
        </w:rPr>
        <w:t>.20</w:t>
      </w:r>
      <w:r w:rsidR="00CA5E74">
        <w:rPr>
          <w:sz w:val="28"/>
        </w:rPr>
        <w:t>24 г.</w:t>
      </w:r>
      <w:r w:rsidR="00CA5E74">
        <w:rPr>
          <w:sz w:val="28"/>
        </w:rPr>
        <w:tab/>
      </w:r>
      <w:r w:rsidR="00CA5E74">
        <w:rPr>
          <w:sz w:val="28"/>
        </w:rPr>
        <w:tab/>
      </w:r>
      <w:r w:rsidR="00CA5E74">
        <w:rPr>
          <w:sz w:val="28"/>
        </w:rPr>
        <w:tab/>
      </w:r>
      <w:r w:rsidR="00CA5E74">
        <w:rPr>
          <w:sz w:val="28"/>
        </w:rPr>
        <w:tab/>
      </w:r>
      <w:r w:rsidR="00BB1F45">
        <w:rPr>
          <w:sz w:val="28"/>
        </w:rPr>
        <w:t>№</w:t>
      </w:r>
      <w:r w:rsidR="008A1BB9">
        <w:rPr>
          <w:sz w:val="28"/>
        </w:rPr>
        <w:t xml:space="preserve"> </w:t>
      </w:r>
      <w:r w:rsidR="002C73A8">
        <w:rPr>
          <w:sz w:val="28"/>
        </w:rPr>
        <w:t>43</w:t>
      </w:r>
      <w:r w:rsidR="00BB1F45">
        <w:rPr>
          <w:sz w:val="28"/>
        </w:rPr>
        <w:tab/>
      </w:r>
      <w:r w:rsidR="00BB1F45">
        <w:rPr>
          <w:sz w:val="28"/>
        </w:rPr>
        <w:tab/>
      </w:r>
      <w:r w:rsidR="00CA5E74">
        <w:rPr>
          <w:sz w:val="28"/>
        </w:rPr>
        <w:t xml:space="preserve">           </w:t>
      </w:r>
      <w:r w:rsidR="003F2C0F">
        <w:rPr>
          <w:sz w:val="28"/>
        </w:rPr>
        <w:t xml:space="preserve">                 </w:t>
      </w:r>
      <w:r w:rsidR="00BB1F45">
        <w:rPr>
          <w:sz w:val="28"/>
        </w:rPr>
        <w:t>пос.</w:t>
      </w:r>
      <w:r w:rsidR="00E81D2C">
        <w:rPr>
          <w:sz w:val="28"/>
        </w:rPr>
        <w:t xml:space="preserve"> </w:t>
      </w:r>
      <w:proofErr w:type="spellStart"/>
      <w:r w:rsidR="00BB1F45">
        <w:rPr>
          <w:sz w:val="28"/>
        </w:rPr>
        <w:t>Саркел</w:t>
      </w:r>
      <w:proofErr w:type="spellEnd"/>
    </w:p>
    <w:p w:rsidR="00BB1F45" w:rsidRPr="00D345D1" w:rsidRDefault="00BB1F45">
      <w:pPr>
        <w:rPr>
          <w:sz w:val="16"/>
          <w:szCs w:val="16"/>
        </w:rPr>
      </w:pPr>
    </w:p>
    <w:p w:rsidR="00BB1F45" w:rsidRPr="00763DDC" w:rsidRDefault="00BB1F45">
      <w:pPr>
        <w:rPr>
          <w:sz w:val="16"/>
          <w:szCs w:val="16"/>
        </w:rPr>
      </w:pPr>
    </w:p>
    <w:p w:rsidR="000946B9" w:rsidRDefault="000946B9" w:rsidP="008B6D3F">
      <w:pPr>
        <w:rPr>
          <w:bCs/>
          <w:color w:val="000000"/>
          <w:sz w:val="28"/>
          <w:szCs w:val="28"/>
        </w:rPr>
      </w:pPr>
      <w:r w:rsidRPr="006066F6">
        <w:rPr>
          <w:bCs/>
          <w:color w:val="000000"/>
          <w:sz w:val="28"/>
          <w:szCs w:val="28"/>
        </w:rPr>
        <w:t xml:space="preserve">Об утверждении Порядка сообщения </w:t>
      </w:r>
    </w:p>
    <w:p w:rsidR="000946B9" w:rsidRDefault="000946B9" w:rsidP="008B6D3F">
      <w:pPr>
        <w:rPr>
          <w:bCs/>
          <w:color w:val="000000"/>
          <w:sz w:val="28"/>
          <w:szCs w:val="28"/>
        </w:rPr>
      </w:pPr>
      <w:r w:rsidRPr="006066F6">
        <w:rPr>
          <w:bCs/>
          <w:color w:val="000000"/>
          <w:sz w:val="28"/>
          <w:szCs w:val="28"/>
        </w:rPr>
        <w:t xml:space="preserve">руководителями </w:t>
      </w:r>
      <w:proofErr w:type="gramStart"/>
      <w:r w:rsidRPr="006066F6">
        <w:rPr>
          <w:bCs/>
          <w:color w:val="000000"/>
          <w:sz w:val="28"/>
          <w:szCs w:val="28"/>
        </w:rPr>
        <w:t>муниципальных</w:t>
      </w:r>
      <w:proofErr w:type="gramEnd"/>
      <w:r w:rsidRPr="006066F6">
        <w:rPr>
          <w:bCs/>
          <w:color w:val="000000"/>
          <w:sz w:val="28"/>
          <w:szCs w:val="28"/>
        </w:rPr>
        <w:t xml:space="preserve"> </w:t>
      </w:r>
    </w:p>
    <w:p w:rsidR="000946B9" w:rsidRDefault="000946B9" w:rsidP="008B6D3F">
      <w:pPr>
        <w:rPr>
          <w:bCs/>
          <w:color w:val="000000"/>
          <w:sz w:val="28"/>
          <w:szCs w:val="28"/>
        </w:rPr>
      </w:pPr>
      <w:r w:rsidRPr="006066F6">
        <w:rPr>
          <w:bCs/>
          <w:color w:val="000000"/>
          <w:sz w:val="28"/>
          <w:szCs w:val="28"/>
        </w:rPr>
        <w:t>учреждений (предприятий)</w:t>
      </w:r>
      <w:r>
        <w:rPr>
          <w:bCs/>
          <w:color w:val="000000"/>
          <w:sz w:val="28"/>
          <w:szCs w:val="28"/>
        </w:rPr>
        <w:t xml:space="preserve"> подведомственных</w:t>
      </w:r>
    </w:p>
    <w:p w:rsidR="000946B9" w:rsidRDefault="000946B9" w:rsidP="008B6D3F">
      <w:pPr>
        <w:rPr>
          <w:bCs/>
          <w:color w:val="000000"/>
          <w:sz w:val="28"/>
          <w:szCs w:val="28"/>
        </w:rPr>
      </w:pPr>
      <w:r w:rsidRPr="006066F6">
        <w:rPr>
          <w:bCs/>
          <w:color w:val="000000"/>
          <w:sz w:val="28"/>
          <w:szCs w:val="28"/>
        </w:rPr>
        <w:t xml:space="preserve">Администрации </w:t>
      </w:r>
      <w:r>
        <w:rPr>
          <w:bCs/>
          <w:color w:val="000000"/>
          <w:sz w:val="28"/>
          <w:szCs w:val="28"/>
        </w:rPr>
        <w:t>Саркеловского</w:t>
      </w:r>
      <w:r w:rsidRPr="006066F6">
        <w:rPr>
          <w:bCs/>
          <w:color w:val="000000"/>
          <w:sz w:val="28"/>
          <w:szCs w:val="28"/>
        </w:rPr>
        <w:t xml:space="preserve"> </w:t>
      </w:r>
      <w:proofErr w:type="gramStart"/>
      <w:r w:rsidRPr="006066F6">
        <w:rPr>
          <w:bCs/>
          <w:color w:val="000000"/>
          <w:sz w:val="28"/>
          <w:szCs w:val="28"/>
        </w:rPr>
        <w:t>сельского</w:t>
      </w:r>
      <w:proofErr w:type="gramEnd"/>
      <w:r w:rsidRPr="006066F6">
        <w:rPr>
          <w:bCs/>
          <w:color w:val="000000"/>
          <w:sz w:val="28"/>
          <w:szCs w:val="28"/>
        </w:rPr>
        <w:t xml:space="preserve"> </w:t>
      </w:r>
    </w:p>
    <w:p w:rsidR="000946B9" w:rsidRDefault="000946B9" w:rsidP="008B6D3F">
      <w:pPr>
        <w:rPr>
          <w:bCs/>
          <w:color w:val="000000"/>
          <w:sz w:val="28"/>
          <w:szCs w:val="28"/>
        </w:rPr>
      </w:pPr>
      <w:r w:rsidRPr="006066F6">
        <w:rPr>
          <w:bCs/>
          <w:color w:val="000000"/>
          <w:sz w:val="28"/>
          <w:szCs w:val="28"/>
        </w:rPr>
        <w:t>поселения о возникновении личной заинтересованности</w:t>
      </w:r>
    </w:p>
    <w:p w:rsidR="000946B9" w:rsidRDefault="000946B9" w:rsidP="008B6D3F">
      <w:pPr>
        <w:rPr>
          <w:bCs/>
          <w:color w:val="000000"/>
          <w:sz w:val="28"/>
          <w:szCs w:val="28"/>
        </w:rPr>
      </w:pPr>
      <w:r w:rsidRPr="006066F6">
        <w:rPr>
          <w:bCs/>
          <w:color w:val="000000"/>
          <w:sz w:val="28"/>
          <w:szCs w:val="28"/>
        </w:rPr>
        <w:t xml:space="preserve">при исполнении должностных обязанностей, </w:t>
      </w:r>
    </w:p>
    <w:p w:rsidR="008B6D3F" w:rsidRPr="00D0095A" w:rsidRDefault="000946B9" w:rsidP="008B6D3F">
      <w:pPr>
        <w:rPr>
          <w:sz w:val="28"/>
          <w:szCs w:val="28"/>
        </w:rPr>
      </w:pPr>
      <w:proofErr w:type="gramStart"/>
      <w:r w:rsidRPr="006066F6">
        <w:rPr>
          <w:bCs/>
          <w:color w:val="000000"/>
          <w:sz w:val="28"/>
          <w:szCs w:val="28"/>
        </w:rPr>
        <w:t>которая</w:t>
      </w:r>
      <w:proofErr w:type="gramEnd"/>
      <w:r w:rsidRPr="006066F6">
        <w:rPr>
          <w:bCs/>
          <w:color w:val="000000"/>
          <w:sz w:val="28"/>
          <w:szCs w:val="28"/>
        </w:rPr>
        <w:t xml:space="preserve"> приводит или может привести к конфликту</w:t>
      </w:r>
      <w:r>
        <w:rPr>
          <w:bCs/>
          <w:color w:val="000000"/>
          <w:sz w:val="28"/>
          <w:szCs w:val="28"/>
        </w:rPr>
        <w:t xml:space="preserve"> </w:t>
      </w:r>
      <w:r w:rsidRPr="006066F6">
        <w:rPr>
          <w:bCs/>
          <w:color w:val="000000"/>
          <w:sz w:val="28"/>
          <w:szCs w:val="28"/>
        </w:rPr>
        <w:t>интересов</w:t>
      </w:r>
    </w:p>
    <w:p w:rsidR="008B6D3F" w:rsidRDefault="008B6D3F" w:rsidP="008B6D3F"/>
    <w:p w:rsidR="00CA5E74" w:rsidRDefault="00CA5E74" w:rsidP="00CA5E74">
      <w:pPr>
        <w:pStyle w:val="10"/>
        <w:tabs>
          <w:tab w:val="left" w:pos="982"/>
        </w:tabs>
        <w:spacing w:line="302" w:lineRule="exac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0946B9" w:rsidRPr="006066F6">
        <w:rPr>
          <w:color w:val="000000"/>
          <w:sz w:val="28"/>
          <w:szCs w:val="28"/>
        </w:rPr>
        <w:t>В соответствии с Федеральным законом от 25.12.2008 г. № 273-ФЗ «О противодействии коррупции»,</w:t>
      </w:r>
      <w:r w:rsidR="000946B9" w:rsidRPr="006066F6">
        <w:rPr>
          <w:sz w:val="28"/>
          <w:szCs w:val="28"/>
        </w:rPr>
        <w:t xml:space="preserve"> Федеральным законом </w:t>
      </w:r>
      <w:r w:rsidR="000946B9">
        <w:rPr>
          <w:sz w:val="28"/>
          <w:szCs w:val="28"/>
        </w:rPr>
        <w:t>от 06.10.2003 №</w:t>
      </w:r>
      <w:r w:rsidR="000946B9" w:rsidRPr="006066F6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 w:rsidR="000946B9">
        <w:rPr>
          <w:color w:val="000000"/>
          <w:sz w:val="28"/>
          <w:szCs w:val="28"/>
        </w:rPr>
        <w:t xml:space="preserve"> </w:t>
      </w:r>
      <w:r w:rsidR="000946B9" w:rsidRPr="006066F6">
        <w:rPr>
          <w:color w:val="000000"/>
          <w:sz w:val="28"/>
          <w:szCs w:val="28"/>
        </w:rPr>
        <w:t xml:space="preserve">Уставом </w:t>
      </w:r>
      <w:r w:rsidR="000946B9">
        <w:rPr>
          <w:color w:val="000000"/>
          <w:sz w:val="28"/>
          <w:szCs w:val="28"/>
        </w:rPr>
        <w:t>муниципального образования "</w:t>
      </w:r>
      <w:proofErr w:type="spellStart"/>
      <w:r w:rsidR="000946B9">
        <w:rPr>
          <w:color w:val="000000"/>
          <w:sz w:val="28"/>
          <w:szCs w:val="28"/>
        </w:rPr>
        <w:t>Саркеловское</w:t>
      </w:r>
      <w:proofErr w:type="spellEnd"/>
      <w:r w:rsidR="000946B9">
        <w:rPr>
          <w:color w:val="000000"/>
          <w:sz w:val="28"/>
          <w:szCs w:val="28"/>
        </w:rPr>
        <w:t xml:space="preserve"> сельское поселение"</w:t>
      </w:r>
      <w:r w:rsidR="000946B9" w:rsidRPr="006066F6">
        <w:rPr>
          <w:color w:val="000000"/>
          <w:sz w:val="28"/>
          <w:szCs w:val="28"/>
        </w:rPr>
        <w:t xml:space="preserve">, Администрация </w:t>
      </w:r>
      <w:r w:rsidR="000946B9">
        <w:rPr>
          <w:color w:val="000000"/>
          <w:sz w:val="28"/>
          <w:szCs w:val="28"/>
        </w:rPr>
        <w:t xml:space="preserve">Саркеловского </w:t>
      </w:r>
      <w:r w:rsidR="000946B9" w:rsidRPr="006066F6">
        <w:rPr>
          <w:color w:val="000000"/>
          <w:sz w:val="28"/>
          <w:szCs w:val="28"/>
        </w:rPr>
        <w:t>сельского поселения</w:t>
      </w:r>
    </w:p>
    <w:p w:rsidR="008B6D3F" w:rsidRPr="00CA5E74" w:rsidRDefault="00CA5E74" w:rsidP="00CA5E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bCs/>
          <w:sz w:val="28"/>
          <w:szCs w:val="28"/>
          <w:shd w:val="clear" w:color="auto" w:fill="FFFFFF"/>
        </w:rPr>
        <w:t xml:space="preserve">                                  </w:t>
      </w:r>
      <w:r w:rsidRPr="00CA5E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ПОСТАНОВЛЯЕТ:</w:t>
      </w:r>
    </w:p>
    <w:p w:rsidR="008B6D3F" w:rsidRDefault="008B6D3F" w:rsidP="008B6D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0946B9" w:rsidRDefault="00CA5E74" w:rsidP="000946B9">
      <w:pPr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 </w:t>
      </w:r>
      <w:r w:rsidR="000946B9" w:rsidRPr="00AA677C">
        <w:rPr>
          <w:color w:val="000000"/>
          <w:sz w:val="28"/>
          <w:szCs w:val="28"/>
        </w:rPr>
        <w:t>1.</w:t>
      </w:r>
      <w:r w:rsidR="000946B9">
        <w:rPr>
          <w:color w:val="000000"/>
          <w:sz w:val="28"/>
          <w:szCs w:val="28"/>
        </w:rPr>
        <w:t xml:space="preserve"> </w:t>
      </w:r>
      <w:r w:rsidR="000946B9" w:rsidRPr="00AA677C">
        <w:rPr>
          <w:color w:val="000000"/>
          <w:sz w:val="28"/>
          <w:szCs w:val="28"/>
        </w:rPr>
        <w:t>Утвердить</w:t>
      </w:r>
      <w:r w:rsidR="000946B9">
        <w:rPr>
          <w:color w:val="000000"/>
          <w:sz w:val="28"/>
          <w:szCs w:val="28"/>
        </w:rPr>
        <w:t xml:space="preserve"> </w:t>
      </w:r>
      <w:r w:rsidR="000946B9" w:rsidRPr="001D11D7">
        <w:rPr>
          <w:bCs/>
          <w:color w:val="000000"/>
          <w:sz w:val="28"/>
          <w:szCs w:val="28"/>
        </w:rPr>
        <w:t>Порядок сообщения руководителями муниципальных учреждений (предприятий)</w:t>
      </w:r>
      <w:r w:rsidR="000946B9" w:rsidRPr="00870537">
        <w:rPr>
          <w:bCs/>
          <w:color w:val="000000"/>
          <w:sz w:val="28"/>
          <w:szCs w:val="28"/>
        </w:rPr>
        <w:t xml:space="preserve"> </w:t>
      </w:r>
      <w:r w:rsidR="000946B9">
        <w:rPr>
          <w:bCs/>
          <w:color w:val="000000"/>
          <w:sz w:val="28"/>
          <w:szCs w:val="28"/>
        </w:rPr>
        <w:t>подведомственных</w:t>
      </w:r>
      <w:r w:rsidR="000946B9" w:rsidRPr="001D11D7">
        <w:rPr>
          <w:bCs/>
          <w:color w:val="000000"/>
          <w:sz w:val="28"/>
          <w:szCs w:val="28"/>
        </w:rPr>
        <w:t xml:space="preserve"> </w:t>
      </w:r>
      <w:r w:rsidR="000946B9" w:rsidRPr="006066F6">
        <w:rPr>
          <w:bCs/>
          <w:color w:val="000000"/>
          <w:sz w:val="28"/>
          <w:szCs w:val="28"/>
        </w:rPr>
        <w:t xml:space="preserve">Администрации </w:t>
      </w:r>
      <w:r w:rsidR="000946B9">
        <w:rPr>
          <w:bCs/>
          <w:color w:val="000000"/>
          <w:sz w:val="28"/>
          <w:szCs w:val="28"/>
        </w:rPr>
        <w:t>Саркеловского</w:t>
      </w:r>
      <w:r w:rsidR="000946B9" w:rsidRPr="006066F6">
        <w:rPr>
          <w:bCs/>
          <w:color w:val="000000"/>
          <w:sz w:val="28"/>
          <w:szCs w:val="28"/>
        </w:rPr>
        <w:t xml:space="preserve"> сельского поселения</w:t>
      </w:r>
      <w:r w:rsidR="000946B9" w:rsidRPr="001D11D7">
        <w:rPr>
          <w:bCs/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946B9">
        <w:rPr>
          <w:color w:val="000000"/>
          <w:sz w:val="28"/>
          <w:szCs w:val="28"/>
        </w:rPr>
        <w:t xml:space="preserve">, </w:t>
      </w:r>
      <w:r w:rsidR="000946B9" w:rsidRPr="00AA677C">
        <w:rPr>
          <w:color w:val="000000"/>
          <w:sz w:val="28"/>
          <w:szCs w:val="28"/>
        </w:rPr>
        <w:t>согласно</w:t>
      </w:r>
      <w:r w:rsidR="000946B9">
        <w:rPr>
          <w:color w:val="000000"/>
          <w:sz w:val="28"/>
          <w:szCs w:val="28"/>
        </w:rPr>
        <w:t xml:space="preserve"> </w:t>
      </w:r>
      <w:r w:rsidR="000946B9" w:rsidRPr="00AA677C">
        <w:rPr>
          <w:color w:val="000000"/>
          <w:sz w:val="28"/>
          <w:szCs w:val="28"/>
        </w:rPr>
        <w:t>приложению</w:t>
      </w:r>
      <w:r w:rsidR="000946B9">
        <w:rPr>
          <w:color w:val="000000"/>
          <w:sz w:val="28"/>
          <w:szCs w:val="28"/>
        </w:rPr>
        <w:t xml:space="preserve"> </w:t>
      </w:r>
      <w:r w:rsidR="000946B9" w:rsidRPr="00AA677C">
        <w:rPr>
          <w:color w:val="000000"/>
          <w:sz w:val="28"/>
          <w:szCs w:val="28"/>
        </w:rPr>
        <w:t>1</w:t>
      </w:r>
      <w:r w:rsidR="000946B9">
        <w:rPr>
          <w:color w:val="000000"/>
          <w:sz w:val="28"/>
          <w:szCs w:val="28"/>
        </w:rPr>
        <w:t xml:space="preserve"> </w:t>
      </w:r>
      <w:r w:rsidR="000946B9" w:rsidRPr="00AA677C">
        <w:rPr>
          <w:color w:val="000000"/>
          <w:sz w:val="28"/>
          <w:szCs w:val="28"/>
        </w:rPr>
        <w:t>к</w:t>
      </w:r>
      <w:r w:rsidR="000946B9">
        <w:rPr>
          <w:color w:val="000000"/>
          <w:sz w:val="28"/>
          <w:szCs w:val="28"/>
        </w:rPr>
        <w:t xml:space="preserve"> </w:t>
      </w:r>
      <w:r w:rsidR="000946B9" w:rsidRPr="00AA677C">
        <w:rPr>
          <w:color w:val="000000"/>
          <w:sz w:val="28"/>
          <w:szCs w:val="28"/>
        </w:rPr>
        <w:t>настоящему</w:t>
      </w:r>
      <w:r w:rsidR="000946B9">
        <w:rPr>
          <w:color w:val="000000"/>
          <w:sz w:val="28"/>
          <w:szCs w:val="28"/>
        </w:rPr>
        <w:t xml:space="preserve"> постановлению.</w:t>
      </w:r>
    </w:p>
    <w:p w:rsidR="000946B9" w:rsidRDefault="000946B9" w:rsidP="000946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Pr="00AA677C">
        <w:rPr>
          <w:color w:val="000000"/>
          <w:sz w:val="28"/>
          <w:szCs w:val="28"/>
        </w:rPr>
        <w:t>Утвердить</w:t>
      </w:r>
      <w:r>
        <w:rPr>
          <w:color w:val="000000"/>
          <w:sz w:val="28"/>
          <w:szCs w:val="28"/>
        </w:rPr>
        <w:t xml:space="preserve"> форму </w:t>
      </w:r>
      <w:r w:rsidRPr="001D11D7">
        <w:rPr>
          <w:bCs/>
          <w:color w:val="000000"/>
          <w:sz w:val="28"/>
          <w:szCs w:val="28"/>
        </w:rPr>
        <w:t>Уведомлени</w:t>
      </w:r>
      <w:r>
        <w:rPr>
          <w:bCs/>
          <w:color w:val="000000"/>
          <w:sz w:val="28"/>
          <w:szCs w:val="28"/>
        </w:rPr>
        <w:t xml:space="preserve">я </w:t>
      </w:r>
      <w:r w:rsidRPr="001D11D7">
        <w:rPr>
          <w:bCs/>
          <w:color w:val="000000"/>
          <w:sz w:val="28"/>
          <w:szCs w:val="28"/>
        </w:rPr>
        <w:t>о возникновении личной заинтересованности при исполнении</w:t>
      </w:r>
      <w:r>
        <w:rPr>
          <w:bCs/>
          <w:color w:val="000000"/>
          <w:sz w:val="28"/>
          <w:szCs w:val="28"/>
        </w:rPr>
        <w:t xml:space="preserve"> </w:t>
      </w:r>
      <w:r w:rsidRPr="001D11D7">
        <w:rPr>
          <w:bCs/>
          <w:color w:val="000000"/>
          <w:sz w:val="28"/>
          <w:szCs w:val="28"/>
        </w:rPr>
        <w:t>должностных обязанностей, которая приводит</w:t>
      </w:r>
      <w:r>
        <w:rPr>
          <w:bCs/>
          <w:color w:val="000000"/>
          <w:sz w:val="28"/>
          <w:szCs w:val="28"/>
        </w:rPr>
        <w:t xml:space="preserve"> </w:t>
      </w:r>
      <w:r w:rsidRPr="001D11D7">
        <w:rPr>
          <w:bCs/>
          <w:color w:val="000000"/>
          <w:sz w:val="28"/>
          <w:szCs w:val="28"/>
        </w:rPr>
        <w:t>или может привести к конфликту интересов</w:t>
      </w:r>
      <w:r>
        <w:rPr>
          <w:color w:val="000000"/>
          <w:sz w:val="28"/>
          <w:szCs w:val="28"/>
        </w:rPr>
        <w:t xml:space="preserve">, </w:t>
      </w:r>
      <w:r w:rsidRPr="00AA677C">
        <w:rPr>
          <w:color w:val="000000"/>
          <w:sz w:val="28"/>
          <w:szCs w:val="28"/>
        </w:rPr>
        <w:t>согласно</w:t>
      </w:r>
      <w:r>
        <w:rPr>
          <w:color w:val="000000"/>
          <w:sz w:val="28"/>
          <w:szCs w:val="28"/>
        </w:rPr>
        <w:t xml:space="preserve"> </w:t>
      </w:r>
      <w:r w:rsidRPr="00AA677C">
        <w:rPr>
          <w:color w:val="000000"/>
          <w:sz w:val="28"/>
          <w:szCs w:val="28"/>
        </w:rPr>
        <w:t>приложению</w:t>
      </w:r>
      <w:r>
        <w:rPr>
          <w:color w:val="000000"/>
          <w:sz w:val="28"/>
          <w:szCs w:val="28"/>
        </w:rPr>
        <w:t xml:space="preserve"> 2 </w:t>
      </w:r>
      <w:r w:rsidRPr="00AA677C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AA677C">
        <w:rPr>
          <w:color w:val="000000"/>
          <w:sz w:val="28"/>
          <w:szCs w:val="28"/>
        </w:rPr>
        <w:t>настоящему</w:t>
      </w:r>
      <w:r>
        <w:rPr>
          <w:color w:val="000000"/>
          <w:sz w:val="28"/>
          <w:szCs w:val="28"/>
        </w:rPr>
        <w:t xml:space="preserve"> постановлению.</w:t>
      </w:r>
    </w:p>
    <w:p w:rsidR="000946B9" w:rsidRDefault="000946B9" w:rsidP="000946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>
        <w:rPr>
          <w:color w:val="000000"/>
          <w:sz w:val="28"/>
          <w:szCs w:val="28"/>
        </w:rPr>
        <w:tab/>
      </w:r>
      <w:r w:rsidRPr="001D11D7">
        <w:rPr>
          <w:color w:val="000000"/>
          <w:sz w:val="28"/>
          <w:szCs w:val="28"/>
        </w:rPr>
        <w:t xml:space="preserve">Утвердить форму </w:t>
      </w:r>
      <w:r w:rsidRPr="008A6C03">
        <w:rPr>
          <w:color w:val="000000"/>
          <w:sz w:val="28"/>
          <w:szCs w:val="28"/>
        </w:rPr>
        <w:t>Журнал</w:t>
      </w:r>
      <w:r>
        <w:rPr>
          <w:color w:val="000000"/>
          <w:sz w:val="28"/>
          <w:szCs w:val="28"/>
        </w:rPr>
        <w:t xml:space="preserve">а </w:t>
      </w:r>
      <w:r w:rsidRPr="008A6C03">
        <w:rPr>
          <w:color w:val="000000"/>
          <w:sz w:val="28"/>
          <w:szCs w:val="28"/>
        </w:rPr>
        <w:t>регистрации уведомлений о возникновении личной заинтересованности при исполнении</w:t>
      </w:r>
      <w:r>
        <w:rPr>
          <w:color w:val="000000"/>
          <w:sz w:val="28"/>
          <w:szCs w:val="28"/>
        </w:rPr>
        <w:t xml:space="preserve"> </w:t>
      </w:r>
      <w:r w:rsidRPr="008A6C03">
        <w:rPr>
          <w:color w:val="000000"/>
          <w:sz w:val="28"/>
          <w:szCs w:val="28"/>
        </w:rPr>
        <w:t>должностных обязанностей, которая приводит</w:t>
      </w:r>
      <w:r>
        <w:rPr>
          <w:color w:val="000000"/>
          <w:sz w:val="28"/>
          <w:szCs w:val="28"/>
        </w:rPr>
        <w:t xml:space="preserve"> </w:t>
      </w:r>
      <w:r w:rsidRPr="008A6C03">
        <w:rPr>
          <w:color w:val="000000"/>
          <w:sz w:val="28"/>
          <w:szCs w:val="28"/>
        </w:rPr>
        <w:t>или может привести к конфликту интересов</w:t>
      </w:r>
      <w:r w:rsidRPr="001D11D7">
        <w:rPr>
          <w:color w:val="000000"/>
          <w:sz w:val="28"/>
          <w:szCs w:val="28"/>
        </w:rPr>
        <w:t xml:space="preserve">, согласно приложению </w:t>
      </w:r>
      <w:r>
        <w:rPr>
          <w:color w:val="000000"/>
          <w:sz w:val="28"/>
          <w:szCs w:val="28"/>
        </w:rPr>
        <w:t>3</w:t>
      </w:r>
      <w:r w:rsidRPr="001D11D7">
        <w:rPr>
          <w:color w:val="000000"/>
          <w:sz w:val="28"/>
          <w:szCs w:val="28"/>
        </w:rPr>
        <w:t xml:space="preserve"> к настоящему постановлению.</w:t>
      </w:r>
    </w:p>
    <w:p w:rsidR="000946B9" w:rsidRDefault="000946B9" w:rsidP="000946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</w:t>
      </w:r>
      <w:r w:rsidRPr="007715FE">
        <w:rPr>
          <w:color w:val="000000"/>
          <w:sz w:val="28"/>
          <w:szCs w:val="28"/>
        </w:rPr>
        <w:t xml:space="preserve"> Настоящее постановление разместить на официальном сайте</w:t>
      </w:r>
      <w:r w:rsidRPr="005676B4">
        <w:rPr>
          <w:color w:val="000000"/>
          <w:sz w:val="28"/>
          <w:szCs w:val="28"/>
        </w:rPr>
        <w:t xml:space="preserve"> </w:t>
      </w:r>
      <w:r w:rsidRPr="006066F6">
        <w:rPr>
          <w:bCs/>
          <w:color w:val="000000"/>
          <w:sz w:val="28"/>
          <w:szCs w:val="28"/>
        </w:rPr>
        <w:t xml:space="preserve">Администрации </w:t>
      </w:r>
      <w:r>
        <w:rPr>
          <w:bCs/>
          <w:color w:val="000000"/>
          <w:sz w:val="28"/>
          <w:szCs w:val="28"/>
        </w:rPr>
        <w:t>Саркеловского</w:t>
      </w:r>
      <w:r w:rsidRPr="006066F6"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</w:rPr>
        <w:t>.</w:t>
      </w:r>
    </w:p>
    <w:p w:rsidR="008B6D3F" w:rsidRDefault="000946B9" w:rsidP="000946B9">
      <w:pPr>
        <w:jc w:val="both"/>
        <w:rPr>
          <w:sz w:val="28"/>
        </w:rPr>
      </w:pPr>
      <w:r>
        <w:rPr>
          <w:color w:val="000000"/>
          <w:sz w:val="28"/>
          <w:szCs w:val="28"/>
        </w:rPr>
        <w:tab/>
        <w:t xml:space="preserve">5. </w:t>
      </w:r>
      <w:r w:rsidRPr="00AA677C">
        <w:rPr>
          <w:color w:val="000000"/>
          <w:sz w:val="28"/>
          <w:szCs w:val="28"/>
        </w:rPr>
        <w:t>Настоящее</w:t>
      </w:r>
      <w:r>
        <w:rPr>
          <w:color w:val="000000"/>
          <w:sz w:val="28"/>
          <w:szCs w:val="28"/>
        </w:rPr>
        <w:t xml:space="preserve"> </w:t>
      </w:r>
      <w:r w:rsidRPr="00AA677C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 xml:space="preserve"> </w:t>
      </w:r>
      <w:r w:rsidRPr="00AA677C">
        <w:rPr>
          <w:color w:val="000000"/>
          <w:sz w:val="28"/>
          <w:szCs w:val="28"/>
        </w:rPr>
        <w:t>вступает</w:t>
      </w:r>
      <w:r>
        <w:rPr>
          <w:color w:val="000000"/>
          <w:sz w:val="28"/>
          <w:szCs w:val="28"/>
        </w:rPr>
        <w:t xml:space="preserve"> </w:t>
      </w:r>
      <w:r w:rsidRPr="00AA677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AA677C">
        <w:rPr>
          <w:color w:val="000000"/>
          <w:sz w:val="28"/>
          <w:szCs w:val="28"/>
        </w:rPr>
        <w:t>силу</w:t>
      </w:r>
      <w:r>
        <w:rPr>
          <w:color w:val="000000"/>
          <w:sz w:val="28"/>
          <w:szCs w:val="28"/>
        </w:rPr>
        <w:t xml:space="preserve"> </w:t>
      </w:r>
      <w:r w:rsidRPr="00AA677C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 </w:t>
      </w:r>
      <w:r w:rsidRPr="00AA677C"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</w:rPr>
        <w:t xml:space="preserve"> </w:t>
      </w:r>
      <w:r w:rsidRPr="00AA677C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подписания</w:t>
      </w:r>
      <w:r w:rsidRPr="00AA677C">
        <w:rPr>
          <w:color w:val="000000"/>
          <w:sz w:val="28"/>
          <w:szCs w:val="28"/>
        </w:rPr>
        <w:t>.</w:t>
      </w:r>
      <w:r w:rsidR="008B6D3F">
        <w:rPr>
          <w:sz w:val="28"/>
        </w:rPr>
        <w:t xml:space="preserve">                                                  </w:t>
      </w:r>
    </w:p>
    <w:p w:rsidR="008B6D3F" w:rsidRDefault="000946B9" w:rsidP="008B6D3F">
      <w:pPr>
        <w:pStyle w:val="ConsPlusNormal"/>
        <w:widowControl/>
        <w:tabs>
          <w:tab w:val="left" w:pos="1140"/>
        </w:tabs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6</w:t>
      </w:r>
      <w:r w:rsidR="00CA5E74">
        <w:rPr>
          <w:rFonts w:ascii="Times New Roman" w:hAnsi="Times New Roman" w:cs="Times New Roman"/>
          <w:sz w:val="28"/>
        </w:rPr>
        <w:t xml:space="preserve">. </w:t>
      </w:r>
      <w:r w:rsidR="008B6D3F">
        <w:rPr>
          <w:rFonts w:ascii="Times New Roman" w:hAnsi="Times New Roman" w:cs="Times New Roman"/>
          <w:sz w:val="28"/>
        </w:rPr>
        <w:t xml:space="preserve">Контроль за </w:t>
      </w:r>
      <w:r w:rsidR="00CA5E74">
        <w:rPr>
          <w:rFonts w:ascii="Times New Roman" w:hAnsi="Times New Roman" w:cs="Times New Roman"/>
          <w:sz w:val="28"/>
        </w:rPr>
        <w:t>ис</w:t>
      </w:r>
      <w:r w:rsidR="008B6D3F">
        <w:rPr>
          <w:rFonts w:ascii="Times New Roman" w:hAnsi="Times New Roman" w:cs="Times New Roman"/>
          <w:sz w:val="28"/>
        </w:rPr>
        <w:t>полнением настоящего постановления оставляю за собой.</w:t>
      </w:r>
    </w:p>
    <w:p w:rsidR="008B6D3F" w:rsidRDefault="008B6D3F" w:rsidP="008B6D3F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</w:p>
    <w:p w:rsidR="00CA5E74" w:rsidRDefault="00CA5E74" w:rsidP="008B6D3F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</w:rPr>
        <w:t xml:space="preserve"> обязанности</w:t>
      </w:r>
    </w:p>
    <w:p w:rsidR="008B6D3F" w:rsidRDefault="00CA5E74" w:rsidP="008B6D3F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8B6D3F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ы</w:t>
      </w:r>
      <w:r w:rsidR="008B6D3F">
        <w:rPr>
          <w:rFonts w:ascii="Times New Roman" w:hAnsi="Times New Roman" w:cs="Times New Roman"/>
          <w:sz w:val="28"/>
        </w:rPr>
        <w:t xml:space="preserve"> </w:t>
      </w:r>
      <w:r w:rsidR="00E81D2C">
        <w:rPr>
          <w:rFonts w:ascii="Times New Roman" w:hAnsi="Times New Roman" w:cs="Times New Roman"/>
          <w:sz w:val="28"/>
        </w:rPr>
        <w:t xml:space="preserve">Администрации </w:t>
      </w:r>
      <w:r w:rsidR="00101F7B">
        <w:rPr>
          <w:rFonts w:ascii="Times New Roman" w:hAnsi="Times New Roman" w:cs="Times New Roman"/>
          <w:sz w:val="28"/>
        </w:rPr>
        <w:t>Саркеловского</w:t>
      </w:r>
    </w:p>
    <w:p w:rsidR="00CA5E74" w:rsidRDefault="008B6D3F" w:rsidP="00697910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   </w:t>
      </w:r>
      <w:r w:rsidR="00CA5E74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</w:t>
      </w:r>
      <w:r w:rsidR="00CA5E74">
        <w:rPr>
          <w:rFonts w:ascii="Times New Roman" w:hAnsi="Times New Roman" w:cs="Times New Roman"/>
          <w:sz w:val="28"/>
        </w:rPr>
        <w:t>Н.П. Плотникова</w:t>
      </w:r>
      <w:r>
        <w:rPr>
          <w:rFonts w:ascii="Times New Roman" w:hAnsi="Times New Roman" w:cs="Times New Roman"/>
          <w:sz w:val="28"/>
        </w:rPr>
        <w:t xml:space="preserve">  </w:t>
      </w:r>
    </w:p>
    <w:p w:rsidR="000946B9" w:rsidRDefault="000946B9" w:rsidP="00697910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18"/>
          <w:szCs w:val="18"/>
        </w:rPr>
      </w:pPr>
    </w:p>
    <w:p w:rsidR="00697910" w:rsidRPr="000946B9" w:rsidRDefault="00697910" w:rsidP="00697910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18"/>
          <w:szCs w:val="18"/>
        </w:rPr>
      </w:pPr>
      <w:r w:rsidRPr="000946B9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8B6D3F" w:rsidRDefault="00CA5E74" w:rsidP="00CA5E74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4"/>
        </w:rPr>
      </w:pPr>
      <w:r w:rsidRPr="000946B9">
        <w:rPr>
          <w:rFonts w:ascii="Times New Roman" w:hAnsi="Times New Roman" w:cs="Times New Roman"/>
          <w:sz w:val="18"/>
          <w:szCs w:val="18"/>
        </w:rPr>
        <w:t>ведущий специалист</w:t>
      </w:r>
      <w:r w:rsidR="00697910" w:rsidRPr="000946B9">
        <w:rPr>
          <w:rFonts w:ascii="Times New Roman" w:hAnsi="Times New Roman" w:cs="Times New Roman"/>
          <w:sz w:val="18"/>
          <w:szCs w:val="18"/>
        </w:rPr>
        <w:t xml:space="preserve"> Арутюнян Ф.А</w:t>
      </w:r>
      <w:r w:rsidR="008B6D3F" w:rsidRPr="00697910">
        <w:rPr>
          <w:rFonts w:ascii="Times New Roman" w:hAnsi="Times New Roman" w:cs="Times New Roman"/>
        </w:rPr>
        <w:t xml:space="preserve">  </w:t>
      </w:r>
    </w:p>
    <w:p w:rsidR="008B6D3F" w:rsidRDefault="008B6D3F" w:rsidP="008B6D3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</w:rPr>
      </w:pPr>
    </w:p>
    <w:p w:rsidR="000946B9" w:rsidRDefault="000946B9" w:rsidP="000946B9">
      <w:pPr>
        <w:ind w:left="5580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</w:p>
    <w:p w:rsidR="000946B9" w:rsidRDefault="000946B9" w:rsidP="000946B9">
      <w:pPr>
        <w:ind w:left="5580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</w:t>
      </w:r>
      <w:r w:rsidRPr="006066F6">
        <w:rPr>
          <w:bCs/>
          <w:color w:val="000000"/>
          <w:sz w:val="28"/>
          <w:szCs w:val="28"/>
        </w:rPr>
        <w:t xml:space="preserve">Администрации </w:t>
      </w:r>
      <w:r>
        <w:rPr>
          <w:bCs/>
          <w:color w:val="000000"/>
          <w:sz w:val="28"/>
          <w:szCs w:val="28"/>
        </w:rPr>
        <w:t>Саркеловского</w:t>
      </w:r>
      <w:r w:rsidRPr="006066F6">
        <w:rPr>
          <w:bCs/>
          <w:color w:val="000000"/>
          <w:sz w:val="28"/>
          <w:szCs w:val="28"/>
        </w:rPr>
        <w:t xml:space="preserve"> сельского поселения</w:t>
      </w:r>
    </w:p>
    <w:p w:rsidR="000946B9" w:rsidRDefault="000946B9" w:rsidP="000946B9">
      <w:pPr>
        <w:ind w:left="5580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</w:t>
      </w:r>
      <w:r w:rsidR="002C73A8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>»</w:t>
      </w:r>
      <w:r w:rsidR="002C73A8">
        <w:rPr>
          <w:color w:val="000000"/>
          <w:sz w:val="28"/>
          <w:szCs w:val="28"/>
        </w:rPr>
        <w:t xml:space="preserve"> апреля </w:t>
      </w:r>
      <w:r>
        <w:rPr>
          <w:color w:val="000000"/>
          <w:sz w:val="28"/>
          <w:szCs w:val="28"/>
        </w:rPr>
        <w:t>2024  №</w:t>
      </w:r>
      <w:r w:rsidR="002C73A8">
        <w:rPr>
          <w:color w:val="000000"/>
          <w:sz w:val="28"/>
          <w:szCs w:val="28"/>
        </w:rPr>
        <w:t xml:space="preserve"> 43</w:t>
      </w:r>
    </w:p>
    <w:p w:rsidR="000946B9" w:rsidRDefault="000946B9" w:rsidP="000946B9">
      <w:pPr>
        <w:ind w:left="5580" w:firstLine="567"/>
        <w:jc w:val="right"/>
        <w:rPr>
          <w:color w:val="000000"/>
          <w:sz w:val="28"/>
          <w:szCs w:val="28"/>
        </w:rPr>
      </w:pPr>
    </w:p>
    <w:p w:rsidR="000946B9" w:rsidRPr="006066F6" w:rsidRDefault="000946B9" w:rsidP="000946B9">
      <w:pPr>
        <w:jc w:val="center"/>
        <w:rPr>
          <w:rFonts w:eastAsia="Calibri"/>
          <w:b/>
          <w:color w:val="000000"/>
          <w:sz w:val="28"/>
          <w:szCs w:val="22"/>
          <w:lang w:eastAsia="en-US"/>
        </w:rPr>
      </w:pPr>
      <w:r w:rsidRPr="00A54213">
        <w:rPr>
          <w:rFonts w:eastAsia="Calibri"/>
          <w:b/>
          <w:color w:val="000000"/>
          <w:sz w:val="28"/>
          <w:szCs w:val="22"/>
          <w:lang w:eastAsia="en-US"/>
        </w:rPr>
        <w:t>Порядок сообщения руководителями муниципальных учреждений (</w:t>
      </w:r>
      <w:r w:rsidRPr="00870537">
        <w:rPr>
          <w:rFonts w:eastAsia="Calibri"/>
          <w:b/>
          <w:color w:val="000000"/>
          <w:sz w:val="28"/>
          <w:szCs w:val="22"/>
          <w:lang w:eastAsia="en-US"/>
        </w:rPr>
        <w:t>предприятий)</w:t>
      </w:r>
      <w:r w:rsidRPr="00870537">
        <w:rPr>
          <w:b/>
          <w:bCs/>
          <w:color w:val="000000"/>
          <w:sz w:val="28"/>
          <w:szCs w:val="28"/>
        </w:rPr>
        <w:t xml:space="preserve"> подведомственных</w:t>
      </w:r>
      <w:r w:rsidRPr="00A54213">
        <w:rPr>
          <w:rFonts w:eastAsia="Calibri"/>
          <w:b/>
          <w:color w:val="000000"/>
          <w:sz w:val="28"/>
          <w:szCs w:val="22"/>
          <w:lang w:eastAsia="en-US"/>
        </w:rPr>
        <w:t xml:space="preserve"> </w:t>
      </w:r>
      <w:r w:rsidRPr="006066F6">
        <w:rPr>
          <w:b/>
          <w:bCs/>
          <w:color w:val="000000"/>
          <w:sz w:val="28"/>
          <w:szCs w:val="28"/>
        </w:rPr>
        <w:t xml:space="preserve">Администрации </w:t>
      </w:r>
      <w:r>
        <w:rPr>
          <w:b/>
          <w:bCs/>
          <w:color w:val="000000"/>
          <w:sz w:val="28"/>
          <w:szCs w:val="28"/>
        </w:rPr>
        <w:t>Саркеловского</w:t>
      </w:r>
      <w:r w:rsidRPr="006066F6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0946B9" w:rsidRPr="00A54213" w:rsidRDefault="000946B9" w:rsidP="000946B9">
      <w:pPr>
        <w:jc w:val="center"/>
        <w:rPr>
          <w:rFonts w:eastAsia="Calibri"/>
          <w:b/>
          <w:color w:val="000000"/>
          <w:sz w:val="28"/>
          <w:szCs w:val="22"/>
          <w:lang w:eastAsia="en-US"/>
        </w:rPr>
      </w:pPr>
      <w:r w:rsidRPr="00A54213">
        <w:rPr>
          <w:rFonts w:eastAsia="Calibri"/>
          <w:b/>
          <w:color w:val="000000"/>
          <w:sz w:val="28"/>
          <w:szCs w:val="22"/>
          <w:lang w:eastAsia="en-US"/>
        </w:rPr>
        <w:t>о возникновении личной заинтересованности</w:t>
      </w:r>
      <w:r w:rsidRPr="00A54213">
        <w:rPr>
          <w:rFonts w:eastAsia="Calibri"/>
          <w:b/>
          <w:bCs/>
          <w:color w:val="000000"/>
          <w:sz w:val="28"/>
          <w:szCs w:val="22"/>
          <w:lang w:eastAsia="en-US"/>
        </w:rPr>
        <w:t xml:space="preserve"> при исполнении должностных обязанностей</w:t>
      </w:r>
      <w:r w:rsidRPr="00A54213">
        <w:rPr>
          <w:rFonts w:eastAsia="Calibri"/>
          <w:b/>
          <w:color w:val="000000"/>
          <w:sz w:val="28"/>
          <w:szCs w:val="22"/>
          <w:lang w:eastAsia="en-US"/>
        </w:rPr>
        <w:t>, которая приводит или может привести к конфликту интересов</w:t>
      </w:r>
    </w:p>
    <w:p w:rsidR="000946B9" w:rsidRPr="00A54213" w:rsidRDefault="000946B9" w:rsidP="000946B9">
      <w:pPr>
        <w:ind w:firstLine="709"/>
        <w:jc w:val="center"/>
        <w:rPr>
          <w:rFonts w:eastAsia="Calibri"/>
          <w:sz w:val="28"/>
          <w:szCs w:val="22"/>
          <w:lang w:eastAsia="en-US"/>
        </w:rPr>
      </w:pPr>
    </w:p>
    <w:p w:rsidR="000946B9" w:rsidRPr="00A54213" w:rsidRDefault="000946B9" w:rsidP="000946B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54213">
        <w:rPr>
          <w:rFonts w:eastAsia="Calibri"/>
          <w:sz w:val="28"/>
          <w:szCs w:val="22"/>
          <w:lang w:eastAsia="en-US"/>
        </w:rPr>
        <w:t xml:space="preserve">1. </w:t>
      </w:r>
      <w:proofErr w:type="gramStart"/>
      <w:r w:rsidRPr="00A54213">
        <w:rPr>
          <w:rFonts w:eastAsia="Calibri"/>
          <w:sz w:val="28"/>
          <w:szCs w:val="22"/>
          <w:lang w:eastAsia="en-US"/>
        </w:rPr>
        <w:t>Настоящим Порядком на основании Федерального з</w:t>
      </w:r>
      <w:r>
        <w:rPr>
          <w:rFonts w:eastAsia="Calibri"/>
          <w:sz w:val="28"/>
          <w:szCs w:val="22"/>
          <w:lang w:eastAsia="en-US"/>
        </w:rPr>
        <w:t xml:space="preserve">акона </w:t>
      </w:r>
      <w:r w:rsidRPr="00A54213">
        <w:rPr>
          <w:rFonts w:eastAsia="Calibri"/>
          <w:sz w:val="28"/>
          <w:szCs w:val="22"/>
          <w:lang w:eastAsia="en-US"/>
        </w:rPr>
        <w:t xml:space="preserve">от </w:t>
      </w:r>
      <w:r w:rsidRPr="00A54213">
        <w:rPr>
          <w:rFonts w:eastAsia="Calibri"/>
          <w:sz w:val="28"/>
          <w:szCs w:val="28"/>
          <w:lang w:eastAsia="en-US"/>
        </w:rPr>
        <w:t xml:space="preserve">25 декабря 2008 года № 273-ФЗ </w:t>
      </w:r>
      <w:r w:rsidRPr="00A54213">
        <w:rPr>
          <w:rFonts w:eastAsia="Calibri"/>
          <w:sz w:val="28"/>
          <w:szCs w:val="22"/>
          <w:lang w:eastAsia="en-US"/>
        </w:rPr>
        <w:t xml:space="preserve">«О противодействии коррупции», Федерального закона </w:t>
      </w:r>
      <w:r w:rsidRPr="00A54213">
        <w:rPr>
          <w:rFonts w:eastAsia="Calibri"/>
          <w:sz w:val="28"/>
          <w:szCs w:val="28"/>
          <w:lang w:eastAsia="en-US"/>
        </w:rPr>
        <w:t xml:space="preserve">от 6 октября 2003 года № 131-ФЗ </w:t>
      </w:r>
      <w:r w:rsidRPr="00A54213">
        <w:rPr>
          <w:rFonts w:eastAsia="Calibri"/>
          <w:sz w:val="28"/>
          <w:szCs w:val="22"/>
          <w:lang w:eastAsia="en-US"/>
        </w:rPr>
        <w:t xml:space="preserve">«Об общих принципах организации местного самоуправления в Российской Федерации», Устава </w:t>
      </w:r>
      <w:r>
        <w:rPr>
          <w:rFonts w:eastAsia="Calibri"/>
          <w:sz w:val="28"/>
          <w:szCs w:val="22"/>
          <w:lang w:eastAsia="en-US"/>
        </w:rPr>
        <w:t>муниципального образования «</w:t>
      </w:r>
      <w:proofErr w:type="spellStart"/>
      <w:r>
        <w:rPr>
          <w:rFonts w:eastAsia="Calibri"/>
          <w:sz w:val="28"/>
          <w:szCs w:val="22"/>
          <w:lang w:eastAsia="en-US"/>
        </w:rPr>
        <w:t>Саркеловское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сельское  поселение» </w:t>
      </w:r>
      <w:r w:rsidRPr="00A54213">
        <w:rPr>
          <w:rFonts w:eastAsia="Calibri"/>
          <w:sz w:val="28"/>
          <w:szCs w:val="22"/>
          <w:lang w:eastAsia="en-US"/>
        </w:rPr>
        <w:t xml:space="preserve"> определяется </w:t>
      </w:r>
      <w:r w:rsidRPr="00870537">
        <w:rPr>
          <w:rFonts w:eastAsia="Calibri"/>
          <w:sz w:val="28"/>
          <w:szCs w:val="22"/>
          <w:lang w:eastAsia="en-US"/>
        </w:rPr>
        <w:t xml:space="preserve">порядок сообщения руководителями муниципальных учреждений </w:t>
      </w:r>
      <w:r w:rsidRPr="00870537">
        <w:rPr>
          <w:rFonts w:eastAsia="Calibri"/>
          <w:color w:val="000000"/>
          <w:sz w:val="28"/>
          <w:szCs w:val="22"/>
          <w:lang w:eastAsia="en-US"/>
        </w:rPr>
        <w:t>(предприятий)</w:t>
      </w:r>
      <w:r w:rsidRPr="00870537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подведомственных</w:t>
      </w:r>
      <w:r w:rsidRPr="00A54213">
        <w:rPr>
          <w:rFonts w:eastAsia="Calibri"/>
          <w:sz w:val="28"/>
          <w:szCs w:val="22"/>
          <w:lang w:eastAsia="en-US"/>
        </w:rPr>
        <w:t xml:space="preserve"> </w:t>
      </w:r>
      <w:r w:rsidRPr="006066F6">
        <w:rPr>
          <w:bCs/>
          <w:color w:val="000000"/>
          <w:sz w:val="28"/>
          <w:szCs w:val="28"/>
        </w:rPr>
        <w:t xml:space="preserve">Администрации </w:t>
      </w:r>
      <w:r>
        <w:rPr>
          <w:bCs/>
          <w:color w:val="000000"/>
          <w:sz w:val="28"/>
          <w:szCs w:val="28"/>
        </w:rPr>
        <w:t>Саркеловского</w:t>
      </w:r>
      <w:r w:rsidRPr="006066F6">
        <w:rPr>
          <w:bCs/>
          <w:color w:val="000000"/>
          <w:sz w:val="28"/>
          <w:szCs w:val="28"/>
        </w:rPr>
        <w:t xml:space="preserve"> сельского поселения</w:t>
      </w:r>
      <w:r w:rsidRPr="00A54213">
        <w:rPr>
          <w:rFonts w:eastAsia="Calibri"/>
          <w:sz w:val="28"/>
          <w:szCs w:val="22"/>
          <w:lang w:eastAsia="en-US"/>
        </w:rPr>
        <w:t>, о возникновении личной заинтересованности, которая приводит или может привести к</w:t>
      </w:r>
      <w:proofErr w:type="gramEnd"/>
      <w:r w:rsidRPr="00A54213">
        <w:rPr>
          <w:rFonts w:eastAsia="Calibri"/>
          <w:sz w:val="28"/>
          <w:szCs w:val="22"/>
          <w:lang w:eastAsia="en-US"/>
        </w:rPr>
        <w:t xml:space="preserve"> конфликту интересов.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4213">
        <w:rPr>
          <w:rFonts w:eastAsia="Calibri"/>
          <w:sz w:val="28"/>
          <w:szCs w:val="28"/>
          <w:lang w:eastAsia="en-US"/>
        </w:rPr>
        <w:t xml:space="preserve">2. </w:t>
      </w:r>
      <w:r w:rsidRPr="00A54213">
        <w:rPr>
          <w:rFonts w:eastAsia="Calibri"/>
          <w:bCs/>
          <w:sz w:val="28"/>
          <w:szCs w:val="28"/>
          <w:lang w:eastAsia="en-US"/>
        </w:rPr>
        <w:t xml:space="preserve">Под конфликтом интересов понимается ситуация, при которой личная заинтересованность (прямая или косвенная) руководителя муниципального учреждения </w:t>
      </w:r>
      <w:r>
        <w:rPr>
          <w:rFonts w:eastAsia="Calibri"/>
          <w:color w:val="000000"/>
          <w:sz w:val="28"/>
          <w:szCs w:val="22"/>
          <w:lang w:eastAsia="en-US"/>
        </w:rPr>
        <w:t>(предприятия</w:t>
      </w:r>
      <w:r w:rsidRPr="00870537">
        <w:rPr>
          <w:rFonts w:eastAsia="Calibri"/>
          <w:color w:val="000000"/>
          <w:sz w:val="28"/>
          <w:szCs w:val="22"/>
          <w:lang w:eastAsia="en-US"/>
        </w:rPr>
        <w:t>)</w:t>
      </w:r>
      <w:r w:rsidRPr="00870537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подведомственного</w:t>
      </w:r>
      <w:r w:rsidRPr="00A54213">
        <w:rPr>
          <w:rFonts w:eastAsia="Calibri"/>
          <w:sz w:val="28"/>
          <w:szCs w:val="22"/>
          <w:lang w:eastAsia="en-US"/>
        </w:rPr>
        <w:t xml:space="preserve"> </w:t>
      </w:r>
      <w:r w:rsidRPr="006066F6">
        <w:rPr>
          <w:bCs/>
          <w:color w:val="000000"/>
          <w:sz w:val="28"/>
          <w:szCs w:val="28"/>
        </w:rPr>
        <w:t xml:space="preserve">Администрации </w:t>
      </w:r>
      <w:r>
        <w:rPr>
          <w:bCs/>
          <w:color w:val="000000"/>
          <w:sz w:val="28"/>
          <w:szCs w:val="28"/>
        </w:rPr>
        <w:t>Саркеловского</w:t>
      </w:r>
      <w:r w:rsidRPr="006066F6">
        <w:rPr>
          <w:bCs/>
          <w:color w:val="000000"/>
          <w:sz w:val="28"/>
          <w:szCs w:val="28"/>
        </w:rPr>
        <w:t xml:space="preserve"> сельского поселения</w:t>
      </w:r>
      <w:r w:rsidRPr="00A54213">
        <w:rPr>
          <w:rFonts w:eastAsia="Calibri"/>
          <w:bCs/>
          <w:sz w:val="28"/>
          <w:szCs w:val="28"/>
          <w:lang w:eastAsia="en-US"/>
        </w:rPr>
        <w:t xml:space="preserve"> (далее – руководитель), </w:t>
      </w:r>
      <w:r w:rsidRPr="00A54213">
        <w:rPr>
          <w:rFonts w:eastAsia="Calibri"/>
          <w:sz w:val="28"/>
          <w:szCs w:val="28"/>
          <w:lang w:eastAsia="en-US"/>
        </w:rPr>
        <w:t xml:space="preserve">замещение которой предусматривает обязанность принимать меры по предотвращению и урегулированию конфликта интересов, </w:t>
      </w:r>
      <w:r w:rsidRPr="00A54213">
        <w:rPr>
          <w:rFonts w:eastAsia="Calibri"/>
          <w:bCs/>
          <w:sz w:val="28"/>
          <w:szCs w:val="28"/>
          <w:lang w:eastAsia="en-US"/>
        </w:rPr>
        <w:t>влияет или может повлиять на надлежащее, объективное и беспристрастное осуществление им возложенных на него полномочий.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54213">
        <w:rPr>
          <w:rFonts w:eastAsia="Calibri"/>
          <w:bCs/>
          <w:sz w:val="28"/>
          <w:szCs w:val="28"/>
          <w:lang w:eastAsia="en-US"/>
        </w:rPr>
        <w:t xml:space="preserve">3. </w:t>
      </w:r>
      <w:proofErr w:type="gramStart"/>
      <w:r w:rsidRPr="00A54213">
        <w:rPr>
          <w:rFonts w:eastAsia="Calibri"/>
          <w:bCs/>
          <w:sz w:val="28"/>
          <w:szCs w:val="28"/>
          <w:lang w:eastAsia="en-US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руководителем,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руководитель</w:t>
      </w:r>
      <w:proofErr w:type="gramEnd"/>
      <w:r w:rsidRPr="00A54213">
        <w:rPr>
          <w:rFonts w:eastAsia="Calibri"/>
          <w:bCs/>
          <w:sz w:val="28"/>
          <w:szCs w:val="28"/>
          <w:lang w:eastAsia="en-US"/>
        </w:rPr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54213">
        <w:rPr>
          <w:rFonts w:eastAsia="Calibri"/>
          <w:bCs/>
          <w:sz w:val="28"/>
          <w:szCs w:val="28"/>
          <w:lang w:eastAsia="en-US"/>
        </w:rPr>
        <w:t xml:space="preserve">4.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</w:t>
      </w:r>
      <w:r w:rsidRPr="00A54213">
        <w:rPr>
          <w:rFonts w:eastAsia="Calibri"/>
          <w:bCs/>
          <w:sz w:val="28"/>
          <w:szCs w:val="28"/>
          <w:lang w:eastAsia="en-US"/>
        </w:rPr>
        <w:br/>
        <w:t>к конфликту интересов</w:t>
      </w:r>
      <w:r>
        <w:rPr>
          <w:rFonts w:eastAsia="Calibri"/>
          <w:bCs/>
          <w:sz w:val="28"/>
          <w:szCs w:val="28"/>
          <w:lang w:eastAsia="en-US"/>
        </w:rPr>
        <w:t>, как только станет об этом известно</w:t>
      </w:r>
      <w:r w:rsidRPr="00A54213">
        <w:rPr>
          <w:rFonts w:eastAsia="Calibri"/>
          <w:bCs/>
          <w:sz w:val="28"/>
          <w:szCs w:val="28"/>
          <w:lang w:eastAsia="en-US"/>
        </w:rPr>
        <w:t xml:space="preserve"> (далее — уведомление).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4213">
        <w:rPr>
          <w:rFonts w:eastAsia="Calibri"/>
          <w:sz w:val="28"/>
          <w:szCs w:val="22"/>
          <w:lang w:eastAsia="en-US"/>
        </w:rPr>
        <w:t>5.</w:t>
      </w:r>
      <w:bookmarkStart w:id="0" w:name="Par13"/>
      <w:bookmarkEnd w:id="0"/>
      <w:r w:rsidRPr="00A54213">
        <w:rPr>
          <w:rFonts w:eastAsia="Calibri"/>
          <w:sz w:val="28"/>
          <w:szCs w:val="22"/>
          <w:lang w:eastAsia="en-US"/>
        </w:rPr>
        <w:t xml:space="preserve"> </w:t>
      </w:r>
      <w:r w:rsidRPr="00A54213">
        <w:rPr>
          <w:rFonts w:eastAsia="Calibri"/>
          <w:sz w:val="28"/>
          <w:szCs w:val="28"/>
          <w:lang w:eastAsia="en-US"/>
        </w:rPr>
        <w:t xml:space="preserve">В случае возникновения у руководителя личной заинтересованности, которая приводит или может привести к конфликту интересов, он обязан направить в </w:t>
      </w:r>
      <w:r>
        <w:rPr>
          <w:bCs/>
          <w:color w:val="000000"/>
          <w:sz w:val="28"/>
          <w:szCs w:val="28"/>
        </w:rPr>
        <w:t>Администрацию</w:t>
      </w:r>
      <w:r w:rsidRPr="006066F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Саркеловского</w:t>
      </w:r>
      <w:r w:rsidRPr="006066F6">
        <w:rPr>
          <w:bCs/>
          <w:color w:val="000000"/>
          <w:sz w:val="28"/>
          <w:szCs w:val="28"/>
        </w:rPr>
        <w:t xml:space="preserve"> сельского поселения</w:t>
      </w:r>
      <w:r w:rsidRPr="00A54213">
        <w:rPr>
          <w:rFonts w:eastAsia="Calibri"/>
          <w:sz w:val="28"/>
          <w:szCs w:val="28"/>
          <w:lang w:eastAsia="en-US"/>
        </w:rPr>
        <w:t xml:space="preserve"> (далее – </w:t>
      </w:r>
      <w:r w:rsidRPr="00A54213">
        <w:rPr>
          <w:rFonts w:eastAsia="Calibri"/>
          <w:sz w:val="28"/>
          <w:szCs w:val="28"/>
          <w:lang w:eastAsia="en-US"/>
        </w:rPr>
        <w:lastRenderedPageBreak/>
        <w:t>Администрация) уведомление по форме согласно приложению 1 к настоящему Порядку.</w:t>
      </w:r>
    </w:p>
    <w:p w:rsidR="000946B9" w:rsidRPr="00A54213" w:rsidRDefault="00CC71F7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hyperlink r:id="rId6" w:history="1">
        <w:r w:rsidR="000946B9" w:rsidRPr="00A54213">
          <w:rPr>
            <w:rFonts w:eastAsia="Calibri"/>
            <w:sz w:val="28"/>
            <w:szCs w:val="28"/>
            <w:lang w:eastAsia="en-US"/>
          </w:rPr>
          <w:t>Уведомление</w:t>
        </w:r>
      </w:hyperlink>
      <w:r w:rsidR="000946B9" w:rsidRPr="00A54213">
        <w:rPr>
          <w:rFonts w:eastAsia="Calibri"/>
          <w:sz w:val="28"/>
          <w:szCs w:val="28"/>
          <w:lang w:eastAsia="en-US"/>
        </w:rPr>
        <w:t xml:space="preserve"> регистрируется в </w:t>
      </w:r>
      <w:hyperlink r:id="rId7" w:history="1">
        <w:r w:rsidR="000946B9" w:rsidRPr="00A54213">
          <w:rPr>
            <w:rFonts w:eastAsia="Calibri"/>
            <w:sz w:val="28"/>
            <w:szCs w:val="28"/>
            <w:lang w:eastAsia="en-US"/>
          </w:rPr>
          <w:t>журнале</w:t>
        </w:r>
      </w:hyperlink>
      <w:r w:rsidR="000946B9" w:rsidRPr="00A54213">
        <w:rPr>
          <w:rFonts w:eastAsia="Calibri"/>
          <w:sz w:val="28"/>
          <w:szCs w:val="28"/>
          <w:lang w:eastAsia="en-US"/>
        </w:rPr>
        <w:t xml:space="preserve"> регистрации уведомлений  по форме согласно приложению 2 к настоящему Порядку.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4213">
        <w:rPr>
          <w:rFonts w:eastAsia="Calibri"/>
          <w:sz w:val="28"/>
          <w:szCs w:val="28"/>
          <w:lang w:eastAsia="en-US"/>
        </w:rPr>
        <w:t xml:space="preserve">6. Копия </w:t>
      </w:r>
      <w:hyperlink r:id="rId8" w:history="1">
        <w:r w:rsidRPr="00A54213">
          <w:rPr>
            <w:rFonts w:eastAsia="Calibri"/>
            <w:sz w:val="28"/>
            <w:szCs w:val="28"/>
            <w:lang w:eastAsia="en-US"/>
          </w:rPr>
          <w:t>уведомления</w:t>
        </w:r>
      </w:hyperlink>
      <w:r w:rsidRPr="00A54213">
        <w:rPr>
          <w:rFonts w:eastAsia="Calibri"/>
          <w:sz w:val="28"/>
          <w:szCs w:val="28"/>
          <w:lang w:eastAsia="en-US"/>
        </w:rPr>
        <w:t xml:space="preserve"> с отметкой о регистрации выдается руководителю на руки под роспись в журнале регистрации уведомлений либо направляется по почте с уведомлением о получении.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4213">
        <w:rPr>
          <w:rFonts w:eastAsia="Calibri"/>
          <w:sz w:val="28"/>
          <w:szCs w:val="28"/>
          <w:lang w:eastAsia="en-US"/>
        </w:rPr>
        <w:t>7. Уведомление предварительно рассматривается Администрацией.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54213">
        <w:rPr>
          <w:rFonts w:eastAsia="Calibri"/>
          <w:sz w:val="28"/>
          <w:szCs w:val="28"/>
          <w:lang w:eastAsia="en-US"/>
        </w:rPr>
        <w:t xml:space="preserve">8. Лицо, ответственное за подготовку мотивированного заключения по результатам предварительного рассмотрения уведомления, вправе </w:t>
      </w:r>
      <w:r w:rsidRPr="00A54213">
        <w:rPr>
          <w:rFonts w:eastAsia="Calibri"/>
          <w:bCs/>
          <w:sz w:val="28"/>
          <w:szCs w:val="28"/>
          <w:lang w:eastAsia="en-US"/>
        </w:rPr>
        <w:t xml:space="preserve">проводить собеседование с руководителем, а также получать от него письменные пояснения. 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54213">
        <w:rPr>
          <w:rFonts w:eastAsia="Calibri"/>
          <w:bCs/>
          <w:sz w:val="28"/>
          <w:szCs w:val="28"/>
          <w:lang w:eastAsia="en-US"/>
        </w:rPr>
        <w:t xml:space="preserve">Глава </w:t>
      </w:r>
      <w:r w:rsidRPr="006066F6">
        <w:rPr>
          <w:bCs/>
          <w:color w:val="000000"/>
          <w:sz w:val="28"/>
          <w:szCs w:val="28"/>
        </w:rPr>
        <w:t xml:space="preserve">Администрации </w:t>
      </w:r>
      <w:r>
        <w:rPr>
          <w:bCs/>
          <w:color w:val="000000"/>
          <w:sz w:val="28"/>
          <w:szCs w:val="28"/>
        </w:rPr>
        <w:t>Саркеловского</w:t>
      </w:r>
      <w:r w:rsidRPr="006066F6"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rFonts w:eastAsia="Calibri"/>
          <w:bCs/>
          <w:sz w:val="28"/>
          <w:szCs w:val="28"/>
          <w:lang w:eastAsia="en-US"/>
        </w:rPr>
        <w:t xml:space="preserve"> (далее – г</w:t>
      </w:r>
      <w:r w:rsidRPr="00A54213">
        <w:rPr>
          <w:rFonts w:eastAsia="Calibri"/>
          <w:bCs/>
          <w:sz w:val="28"/>
          <w:szCs w:val="28"/>
          <w:lang w:eastAsia="en-US"/>
        </w:rPr>
        <w:t>лава</w:t>
      </w:r>
      <w:r>
        <w:rPr>
          <w:rFonts w:eastAsia="Calibri"/>
          <w:bCs/>
          <w:sz w:val="28"/>
          <w:szCs w:val="28"/>
          <w:lang w:eastAsia="en-US"/>
        </w:rPr>
        <w:t xml:space="preserve"> Администрации</w:t>
      </w:r>
      <w:r w:rsidRPr="00A54213">
        <w:rPr>
          <w:rFonts w:eastAsia="Calibri"/>
          <w:bCs/>
          <w:sz w:val="28"/>
          <w:szCs w:val="28"/>
          <w:lang w:eastAsia="en-US"/>
        </w:rPr>
        <w:t xml:space="preserve">) может направлять в установленном порядке запросы в государственные органы, органы местного самоуправления </w:t>
      </w:r>
      <w:r w:rsidRPr="00A54213">
        <w:rPr>
          <w:rFonts w:eastAsia="Calibri"/>
          <w:bCs/>
          <w:sz w:val="28"/>
          <w:szCs w:val="28"/>
          <w:lang w:eastAsia="en-US"/>
        </w:rPr>
        <w:br/>
        <w:t xml:space="preserve">и заинтересованные организации. 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4213">
        <w:rPr>
          <w:rFonts w:eastAsia="Calibri"/>
          <w:sz w:val="28"/>
          <w:szCs w:val="28"/>
          <w:lang w:eastAsia="en-US"/>
        </w:rPr>
        <w:t>9. По итогам предварительного рассмотрения уведомления Администрация осуществляет подготовку мотивированного заключения.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54213">
        <w:rPr>
          <w:rFonts w:eastAsia="Calibri"/>
          <w:sz w:val="28"/>
          <w:szCs w:val="28"/>
          <w:lang w:eastAsia="en-US"/>
        </w:rPr>
        <w:t xml:space="preserve">10. </w:t>
      </w:r>
      <w:r w:rsidRPr="00A54213">
        <w:rPr>
          <w:rFonts w:eastAsia="Calibri"/>
          <w:bCs/>
          <w:sz w:val="28"/>
          <w:szCs w:val="28"/>
          <w:lang w:eastAsia="en-US"/>
        </w:rPr>
        <w:t>Мотивированное заключение должно содержать: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54213">
        <w:rPr>
          <w:rFonts w:eastAsia="Calibri"/>
          <w:bCs/>
          <w:sz w:val="28"/>
          <w:szCs w:val="28"/>
          <w:lang w:eastAsia="en-US"/>
        </w:rPr>
        <w:t>а) информацию, изложенную в уведомлении;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54213">
        <w:rPr>
          <w:rFonts w:eastAsia="Calibri"/>
          <w:bCs/>
          <w:sz w:val="28"/>
          <w:szCs w:val="28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 (в случае, если такие запросы направлялись);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54213">
        <w:rPr>
          <w:rFonts w:eastAsia="Calibri"/>
          <w:bCs/>
          <w:sz w:val="28"/>
          <w:szCs w:val="28"/>
          <w:lang w:eastAsia="en-US"/>
        </w:rPr>
        <w:t xml:space="preserve">в) мотивированный вывод по результатам предварительного рассмотрения уведомления, а также рекомендации для принятия одного </w:t>
      </w:r>
      <w:r w:rsidRPr="00A54213">
        <w:rPr>
          <w:rFonts w:eastAsia="Calibri"/>
          <w:bCs/>
          <w:sz w:val="28"/>
          <w:szCs w:val="28"/>
          <w:lang w:eastAsia="en-US"/>
        </w:rPr>
        <w:br/>
        <w:t>из решений в соответствии с пунктом 13 настоящего Порядка.</w:t>
      </w:r>
    </w:p>
    <w:p w:rsidR="000946B9" w:rsidRPr="005A682E" w:rsidRDefault="000946B9" w:rsidP="000946B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A54213">
        <w:rPr>
          <w:rFonts w:eastAsia="Calibri"/>
          <w:bCs/>
          <w:sz w:val="28"/>
          <w:szCs w:val="28"/>
          <w:lang w:eastAsia="en-US"/>
        </w:rPr>
        <w:t>11. Уведомление, а также мотивированное заключение и другие материалы в течение семи рабочих дней со дня поступления уведомления представляются председателю Комиссии</w:t>
      </w:r>
      <w:r w:rsidRPr="005A682E">
        <w:rPr>
          <w:bCs/>
          <w:sz w:val="28"/>
          <w:szCs w:val="28"/>
        </w:rPr>
        <w:t xml:space="preserve"> </w:t>
      </w:r>
      <w:r w:rsidRPr="00405510">
        <w:rPr>
          <w:bCs/>
          <w:sz w:val="28"/>
          <w:szCs w:val="28"/>
        </w:rPr>
        <w:t>по соблюдению требований к служебному поведению</w:t>
      </w:r>
      <w:r>
        <w:rPr>
          <w:bCs/>
          <w:sz w:val="28"/>
          <w:szCs w:val="28"/>
        </w:rPr>
        <w:t xml:space="preserve"> </w:t>
      </w:r>
      <w:r w:rsidRPr="00405510">
        <w:rPr>
          <w:bCs/>
          <w:sz w:val="28"/>
          <w:szCs w:val="28"/>
        </w:rPr>
        <w:t xml:space="preserve">муниципальных служащих, проходящих муниципальную службу в Администрации </w:t>
      </w:r>
      <w:r w:rsidR="00645322">
        <w:rPr>
          <w:bCs/>
          <w:sz w:val="28"/>
          <w:szCs w:val="28"/>
        </w:rPr>
        <w:t>Саркеловского</w:t>
      </w:r>
      <w:r>
        <w:rPr>
          <w:bCs/>
          <w:sz w:val="28"/>
          <w:szCs w:val="28"/>
        </w:rPr>
        <w:t xml:space="preserve"> сельского поселения </w:t>
      </w:r>
      <w:r w:rsidRPr="00405510">
        <w:rPr>
          <w:bCs/>
          <w:sz w:val="28"/>
          <w:szCs w:val="28"/>
        </w:rPr>
        <w:t>и урегулированию конфликта интересов</w:t>
      </w:r>
      <w:r>
        <w:rPr>
          <w:bCs/>
          <w:sz w:val="28"/>
          <w:szCs w:val="28"/>
        </w:rPr>
        <w:t xml:space="preserve"> (далее - Комиссия).</w:t>
      </w:r>
      <w:r w:rsidRPr="00A54213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54213">
        <w:rPr>
          <w:rFonts w:eastAsia="Calibri"/>
          <w:bCs/>
          <w:sz w:val="28"/>
          <w:szCs w:val="28"/>
          <w:lang w:eastAsia="en-US"/>
        </w:rPr>
        <w:t>В случае направления запросов уведомление, а также мотивированное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4213">
        <w:rPr>
          <w:rFonts w:eastAsia="Calibri"/>
          <w:sz w:val="28"/>
          <w:szCs w:val="28"/>
          <w:lang w:eastAsia="en-US"/>
        </w:rPr>
        <w:t>12. С мотивированным заключением в обязательном порядке должен быть ознакомлен руководитель, представивший уведомление.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4213">
        <w:rPr>
          <w:rFonts w:eastAsia="Calibri"/>
          <w:sz w:val="28"/>
          <w:szCs w:val="28"/>
          <w:lang w:eastAsia="en-US"/>
        </w:rPr>
        <w:t>13. Комиссией по результатам рассмотрения уведомления с учетом мотивированного заключения принимается одно из следующих решений: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54213">
        <w:rPr>
          <w:rFonts w:eastAsia="Calibri"/>
          <w:bCs/>
          <w:sz w:val="28"/>
          <w:szCs w:val="28"/>
          <w:lang w:eastAsia="en-US"/>
        </w:rPr>
        <w:t>а) признать, что при исполнении руководителем должностных обязанностей конфликт интересов отсутствует;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54213">
        <w:rPr>
          <w:rFonts w:eastAsia="Calibri"/>
          <w:bCs/>
          <w:sz w:val="28"/>
          <w:szCs w:val="28"/>
          <w:lang w:eastAsia="en-US"/>
        </w:rPr>
        <w:t xml:space="preserve">б) признать, что при исполнении руководителем должностных обязанностей личная заинтересованность приводит или может привести к конфликту интересов. 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43294">
        <w:rPr>
          <w:rFonts w:eastAsia="Calibri"/>
          <w:bCs/>
          <w:sz w:val="28"/>
          <w:szCs w:val="28"/>
          <w:lang w:eastAsia="en-US"/>
        </w:rPr>
        <w:t>В этом случае Коми</w:t>
      </w:r>
      <w:r>
        <w:rPr>
          <w:rFonts w:eastAsia="Calibri"/>
          <w:bCs/>
          <w:sz w:val="28"/>
          <w:szCs w:val="28"/>
          <w:lang w:eastAsia="en-US"/>
        </w:rPr>
        <w:t>ссия рекомендует руководителю, г</w:t>
      </w:r>
      <w:r w:rsidRPr="00E43294">
        <w:rPr>
          <w:rFonts w:eastAsia="Calibri"/>
          <w:bCs/>
          <w:sz w:val="28"/>
          <w:szCs w:val="28"/>
          <w:lang w:eastAsia="en-US"/>
        </w:rPr>
        <w:t xml:space="preserve">лаве </w:t>
      </w:r>
      <w:r>
        <w:rPr>
          <w:rFonts w:eastAsia="Calibri"/>
          <w:bCs/>
          <w:sz w:val="28"/>
          <w:szCs w:val="28"/>
          <w:lang w:eastAsia="en-US"/>
        </w:rPr>
        <w:t>Администрации</w:t>
      </w:r>
      <w:r w:rsidRPr="00E43294">
        <w:rPr>
          <w:rFonts w:eastAsia="Calibri"/>
          <w:bCs/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возникновения;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54213">
        <w:rPr>
          <w:rFonts w:eastAsia="Calibri"/>
          <w:bCs/>
          <w:sz w:val="28"/>
          <w:szCs w:val="28"/>
          <w:lang w:eastAsia="en-US"/>
        </w:rPr>
        <w:t xml:space="preserve">в) признать, что руководитель, не соблюдал требования об урегулировании конфликта интересов. 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54213">
        <w:rPr>
          <w:rFonts w:eastAsia="Calibri"/>
          <w:bCs/>
          <w:sz w:val="28"/>
          <w:szCs w:val="28"/>
          <w:lang w:eastAsia="en-US"/>
        </w:rPr>
        <w:lastRenderedPageBreak/>
        <w:t>В эт</w:t>
      </w:r>
      <w:r>
        <w:rPr>
          <w:rFonts w:eastAsia="Calibri"/>
          <w:bCs/>
          <w:sz w:val="28"/>
          <w:szCs w:val="28"/>
          <w:lang w:eastAsia="en-US"/>
        </w:rPr>
        <w:t>ом случае Комиссия рекомендует г</w:t>
      </w:r>
      <w:r w:rsidRPr="00A54213">
        <w:rPr>
          <w:rFonts w:eastAsia="Calibri"/>
          <w:bCs/>
          <w:sz w:val="28"/>
          <w:szCs w:val="28"/>
          <w:lang w:eastAsia="en-US"/>
        </w:rPr>
        <w:t>лаве</w:t>
      </w:r>
      <w:r>
        <w:rPr>
          <w:rFonts w:eastAsia="Calibri"/>
          <w:bCs/>
          <w:sz w:val="28"/>
          <w:szCs w:val="28"/>
          <w:lang w:eastAsia="en-US"/>
        </w:rPr>
        <w:t xml:space="preserve"> Администрации</w:t>
      </w:r>
      <w:r w:rsidRPr="00A54213">
        <w:rPr>
          <w:rFonts w:eastAsia="Calibri"/>
          <w:bCs/>
          <w:sz w:val="28"/>
          <w:szCs w:val="28"/>
          <w:lang w:eastAsia="en-US"/>
        </w:rPr>
        <w:t xml:space="preserve"> применить к руководителю, конкретную меру ответственности.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4213">
        <w:rPr>
          <w:rFonts w:eastAsia="Calibri"/>
          <w:sz w:val="28"/>
          <w:szCs w:val="28"/>
          <w:lang w:eastAsia="en-US"/>
        </w:rPr>
        <w:t>Решение Комиссии напр</w:t>
      </w:r>
      <w:r>
        <w:rPr>
          <w:rFonts w:eastAsia="Calibri"/>
          <w:sz w:val="28"/>
          <w:szCs w:val="28"/>
          <w:lang w:eastAsia="en-US"/>
        </w:rPr>
        <w:t>авляется руководителю, а также г</w:t>
      </w:r>
      <w:r w:rsidRPr="00A54213">
        <w:rPr>
          <w:rFonts w:eastAsia="Calibri"/>
          <w:sz w:val="28"/>
          <w:szCs w:val="28"/>
          <w:lang w:eastAsia="en-US"/>
        </w:rPr>
        <w:t>лаве</w:t>
      </w:r>
      <w:r>
        <w:rPr>
          <w:rFonts w:eastAsia="Calibri"/>
          <w:sz w:val="28"/>
          <w:szCs w:val="28"/>
          <w:lang w:eastAsia="en-US"/>
        </w:rPr>
        <w:t xml:space="preserve"> Администрации</w:t>
      </w:r>
      <w:r w:rsidRPr="00A54213">
        <w:rPr>
          <w:rFonts w:eastAsia="Calibri"/>
          <w:sz w:val="28"/>
          <w:szCs w:val="28"/>
          <w:lang w:eastAsia="en-US"/>
        </w:rPr>
        <w:t xml:space="preserve"> не позднее трех дней со дня его принятия.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54213">
        <w:rPr>
          <w:rFonts w:eastAsia="Calibri"/>
          <w:sz w:val="28"/>
          <w:szCs w:val="28"/>
          <w:lang w:eastAsia="en-US"/>
        </w:rPr>
        <w:t>14.</w:t>
      </w:r>
      <w:r w:rsidRPr="00A54213">
        <w:rPr>
          <w:rFonts w:eastAsia="Calibri"/>
          <w:sz w:val="28"/>
          <w:szCs w:val="22"/>
          <w:lang w:eastAsia="en-US"/>
        </w:rPr>
        <w:t xml:space="preserve"> </w:t>
      </w:r>
      <w:hyperlink r:id="rId9" w:history="1">
        <w:r w:rsidRPr="00A54213">
          <w:rPr>
            <w:rFonts w:eastAsia="Calibri"/>
            <w:bCs/>
            <w:sz w:val="28"/>
            <w:szCs w:val="28"/>
            <w:lang w:eastAsia="en-US"/>
          </w:rPr>
          <w:t>Уведомление</w:t>
        </w:r>
      </w:hyperlink>
      <w:r w:rsidRPr="00A54213">
        <w:rPr>
          <w:rFonts w:eastAsia="Calibri"/>
          <w:bCs/>
          <w:sz w:val="28"/>
          <w:szCs w:val="28"/>
          <w:lang w:eastAsia="en-US"/>
        </w:rPr>
        <w:t xml:space="preserve"> и иные материалы, связанные с рассмотрением уведомления, приобщаются к личному делу руководителя.</w:t>
      </w: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45322" w:rsidRDefault="00645322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45322" w:rsidRDefault="00645322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45322" w:rsidRDefault="00645322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45322" w:rsidRDefault="00645322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45322" w:rsidRDefault="00645322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45322" w:rsidRDefault="00645322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45322" w:rsidRDefault="00645322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45322" w:rsidRDefault="00645322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45322" w:rsidRDefault="00645322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45322" w:rsidRDefault="00645322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45322" w:rsidRDefault="00645322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45322" w:rsidRDefault="00645322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45322" w:rsidRDefault="00645322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45322" w:rsidRDefault="00645322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  <w:sectPr w:rsidR="00645322" w:rsidSect="000946B9">
          <w:pgSz w:w="11906" w:h="16838"/>
          <w:pgMar w:top="360" w:right="850" w:bottom="142" w:left="1701" w:header="708" w:footer="708" w:gutter="0"/>
          <w:cols w:space="708"/>
          <w:docGrid w:linePitch="360"/>
        </w:sectPr>
      </w:pPr>
    </w:p>
    <w:p w:rsidR="00645322" w:rsidRDefault="00645322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45322" w:rsidRDefault="00645322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45322" w:rsidRDefault="00645322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Pr="00A54213" w:rsidRDefault="000946B9" w:rsidP="000946B9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A54213"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>2</w:t>
      </w:r>
    </w:p>
    <w:p w:rsidR="000946B9" w:rsidRPr="00A54213" w:rsidRDefault="000946B9" w:rsidP="000946B9">
      <w:pPr>
        <w:autoSpaceDE w:val="0"/>
        <w:autoSpaceDN w:val="0"/>
        <w:adjustRightInd w:val="0"/>
        <w:ind w:right="-285" w:firstLine="709"/>
        <w:outlineLvl w:val="0"/>
        <w:rPr>
          <w:rFonts w:eastAsia="Calibri"/>
          <w:lang w:eastAsia="en-US"/>
        </w:rPr>
      </w:pPr>
      <w:r w:rsidRPr="00A54213">
        <w:rPr>
          <w:rFonts w:eastAsia="Calibri"/>
          <w:lang w:eastAsia="en-US"/>
        </w:rPr>
        <w:t>к Порядку сообщения руководи</w:t>
      </w:r>
      <w:r>
        <w:rPr>
          <w:rFonts w:eastAsia="Calibri"/>
          <w:lang w:eastAsia="en-US"/>
        </w:rPr>
        <w:t xml:space="preserve">телями муниципальных учреждений </w:t>
      </w:r>
      <w:r w:rsidRPr="00A54213">
        <w:rPr>
          <w:rFonts w:eastAsia="Calibri"/>
          <w:lang w:eastAsia="en-US"/>
        </w:rPr>
        <w:t xml:space="preserve">(предприятий) 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lang w:eastAsia="en-US"/>
        </w:rPr>
      </w:pPr>
      <w:r w:rsidRPr="00E43294">
        <w:rPr>
          <w:bCs/>
          <w:color w:val="000000"/>
        </w:rPr>
        <w:t xml:space="preserve">Администрации </w:t>
      </w:r>
      <w:r w:rsidR="00645322">
        <w:rPr>
          <w:bCs/>
          <w:color w:val="000000"/>
        </w:rPr>
        <w:t>Саркеловского</w:t>
      </w:r>
      <w:r w:rsidRPr="00E43294">
        <w:rPr>
          <w:bCs/>
          <w:color w:val="000000"/>
        </w:rPr>
        <w:t xml:space="preserve"> сельского поселения</w:t>
      </w:r>
      <w:r w:rsidRPr="00A54213">
        <w:rPr>
          <w:rFonts w:eastAsia="Calibri"/>
          <w:lang w:eastAsia="en-US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946B9" w:rsidRPr="00A54213" w:rsidRDefault="000946B9" w:rsidP="000946B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946B9" w:rsidRPr="00E43294" w:rsidRDefault="000946B9" w:rsidP="000946B9">
      <w:pPr>
        <w:autoSpaceDE w:val="0"/>
        <w:autoSpaceDN w:val="0"/>
        <w:adjustRightInd w:val="0"/>
        <w:ind w:left="5245"/>
        <w:rPr>
          <w:rFonts w:eastAsia="Calibri"/>
          <w:lang w:eastAsia="en-US"/>
        </w:rPr>
      </w:pPr>
      <w:r w:rsidRPr="00E43294">
        <w:rPr>
          <w:rFonts w:eastAsia="Calibri"/>
          <w:lang w:eastAsia="en-US"/>
        </w:rPr>
        <w:t xml:space="preserve">В </w:t>
      </w:r>
      <w:r w:rsidRPr="00E43294">
        <w:rPr>
          <w:bCs/>
          <w:color w:val="000000"/>
        </w:rPr>
        <w:t xml:space="preserve">Администрацию </w:t>
      </w:r>
      <w:r w:rsidR="00645322">
        <w:rPr>
          <w:bCs/>
          <w:color w:val="000000"/>
        </w:rPr>
        <w:t>Саркеловского</w:t>
      </w:r>
      <w:r w:rsidRPr="00E43294">
        <w:rPr>
          <w:bCs/>
          <w:color w:val="000000"/>
        </w:rPr>
        <w:t xml:space="preserve"> сельского поселения</w:t>
      </w:r>
    </w:p>
    <w:p w:rsidR="000946B9" w:rsidRPr="00E43294" w:rsidRDefault="000946B9" w:rsidP="000946B9">
      <w:pPr>
        <w:autoSpaceDE w:val="0"/>
        <w:autoSpaceDN w:val="0"/>
        <w:adjustRightInd w:val="0"/>
        <w:ind w:left="5245"/>
        <w:rPr>
          <w:rFonts w:eastAsia="Calibri"/>
          <w:lang w:eastAsia="en-US"/>
        </w:rPr>
      </w:pPr>
      <w:r w:rsidRPr="00E43294">
        <w:rPr>
          <w:rFonts w:eastAsia="Calibri"/>
          <w:lang w:eastAsia="en-US"/>
        </w:rPr>
        <w:t xml:space="preserve">от </w:t>
      </w:r>
    </w:p>
    <w:p w:rsidR="000946B9" w:rsidRPr="00E43294" w:rsidRDefault="000946B9" w:rsidP="000946B9">
      <w:pPr>
        <w:autoSpaceDE w:val="0"/>
        <w:autoSpaceDN w:val="0"/>
        <w:adjustRightInd w:val="0"/>
        <w:ind w:left="5245"/>
        <w:jc w:val="both"/>
        <w:rPr>
          <w:rFonts w:eastAsia="Calibri"/>
          <w:lang w:eastAsia="en-US"/>
        </w:rPr>
      </w:pPr>
      <w:r w:rsidRPr="00E43294">
        <w:rPr>
          <w:rFonts w:eastAsia="Calibri"/>
          <w:lang w:eastAsia="en-US"/>
        </w:rPr>
        <w:t xml:space="preserve">                                     ___</w:t>
      </w:r>
      <w:r>
        <w:rPr>
          <w:rFonts w:eastAsia="Calibri"/>
          <w:lang w:eastAsia="en-US"/>
        </w:rPr>
        <w:t>____________________________</w:t>
      </w:r>
    </w:p>
    <w:p w:rsidR="000946B9" w:rsidRPr="00E43294" w:rsidRDefault="000946B9" w:rsidP="000946B9">
      <w:pPr>
        <w:autoSpaceDE w:val="0"/>
        <w:autoSpaceDN w:val="0"/>
        <w:adjustRightInd w:val="0"/>
        <w:ind w:left="5245"/>
        <w:jc w:val="both"/>
        <w:rPr>
          <w:rFonts w:eastAsia="Calibri"/>
          <w:lang w:eastAsia="en-US"/>
        </w:rPr>
      </w:pPr>
      <w:r w:rsidRPr="00E43294">
        <w:rPr>
          <w:rFonts w:eastAsia="Calibri"/>
          <w:lang w:eastAsia="en-US"/>
        </w:rPr>
        <w:t>(наименование должности руководителя, Ф.И.О.)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946B9" w:rsidRPr="00A54213" w:rsidRDefault="000946B9" w:rsidP="000946B9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54213">
        <w:rPr>
          <w:rFonts w:eastAsia="Calibri"/>
          <w:lang w:eastAsia="en-US"/>
        </w:rPr>
        <w:t>Уведомление</w:t>
      </w:r>
    </w:p>
    <w:p w:rsidR="000946B9" w:rsidRPr="00A54213" w:rsidRDefault="000946B9" w:rsidP="000946B9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54213">
        <w:rPr>
          <w:rFonts w:eastAsia="Calibri"/>
          <w:lang w:eastAsia="en-US"/>
        </w:rPr>
        <w:t>о возникновении личной заинтересованности при исполнении</w:t>
      </w:r>
    </w:p>
    <w:p w:rsidR="000946B9" w:rsidRPr="00A54213" w:rsidRDefault="000946B9" w:rsidP="000946B9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54213">
        <w:rPr>
          <w:rFonts w:eastAsia="Calibri"/>
          <w:lang w:eastAsia="en-US"/>
        </w:rPr>
        <w:t xml:space="preserve">должностных обязанностей, </w:t>
      </w:r>
      <w:proofErr w:type="gramStart"/>
      <w:r w:rsidRPr="00A54213">
        <w:rPr>
          <w:rFonts w:eastAsia="Calibri"/>
          <w:lang w:eastAsia="en-US"/>
        </w:rPr>
        <w:t>которая</w:t>
      </w:r>
      <w:proofErr w:type="gramEnd"/>
      <w:r w:rsidRPr="00A54213">
        <w:rPr>
          <w:rFonts w:eastAsia="Calibri"/>
          <w:lang w:eastAsia="en-US"/>
        </w:rPr>
        <w:t xml:space="preserve"> приводит</w:t>
      </w:r>
    </w:p>
    <w:p w:rsidR="000946B9" w:rsidRPr="00A54213" w:rsidRDefault="000946B9" w:rsidP="000946B9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54213">
        <w:rPr>
          <w:rFonts w:eastAsia="Calibri"/>
          <w:lang w:eastAsia="en-US"/>
        </w:rPr>
        <w:t>или может привести к конфликту интересов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54213">
        <w:rPr>
          <w:rFonts w:eastAsia="Calibri"/>
          <w:lang w:eastAsia="en-US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A54213">
        <w:rPr>
          <w:rFonts w:eastAsia="Calibri"/>
          <w:lang w:eastAsia="en-US"/>
        </w:rPr>
        <w:t>нужное</w:t>
      </w:r>
      <w:proofErr w:type="gramEnd"/>
      <w:r w:rsidRPr="00A54213">
        <w:rPr>
          <w:rFonts w:eastAsia="Calibri"/>
          <w:lang w:eastAsia="en-US"/>
        </w:rPr>
        <w:t xml:space="preserve"> подчеркнуть).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54213">
        <w:rPr>
          <w:rFonts w:eastAsia="Calibri"/>
          <w:lang w:eastAsia="en-US"/>
        </w:rPr>
        <w:t>Обстоятельства, являющиеся основанием возникновения личной заинтересованности: _____________________________________________________________</w:t>
      </w:r>
    </w:p>
    <w:p w:rsidR="000946B9" w:rsidRPr="00A54213" w:rsidRDefault="000946B9" w:rsidP="000946B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54213">
        <w:rPr>
          <w:rFonts w:eastAsia="Calibri"/>
          <w:lang w:eastAsia="en-US"/>
        </w:rPr>
        <w:t>______________________________________________________________________________________________________________________________</w:t>
      </w:r>
      <w:r>
        <w:rPr>
          <w:rFonts w:eastAsia="Calibri"/>
          <w:lang w:eastAsia="en-US"/>
        </w:rPr>
        <w:t>________________________</w:t>
      </w:r>
    </w:p>
    <w:p w:rsidR="000946B9" w:rsidRDefault="000946B9" w:rsidP="000946B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54213">
        <w:rPr>
          <w:rFonts w:eastAsia="Calibri"/>
          <w:lang w:eastAsia="en-US"/>
        </w:rPr>
        <w:t>_______________________________________________</w:t>
      </w:r>
      <w:r>
        <w:rPr>
          <w:rFonts w:eastAsia="Calibri"/>
          <w:lang w:eastAsia="en-US"/>
        </w:rPr>
        <w:t xml:space="preserve">____________________________     </w:t>
      </w:r>
    </w:p>
    <w:p w:rsidR="000946B9" w:rsidRPr="00A54213" w:rsidRDefault="000946B9" w:rsidP="000946B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</w:t>
      </w:r>
      <w:r w:rsidRPr="00A54213">
        <w:rPr>
          <w:rFonts w:eastAsia="Calibri"/>
          <w:lang w:eastAsia="en-US"/>
        </w:rPr>
        <w:t>Должностные обязанности, на исполнение которых влияет или может повлиять личная заинтересованность:_______________________</w:t>
      </w:r>
      <w:r>
        <w:rPr>
          <w:rFonts w:eastAsia="Calibri"/>
          <w:lang w:eastAsia="en-US"/>
        </w:rPr>
        <w:t>_____________________</w:t>
      </w:r>
    </w:p>
    <w:p w:rsidR="000946B9" w:rsidRPr="00A54213" w:rsidRDefault="000946B9" w:rsidP="000946B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54213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54213">
        <w:rPr>
          <w:rFonts w:eastAsia="Calibri"/>
          <w:lang w:eastAsia="en-US"/>
        </w:rPr>
        <w:t>Предлагаемые меры по предотвращению или урегулированию конфликта интересов: _______________________________________________</w:t>
      </w:r>
      <w:r>
        <w:rPr>
          <w:rFonts w:eastAsia="Calibri"/>
          <w:lang w:eastAsia="en-US"/>
        </w:rPr>
        <w:t>____________________________</w:t>
      </w:r>
    </w:p>
    <w:p w:rsidR="000946B9" w:rsidRPr="00A54213" w:rsidRDefault="000946B9" w:rsidP="000946B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54213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54213">
        <w:rPr>
          <w:rFonts w:eastAsia="Calibri"/>
          <w:lang w:eastAsia="en-US"/>
        </w:rPr>
        <w:t xml:space="preserve">Намереваюсь (не намереваюсь) лично присутствовать на заседании комиссии </w:t>
      </w:r>
      <w:r w:rsidRPr="00A54213">
        <w:rPr>
          <w:rFonts w:eastAsia="Calibri"/>
          <w:lang w:eastAsia="en-US"/>
        </w:rPr>
        <w:br/>
        <w:t xml:space="preserve">по соблюдению требований к служебному поведению руководителями муниципальных учреждений (предприятий) </w:t>
      </w:r>
      <w:r w:rsidRPr="00E43294">
        <w:rPr>
          <w:bCs/>
          <w:color w:val="000000"/>
        </w:rPr>
        <w:t xml:space="preserve">Администрации </w:t>
      </w:r>
      <w:r w:rsidR="00645322">
        <w:rPr>
          <w:bCs/>
          <w:color w:val="000000"/>
        </w:rPr>
        <w:t>Саркеловского</w:t>
      </w:r>
      <w:r w:rsidRPr="00E43294">
        <w:rPr>
          <w:bCs/>
          <w:color w:val="000000"/>
        </w:rPr>
        <w:t xml:space="preserve"> сельского поселения</w:t>
      </w:r>
      <w:r w:rsidRPr="00E43294">
        <w:rPr>
          <w:rFonts w:eastAsia="Calibri"/>
          <w:lang w:eastAsia="en-US"/>
        </w:rPr>
        <w:t xml:space="preserve"> и </w:t>
      </w:r>
      <w:r w:rsidRPr="00A54213">
        <w:rPr>
          <w:rFonts w:eastAsia="Calibri"/>
          <w:lang w:eastAsia="en-US"/>
        </w:rPr>
        <w:t>урегулированию конфликта интересов (</w:t>
      </w:r>
      <w:proofErr w:type="gramStart"/>
      <w:r w:rsidRPr="00A54213">
        <w:rPr>
          <w:rFonts w:eastAsia="Calibri"/>
          <w:lang w:eastAsia="en-US"/>
        </w:rPr>
        <w:t>нужное</w:t>
      </w:r>
      <w:proofErr w:type="gramEnd"/>
      <w:r w:rsidRPr="00A54213">
        <w:rPr>
          <w:rFonts w:eastAsia="Calibri"/>
          <w:lang w:eastAsia="en-US"/>
        </w:rPr>
        <w:t xml:space="preserve"> подчеркнуть).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54213">
        <w:rPr>
          <w:rFonts w:eastAsia="Calibri"/>
          <w:lang w:eastAsia="en-US"/>
        </w:rPr>
        <w:t>«__»___________ 20__ г.       ____________________________________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54213">
        <w:rPr>
          <w:rFonts w:eastAsia="Calibri"/>
          <w:lang w:eastAsia="en-US"/>
        </w:rPr>
        <w:t xml:space="preserve">                                                     </w:t>
      </w:r>
      <w:r w:rsidRPr="00A54213">
        <w:rPr>
          <w:rFonts w:eastAsia="Calibri"/>
          <w:sz w:val="22"/>
          <w:szCs w:val="22"/>
          <w:lang w:eastAsia="en-US"/>
        </w:rPr>
        <w:t>(подпись лица, направившего уведомление)</w:t>
      </w:r>
      <w:r w:rsidRPr="00A54213">
        <w:rPr>
          <w:rFonts w:eastAsia="Calibri"/>
          <w:lang w:eastAsia="en-US"/>
        </w:rPr>
        <w:tab/>
      </w:r>
      <w:r w:rsidRPr="00A54213">
        <w:rPr>
          <w:rFonts w:eastAsia="Calibri"/>
          <w:lang w:eastAsia="en-US"/>
        </w:rPr>
        <w:tab/>
      </w:r>
      <w:r w:rsidRPr="00A54213">
        <w:rPr>
          <w:rFonts w:eastAsia="Calibri"/>
          <w:lang w:eastAsia="en-US"/>
        </w:rPr>
        <w:tab/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54213">
        <w:rPr>
          <w:rFonts w:eastAsia="Calibri"/>
          <w:lang w:eastAsia="en-US"/>
        </w:rPr>
        <w:tab/>
      </w:r>
      <w:r w:rsidRPr="00A54213">
        <w:rPr>
          <w:rFonts w:eastAsia="Calibri"/>
          <w:lang w:eastAsia="en-US"/>
        </w:rPr>
        <w:tab/>
      </w:r>
      <w:r w:rsidRPr="00A54213">
        <w:rPr>
          <w:rFonts w:eastAsia="Calibri"/>
          <w:lang w:eastAsia="en-US"/>
        </w:rPr>
        <w:softHyphen/>
      </w:r>
      <w:r w:rsidRPr="00A54213">
        <w:rPr>
          <w:rFonts w:eastAsia="Calibri"/>
          <w:lang w:eastAsia="en-US"/>
        </w:rPr>
        <w:softHyphen/>
      </w:r>
      <w:r w:rsidRPr="00A54213">
        <w:rPr>
          <w:rFonts w:eastAsia="Calibri"/>
          <w:lang w:eastAsia="en-US"/>
        </w:rPr>
        <w:softHyphen/>
      </w:r>
      <w:r w:rsidRPr="00A54213">
        <w:rPr>
          <w:rFonts w:eastAsia="Calibri"/>
          <w:lang w:eastAsia="en-US"/>
        </w:rPr>
        <w:softHyphen/>
      </w:r>
      <w:r w:rsidRPr="00A54213">
        <w:rPr>
          <w:rFonts w:eastAsia="Calibri"/>
          <w:lang w:eastAsia="en-US"/>
        </w:rPr>
        <w:softHyphen/>
      </w:r>
      <w:r w:rsidRPr="00A54213">
        <w:rPr>
          <w:rFonts w:eastAsia="Calibri"/>
          <w:lang w:eastAsia="en-US"/>
        </w:rPr>
        <w:softHyphen/>
      </w:r>
      <w:r w:rsidRPr="00A54213">
        <w:rPr>
          <w:rFonts w:eastAsia="Calibri"/>
          <w:lang w:eastAsia="en-US"/>
        </w:rPr>
        <w:softHyphen/>
      </w:r>
      <w:r w:rsidRPr="00A54213">
        <w:rPr>
          <w:rFonts w:eastAsia="Calibri"/>
          <w:lang w:eastAsia="en-US"/>
        </w:rPr>
        <w:softHyphen/>
      </w:r>
      <w:r w:rsidRPr="00A54213">
        <w:rPr>
          <w:rFonts w:eastAsia="Calibri"/>
          <w:lang w:eastAsia="en-US"/>
        </w:rPr>
        <w:softHyphen/>
        <w:t>____________________________________________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54213">
        <w:rPr>
          <w:rFonts w:eastAsia="Calibri"/>
          <w:sz w:val="22"/>
          <w:szCs w:val="22"/>
          <w:lang w:eastAsia="en-US"/>
        </w:rPr>
        <w:t>(расшифровка подписи)</w:t>
      </w:r>
    </w:p>
    <w:p w:rsidR="000946B9" w:rsidRDefault="000946B9" w:rsidP="000946B9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0946B9" w:rsidRDefault="000946B9" w:rsidP="000946B9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645322" w:rsidRDefault="00645322" w:rsidP="000946B9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645322" w:rsidRPr="00A54213" w:rsidRDefault="00645322" w:rsidP="000946B9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0946B9" w:rsidRPr="00A54213" w:rsidRDefault="000946B9" w:rsidP="000946B9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A54213">
        <w:rPr>
          <w:rFonts w:eastAsia="Calibri"/>
          <w:lang w:eastAsia="en-US"/>
        </w:rPr>
        <w:t xml:space="preserve">ПРИЛОЖЕНИЕ </w:t>
      </w:r>
      <w:r>
        <w:rPr>
          <w:rFonts w:eastAsia="Calibri"/>
          <w:lang w:eastAsia="en-US"/>
        </w:rPr>
        <w:t>3</w:t>
      </w:r>
    </w:p>
    <w:p w:rsidR="000946B9" w:rsidRPr="00A54213" w:rsidRDefault="000946B9" w:rsidP="000946B9">
      <w:pPr>
        <w:autoSpaceDE w:val="0"/>
        <w:autoSpaceDN w:val="0"/>
        <w:adjustRightInd w:val="0"/>
        <w:ind w:right="-285" w:firstLine="709"/>
        <w:outlineLvl w:val="0"/>
        <w:rPr>
          <w:rFonts w:eastAsia="Calibri"/>
          <w:lang w:eastAsia="en-US"/>
        </w:rPr>
      </w:pPr>
      <w:r w:rsidRPr="00A54213">
        <w:rPr>
          <w:rFonts w:eastAsia="Calibri"/>
          <w:lang w:eastAsia="en-US"/>
        </w:rPr>
        <w:t>к Порядку сообщения руководи</w:t>
      </w:r>
      <w:r>
        <w:rPr>
          <w:rFonts w:eastAsia="Calibri"/>
          <w:lang w:eastAsia="en-US"/>
        </w:rPr>
        <w:t xml:space="preserve">телями муниципальных учреждений </w:t>
      </w:r>
      <w:r w:rsidRPr="00A54213">
        <w:rPr>
          <w:rFonts w:eastAsia="Calibri"/>
          <w:lang w:eastAsia="en-US"/>
        </w:rPr>
        <w:t xml:space="preserve">(предприятий) 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lang w:eastAsia="en-US"/>
        </w:rPr>
      </w:pPr>
      <w:r w:rsidRPr="00E43294">
        <w:rPr>
          <w:bCs/>
          <w:color w:val="000000"/>
        </w:rPr>
        <w:t xml:space="preserve">Администрации </w:t>
      </w:r>
      <w:r w:rsidR="00645322">
        <w:rPr>
          <w:bCs/>
          <w:color w:val="000000"/>
        </w:rPr>
        <w:t>Саркеловского</w:t>
      </w:r>
      <w:r w:rsidRPr="00E43294">
        <w:rPr>
          <w:bCs/>
          <w:color w:val="000000"/>
        </w:rPr>
        <w:t xml:space="preserve"> сельского поселения</w:t>
      </w:r>
      <w:r w:rsidRPr="00A54213">
        <w:rPr>
          <w:rFonts w:eastAsia="Calibri"/>
          <w:lang w:eastAsia="en-US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946B9" w:rsidRPr="00A54213" w:rsidRDefault="000946B9" w:rsidP="000946B9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0946B9" w:rsidRPr="00A54213" w:rsidRDefault="000946B9" w:rsidP="000946B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946B9" w:rsidRPr="00A54213" w:rsidRDefault="000946B9" w:rsidP="000946B9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54213">
        <w:rPr>
          <w:rFonts w:eastAsia="Calibri"/>
          <w:lang w:eastAsia="en-US"/>
        </w:rPr>
        <w:t>Журнал</w:t>
      </w:r>
    </w:p>
    <w:p w:rsidR="000946B9" w:rsidRPr="00A54213" w:rsidRDefault="000946B9" w:rsidP="000946B9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54213">
        <w:rPr>
          <w:rFonts w:eastAsia="Calibri"/>
          <w:lang w:eastAsia="en-US"/>
        </w:rPr>
        <w:t>регистрации уведомлений о возникновении личной заинтересованности при исполнении</w:t>
      </w:r>
      <w:r>
        <w:rPr>
          <w:rFonts w:eastAsia="Calibri"/>
          <w:lang w:eastAsia="en-US"/>
        </w:rPr>
        <w:t xml:space="preserve"> </w:t>
      </w:r>
      <w:r w:rsidRPr="00A54213">
        <w:rPr>
          <w:rFonts w:eastAsia="Calibri"/>
          <w:lang w:eastAsia="en-US"/>
        </w:rPr>
        <w:t>должностных обязанностей, которая приводит</w:t>
      </w:r>
    </w:p>
    <w:p w:rsidR="000946B9" w:rsidRPr="00A54213" w:rsidRDefault="000946B9" w:rsidP="000946B9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54213">
        <w:rPr>
          <w:rFonts w:eastAsia="Calibri"/>
          <w:lang w:eastAsia="en-US"/>
        </w:rPr>
        <w:t>или может привести к конфликту интересов</w:t>
      </w:r>
    </w:p>
    <w:p w:rsidR="000946B9" w:rsidRPr="00A54213" w:rsidRDefault="000946B9" w:rsidP="000946B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</w:p>
    <w:p w:rsidR="000946B9" w:rsidRPr="00A54213" w:rsidRDefault="000946B9" w:rsidP="000946B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0266" w:type="dxa"/>
        <w:tblInd w:w="-8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99"/>
        <w:gridCol w:w="1362"/>
        <w:gridCol w:w="850"/>
        <w:gridCol w:w="1134"/>
        <w:gridCol w:w="777"/>
        <w:gridCol w:w="1208"/>
        <w:gridCol w:w="914"/>
        <w:gridCol w:w="1555"/>
      </w:tblGrid>
      <w:tr w:rsidR="000946B9" w:rsidRPr="00A54213" w:rsidTr="007744B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4213">
              <w:rPr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A54213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A54213">
              <w:rPr>
                <w:rFonts w:eastAsia="Calibri"/>
                <w:lang w:eastAsia="en-US"/>
              </w:rPr>
              <w:t>/</w:t>
            </w:r>
            <w:proofErr w:type="spellStart"/>
            <w:r w:rsidRPr="00A54213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4213">
              <w:rPr>
                <w:rFonts w:eastAsia="Calibri"/>
                <w:lang w:eastAsia="en-US"/>
              </w:rPr>
              <w:t>Регистрационный номер уведомления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4213">
              <w:rPr>
                <w:rFonts w:eastAsia="Calibri"/>
                <w:lang w:eastAsia="en-US"/>
              </w:rPr>
              <w:t>Дата регистрации уведомления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4213">
              <w:rPr>
                <w:rFonts w:eastAsia="Calibri"/>
                <w:lang w:eastAsia="en-US"/>
              </w:rPr>
              <w:t>Уведомление представлено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4213">
              <w:rPr>
                <w:rFonts w:eastAsia="Calibri"/>
                <w:lang w:eastAsia="en-US"/>
              </w:rPr>
              <w:t>Уведомление зарегистрировано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4213">
              <w:rPr>
                <w:rFonts w:eastAsia="Calibri"/>
                <w:lang w:eastAsia="en-US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0946B9" w:rsidRPr="00A54213" w:rsidTr="007744B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4213">
              <w:rPr>
                <w:rFonts w:eastAsia="Calibri"/>
                <w:lang w:eastAsia="en-US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4213"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4213">
              <w:rPr>
                <w:rFonts w:eastAsia="Calibri"/>
                <w:lang w:eastAsia="en-US"/>
              </w:rPr>
              <w:t>Ф.И.О.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4213"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4213">
              <w:rPr>
                <w:rFonts w:eastAsia="Calibri"/>
                <w:lang w:eastAsia="en-US"/>
              </w:rPr>
              <w:t>Подпись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946B9" w:rsidRPr="00A54213" w:rsidTr="007744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0946B9" w:rsidRPr="00A54213" w:rsidTr="007744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9" w:rsidRPr="00A54213" w:rsidRDefault="000946B9" w:rsidP="007744B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D0095A" w:rsidRDefault="00D0095A" w:rsidP="008B6D3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</w:rPr>
      </w:pPr>
    </w:p>
    <w:sectPr w:rsidR="00D0095A" w:rsidSect="000946B9">
      <w:pgSz w:w="11906" w:h="16838"/>
      <w:pgMar w:top="36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094"/>
    <w:multiLevelType w:val="hybridMultilevel"/>
    <w:tmpl w:val="F1F04038"/>
    <w:lvl w:ilvl="0" w:tplc="2FE483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9222ED"/>
    <w:multiLevelType w:val="hybridMultilevel"/>
    <w:tmpl w:val="3B6A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541D7F"/>
    <w:multiLevelType w:val="hybridMultilevel"/>
    <w:tmpl w:val="38FA4EA4"/>
    <w:lvl w:ilvl="0" w:tplc="6762A4A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1E535E"/>
    <w:rsid w:val="000946B9"/>
    <w:rsid w:val="00101F7B"/>
    <w:rsid w:val="00196C54"/>
    <w:rsid w:val="001E535E"/>
    <w:rsid w:val="002378C8"/>
    <w:rsid w:val="002C73A8"/>
    <w:rsid w:val="00303EB3"/>
    <w:rsid w:val="00320CC3"/>
    <w:rsid w:val="0034362C"/>
    <w:rsid w:val="00343E0C"/>
    <w:rsid w:val="003B2981"/>
    <w:rsid w:val="003C679E"/>
    <w:rsid w:val="003F2C0F"/>
    <w:rsid w:val="004766CE"/>
    <w:rsid w:val="00507486"/>
    <w:rsid w:val="0055137F"/>
    <w:rsid w:val="0055631A"/>
    <w:rsid w:val="005A079E"/>
    <w:rsid w:val="005F0A97"/>
    <w:rsid w:val="00621FD0"/>
    <w:rsid w:val="00645322"/>
    <w:rsid w:val="00697910"/>
    <w:rsid w:val="00730C55"/>
    <w:rsid w:val="00763DDC"/>
    <w:rsid w:val="007E244E"/>
    <w:rsid w:val="007F1122"/>
    <w:rsid w:val="008A1BB9"/>
    <w:rsid w:val="008B6D3F"/>
    <w:rsid w:val="008C039D"/>
    <w:rsid w:val="008E4D18"/>
    <w:rsid w:val="009D73DD"/>
    <w:rsid w:val="00A111D7"/>
    <w:rsid w:val="00AC3995"/>
    <w:rsid w:val="00AD6D83"/>
    <w:rsid w:val="00AF144D"/>
    <w:rsid w:val="00BB1F45"/>
    <w:rsid w:val="00BB5AA8"/>
    <w:rsid w:val="00C22ED0"/>
    <w:rsid w:val="00C91150"/>
    <w:rsid w:val="00CA151F"/>
    <w:rsid w:val="00CA5E74"/>
    <w:rsid w:val="00CC71F7"/>
    <w:rsid w:val="00CD43E3"/>
    <w:rsid w:val="00D0095A"/>
    <w:rsid w:val="00D345D1"/>
    <w:rsid w:val="00D768F9"/>
    <w:rsid w:val="00DD091E"/>
    <w:rsid w:val="00DD4F5D"/>
    <w:rsid w:val="00E81D2C"/>
    <w:rsid w:val="00F563A5"/>
    <w:rsid w:val="00F5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8F9"/>
    <w:rPr>
      <w:sz w:val="24"/>
      <w:szCs w:val="24"/>
    </w:rPr>
  </w:style>
  <w:style w:type="paragraph" w:styleId="1">
    <w:name w:val="heading 1"/>
    <w:basedOn w:val="a"/>
    <w:next w:val="a"/>
    <w:qFormat/>
    <w:rsid w:val="00D768F9"/>
    <w:pPr>
      <w:keepNext/>
      <w:jc w:val="center"/>
      <w:outlineLvl w:val="0"/>
    </w:pPr>
    <w:rPr>
      <w:b/>
      <w:bCs/>
      <w:i/>
      <w:iCs/>
      <w:u w:val="single"/>
    </w:rPr>
  </w:style>
  <w:style w:type="paragraph" w:styleId="2">
    <w:name w:val="heading 2"/>
    <w:basedOn w:val="a"/>
    <w:next w:val="a"/>
    <w:qFormat/>
    <w:rsid w:val="00D768F9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768F9"/>
    <w:pPr>
      <w:jc w:val="center"/>
    </w:pPr>
    <w:rPr>
      <w:b/>
      <w:bCs/>
      <w:i/>
      <w:iCs/>
    </w:rPr>
  </w:style>
  <w:style w:type="paragraph" w:styleId="a4">
    <w:name w:val="Body Text"/>
    <w:basedOn w:val="a"/>
    <w:rsid w:val="00D768F9"/>
    <w:pPr>
      <w:jc w:val="both"/>
    </w:pPr>
    <w:rPr>
      <w:sz w:val="28"/>
    </w:rPr>
  </w:style>
  <w:style w:type="table" w:styleId="a5">
    <w:name w:val="Table Grid"/>
    <w:basedOn w:val="a1"/>
    <w:rsid w:val="00AC3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6D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uiPriority w:val="99"/>
    <w:locked/>
    <w:rsid w:val="00CA5E74"/>
    <w:rPr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10"/>
    <w:uiPriority w:val="99"/>
    <w:locked/>
    <w:rsid w:val="00CA5E74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CA5E74"/>
    <w:pPr>
      <w:shd w:val="clear" w:color="auto" w:fill="FFFFFF"/>
      <w:spacing w:line="307" w:lineRule="exact"/>
    </w:pPr>
    <w:rPr>
      <w:sz w:val="26"/>
      <w:szCs w:val="26"/>
    </w:rPr>
  </w:style>
  <w:style w:type="paragraph" w:customStyle="1" w:styleId="10">
    <w:name w:val="Основной текст1"/>
    <w:basedOn w:val="a"/>
    <w:link w:val="a6"/>
    <w:uiPriority w:val="99"/>
    <w:rsid w:val="00CA5E74"/>
    <w:pPr>
      <w:shd w:val="clear" w:color="auto" w:fill="FFFFFF"/>
      <w:spacing w:before="240" w:after="240" w:line="307" w:lineRule="exact"/>
      <w:jc w:val="both"/>
    </w:pPr>
    <w:rPr>
      <w:sz w:val="26"/>
      <w:szCs w:val="26"/>
    </w:rPr>
  </w:style>
  <w:style w:type="character" w:customStyle="1" w:styleId="pt-a0-000014">
    <w:name w:val="pt-a0-000014"/>
    <w:basedOn w:val="a0"/>
    <w:rsid w:val="00CA5E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CE17D475F776228563403DE18956C9D641D77D1D72CB92A9D49C69D3C55C4684B5125D18086885DBDCF8w0u3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8ABCCE036A0FA0312D83EF122C87D65DE29E100FF0C81662394D6B29308D6DE7EE9CE262BFC1F568E338C46r9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8ABCCE036A0FA0312D83EF122C87D65DE29E100FF0C81662394D6B29308D6DE7EE9CE262BFC1F568E338C46rF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2E97A4E8A45AA1C53185F3F1ED46A42B498060FA451D4CFCDD229D3DC184D323B4A4D48DEBDA092D5CD6NAM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ABCDA-4F66-4505-BCC9-DD49D40C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Fin</Company>
  <LinksUpToDate>false</LinksUpToDate>
  <CharactersWithSpaces>11715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Clone</dc:creator>
  <cp:lastModifiedBy>Фая</cp:lastModifiedBy>
  <cp:revision>7</cp:revision>
  <cp:lastPrinted>2024-04-08T11:12:00Z</cp:lastPrinted>
  <dcterms:created xsi:type="dcterms:W3CDTF">2024-04-03T10:19:00Z</dcterms:created>
  <dcterms:modified xsi:type="dcterms:W3CDTF">2024-04-08T11:12:00Z</dcterms:modified>
</cp:coreProperties>
</file>