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 w:rsidR="007562F9">
        <w:rPr>
          <w:b/>
          <w:szCs w:val="28"/>
        </w:rPr>
        <w:t xml:space="preserve">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8A6BFD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8A6BFD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 w:rsidRPr="007562F9">
        <w:rPr>
          <w:b/>
          <w:bCs/>
          <w:spacing w:val="-2"/>
          <w:sz w:val="28"/>
          <w:szCs w:val="28"/>
        </w:rPr>
        <w:t xml:space="preserve">  </w:t>
      </w:r>
      <w:r w:rsidRPr="008A6BFD">
        <w:rPr>
          <w:bCs/>
          <w:spacing w:val="-2"/>
          <w:sz w:val="28"/>
          <w:szCs w:val="28"/>
        </w:rPr>
        <w:t xml:space="preserve">РЕШЕНИЕ </w:t>
      </w:r>
      <w:r w:rsidR="00305667" w:rsidRPr="008A6BFD">
        <w:rPr>
          <w:sz w:val="28"/>
          <w:szCs w:val="28"/>
        </w:rPr>
        <w:t>№</w:t>
      </w:r>
      <w:r w:rsidR="008A6BFD" w:rsidRPr="008A6BFD">
        <w:rPr>
          <w:sz w:val="28"/>
          <w:szCs w:val="28"/>
        </w:rPr>
        <w:t xml:space="preserve"> 59</w:t>
      </w:r>
      <w:r w:rsidR="002522F6" w:rsidRPr="008A6BFD">
        <w:rPr>
          <w:sz w:val="28"/>
          <w:szCs w:val="28"/>
        </w:rPr>
        <w:t xml:space="preserve">  </w:t>
      </w:r>
    </w:p>
    <w:p w:rsidR="00EF321D" w:rsidRPr="008A6BFD" w:rsidRDefault="00EF321D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A6BFD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8A6BFD">
        <w:rPr>
          <w:sz w:val="28"/>
          <w:szCs w:val="28"/>
        </w:rPr>
        <w:t xml:space="preserve"> «</w:t>
      </w:r>
      <w:r w:rsidR="008A6BFD" w:rsidRPr="008A6BFD">
        <w:rPr>
          <w:sz w:val="28"/>
          <w:szCs w:val="28"/>
        </w:rPr>
        <w:t>23</w:t>
      </w:r>
      <w:r w:rsidRPr="008A6BFD">
        <w:rPr>
          <w:sz w:val="28"/>
          <w:szCs w:val="28"/>
        </w:rPr>
        <w:t>»</w:t>
      </w:r>
      <w:r w:rsidR="00433E51" w:rsidRPr="008A6BFD">
        <w:rPr>
          <w:sz w:val="28"/>
          <w:szCs w:val="28"/>
        </w:rPr>
        <w:t xml:space="preserve"> </w:t>
      </w:r>
      <w:r w:rsidR="004B71A5" w:rsidRPr="008A6BFD">
        <w:rPr>
          <w:sz w:val="28"/>
          <w:szCs w:val="28"/>
        </w:rPr>
        <w:t xml:space="preserve"> </w:t>
      </w:r>
      <w:r w:rsidR="000B7B48" w:rsidRPr="008A6BFD">
        <w:rPr>
          <w:sz w:val="28"/>
          <w:szCs w:val="28"/>
        </w:rPr>
        <w:t>ноября</w:t>
      </w:r>
      <w:r w:rsidR="00EF731E" w:rsidRPr="008A6BFD">
        <w:rPr>
          <w:sz w:val="28"/>
          <w:szCs w:val="28"/>
        </w:rPr>
        <w:t xml:space="preserve"> </w:t>
      </w:r>
      <w:r w:rsidRPr="008A6BFD">
        <w:rPr>
          <w:sz w:val="28"/>
          <w:szCs w:val="28"/>
        </w:rPr>
        <w:t>20</w:t>
      </w:r>
      <w:r w:rsidR="00B63C7C" w:rsidRPr="008A6BFD">
        <w:rPr>
          <w:sz w:val="28"/>
          <w:szCs w:val="28"/>
        </w:rPr>
        <w:t>2</w:t>
      </w:r>
      <w:r w:rsidR="002543A7" w:rsidRPr="008A6BFD">
        <w:rPr>
          <w:sz w:val="28"/>
          <w:szCs w:val="28"/>
        </w:rPr>
        <w:t>3</w:t>
      </w:r>
      <w:r w:rsidRPr="008A6BFD">
        <w:rPr>
          <w:sz w:val="28"/>
          <w:szCs w:val="28"/>
        </w:rPr>
        <w:t>г.</w:t>
      </w:r>
      <w:r w:rsidR="007562F9" w:rsidRPr="008A6BFD">
        <w:rPr>
          <w:sz w:val="28"/>
          <w:szCs w:val="28"/>
        </w:rPr>
        <w:t xml:space="preserve">                      </w:t>
      </w:r>
      <w:r w:rsidR="009B142F" w:rsidRPr="008A6BFD">
        <w:rPr>
          <w:sz w:val="28"/>
          <w:szCs w:val="28"/>
        </w:rPr>
        <w:t xml:space="preserve">                      </w:t>
      </w:r>
      <w:r w:rsidR="00433E51" w:rsidRPr="008A6BFD">
        <w:rPr>
          <w:sz w:val="28"/>
          <w:szCs w:val="28"/>
        </w:rPr>
        <w:t xml:space="preserve">                        </w:t>
      </w:r>
      <w:r w:rsidR="00305667" w:rsidRPr="008A6BFD">
        <w:rPr>
          <w:sz w:val="28"/>
          <w:szCs w:val="28"/>
        </w:rPr>
        <w:t xml:space="preserve">       </w:t>
      </w:r>
      <w:r w:rsidR="004B71A5" w:rsidRPr="008A6BFD">
        <w:rPr>
          <w:sz w:val="28"/>
          <w:szCs w:val="28"/>
        </w:rPr>
        <w:t xml:space="preserve">  </w:t>
      </w:r>
      <w:r w:rsidR="009B142F" w:rsidRPr="008A6BFD">
        <w:rPr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2543A7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2543A7">
        <w:rPr>
          <w:b w:val="0"/>
          <w:sz w:val="28"/>
          <w:szCs w:val="28"/>
        </w:rPr>
        <w:t>2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7562F9">
      <w:pPr>
        <w:pStyle w:val="ConsPlusTitle"/>
        <w:tabs>
          <w:tab w:val="left" w:pos="7650"/>
        </w:tabs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2543A7">
        <w:rPr>
          <w:b w:val="0"/>
          <w:sz w:val="28"/>
          <w:szCs w:val="28"/>
        </w:rPr>
        <w:t>42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  <w:r w:rsidR="007562F9">
        <w:rPr>
          <w:b w:val="0"/>
          <w:iCs/>
          <w:sz w:val="28"/>
          <w:szCs w:val="28"/>
        </w:rPr>
        <w:tab/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2543A7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2543A7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 w:rsidR="002543A7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6F70AD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2543A7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 w:rsidR="002543A7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983554" w:rsidRPr="006F70AD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>В подпункте 1.1. пункта 1 цифры «</w:t>
      </w:r>
      <w:r w:rsidR="000B7B48" w:rsidRPr="006F70AD">
        <w:rPr>
          <w:rFonts w:ascii="Times New Roman" w:hAnsi="Times New Roman" w:cs="Times New Roman"/>
          <w:sz w:val="28"/>
          <w:szCs w:val="28"/>
        </w:rPr>
        <w:t>46 774,3 </w:t>
      </w:r>
      <w:r w:rsidRPr="006F70AD">
        <w:rPr>
          <w:rFonts w:ascii="Times New Roman" w:hAnsi="Times New Roman" w:cs="Times New Roman"/>
          <w:sz w:val="28"/>
          <w:szCs w:val="28"/>
        </w:rPr>
        <w:t>» заменить цифрами «46</w:t>
      </w:r>
      <w:r w:rsidR="000B7B48">
        <w:rPr>
          <w:rFonts w:ascii="Times New Roman" w:hAnsi="Times New Roman" w:cs="Times New Roman"/>
          <w:sz w:val="28"/>
          <w:szCs w:val="28"/>
        </w:rPr>
        <w:t> 779,5</w:t>
      </w:r>
      <w:r w:rsidRPr="006F70AD">
        <w:rPr>
          <w:rFonts w:ascii="Times New Roman" w:hAnsi="Times New Roman" w:cs="Times New Roman"/>
          <w:sz w:val="28"/>
          <w:szCs w:val="28"/>
        </w:rPr>
        <w:t> ».</w:t>
      </w:r>
    </w:p>
    <w:p w:rsidR="00983554" w:rsidRPr="006F70AD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>В подпункте 1.2. пункта 1 цифры «</w:t>
      </w:r>
      <w:r w:rsidR="000B7B48" w:rsidRPr="006F70AD">
        <w:rPr>
          <w:rFonts w:ascii="Times New Roman" w:hAnsi="Times New Roman" w:cs="Times New Roman"/>
          <w:sz w:val="28"/>
          <w:szCs w:val="28"/>
        </w:rPr>
        <w:t>46 861,5</w:t>
      </w:r>
      <w:r w:rsidRPr="006F70AD">
        <w:rPr>
          <w:rFonts w:ascii="Times New Roman" w:hAnsi="Times New Roman" w:cs="Times New Roman"/>
          <w:sz w:val="28"/>
          <w:szCs w:val="28"/>
        </w:rPr>
        <w:t>» заменить цифрами «46</w:t>
      </w:r>
      <w:r w:rsidR="000B7B48">
        <w:rPr>
          <w:rFonts w:ascii="Times New Roman" w:hAnsi="Times New Roman" w:cs="Times New Roman"/>
          <w:sz w:val="28"/>
          <w:szCs w:val="28"/>
        </w:rPr>
        <w:t> 866,7</w:t>
      </w:r>
      <w:r w:rsidRPr="006F70AD">
        <w:rPr>
          <w:rFonts w:ascii="Times New Roman" w:hAnsi="Times New Roman" w:cs="Times New Roman"/>
          <w:sz w:val="28"/>
          <w:szCs w:val="28"/>
        </w:rPr>
        <w:t>».</w:t>
      </w:r>
    </w:p>
    <w:p w:rsidR="00983554" w:rsidRPr="00195880" w:rsidRDefault="00983554" w:rsidP="000B7B48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  <w:r w:rsidR="00AE2BB9" w:rsidRPr="006F70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70AD">
        <w:rPr>
          <w:rFonts w:ascii="Times New Roman" w:eastAsia="Times New Roman" w:hAnsi="Times New Roman"/>
          <w:sz w:val="28"/>
          <w:szCs w:val="28"/>
          <w:lang w:eastAsia="ru-RU"/>
        </w:rPr>
        <w:t>Объем поступлений доходов на 2023 год и на плановый</w:t>
      </w:r>
      <w:r w:rsidRPr="0019588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2024 и 2025 годов</w:t>
      </w:r>
      <w:r w:rsidR="00195880" w:rsidRPr="001958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195880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редакции, согласно приложению 1 к настоящему решению.</w:t>
      </w:r>
    </w:p>
    <w:p w:rsidR="00983554" w:rsidRDefault="00983554" w:rsidP="000B7B48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95880">
        <w:rPr>
          <w:rFonts w:ascii="Times New Roman" w:hAnsi="Times New Roman"/>
          <w:sz w:val="28"/>
          <w:szCs w:val="28"/>
        </w:rPr>
        <w:t xml:space="preserve">Приложение 2 </w:t>
      </w:r>
      <w:r w:rsidR="00195880" w:rsidRPr="00195880">
        <w:rPr>
          <w:rFonts w:ascii="Times New Roman" w:hAnsi="Times New Roman"/>
          <w:sz w:val="28"/>
          <w:szCs w:val="28"/>
        </w:rPr>
        <w:t>«</w:t>
      </w:r>
      <w:r w:rsidRPr="00195880">
        <w:rPr>
          <w:rFonts w:ascii="Times New Roman" w:hAnsi="Times New Roman"/>
          <w:iCs/>
          <w:sz w:val="28"/>
          <w:szCs w:val="28"/>
        </w:rPr>
        <w:t xml:space="preserve">Источники финансирования дефицита </w:t>
      </w:r>
      <w:r w:rsidRPr="00195880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195880">
        <w:rPr>
          <w:rFonts w:ascii="Times New Roman" w:hAnsi="Times New Roman"/>
          <w:iCs/>
          <w:sz w:val="28"/>
          <w:szCs w:val="28"/>
        </w:rPr>
        <w:t>на 2023 год</w:t>
      </w:r>
      <w:r w:rsidRPr="00195880">
        <w:rPr>
          <w:rFonts w:ascii="Times New Roman" w:hAnsi="Times New Roman"/>
          <w:sz w:val="28"/>
          <w:szCs w:val="28"/>
        </w:rPr>
        <w:t xml:space="preserve"> и </w:t>
      </w:r>
      <w:r w:rsidRPr="00195880">
        <w:rPr>
          <w:rFonts w:ascii="Times New Roman" w:hAnsi="Times New Roman"/>
          <w:iCs/>
          <w:sz w:val="28"/>
          <w:szCs w:val="28"/>
        </w:rPr>
        <w:t>на плановый период</w:t>
      </w:r>
      <w:r w:rsidRPr="001020DA">
        <w:rPr>
          <w:rFonts w:ascii="Times New Roman" w:hAnsi="Times New Roman"/>
          <w:iCs/>
          <w:sz w:val="28"/>
          <w:szCs w:val="28"/>
        </w:rPr>
        <w:t xml:space="preserve"> 2024 и 2025 годов</w:t>
      </w:r>
      <w:r w:rsidR="00195880">
        <w:rPr>
          <w:rFonts w:ascii="Times New Roman" w:hAnsi="Times New Roman"/>
          <w:iCs/>
          <w:sz w:val="28"/>
          <w:szCs w:val="28"/>
        </w:rPr>
        <w:t>»</w:t>
      </w:r>
      <w:r w:rsidRPr="001020DA">
        <w:rPr>
          <w:rFonts w:ascii="Times New Roman" w:hAnsi="Times New Roman"/>
          <w:iCs/>
          <w:sz w:val="28"/>
          <w:szCs w:val="28"/>
        </w:rPr>
        <w:t xml:space="preserve">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DC0C6E" w:rsidRPr="001020DA" w:rsidRDefault="00DC0C6E" w:rsidP="00DC0C6E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Пункт 5 изложить в новой редакции</w:t>
      </w:r>
      <w:r w:rsidRPr="00DC0C6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DC0C6E">
        <w:rPr>
          <w:rFonts w:ascii="Times New Roman" w:hAnsi="Times New Roman"/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Саркеловского сельского поселения на 2023 год в сумме </w:t>
      </w:r>
      <w:r>
        <w:rPr>
          <w:rFonts w:ascii="Times New Roman" w:hAnsi="Times New Roman"/>
          <w:iCs/>
          <w:sz w:val="28"/>
          <w:szCs w:val="28"/>
        </w:rPr>
        <w:t>90</w:t>
      </w:r>
      <w:r w:rsidRPr="00DC0C6E">
        <w:rPr>
          <w:rFonts w:ascii="Times New Roman" w:hAnsi="Times New Roman"/>
          <w:iCs/>
          <w:sz w:val="28"/>
          <w:szCs w:val="28"/>
        </w:rPr>
        <w:t>,9 тыс. рублей, на 2024 год в сумме 88,5 тыс. рублей и на 2025 год в сумме 90,1 тыс. рублей.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983554" w:rsidRPr="001020DA" w:rsidRDefault="00983554" w:rsidP="000B7B48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3 </w:t>
      </w:r>
      <w:r w:rsidR="00195880">
        <w:rPr>
          <w:rFonts w:ascii="Times New Roman" w:hAnsi="Times New Roman"/>
          <w:sz w:val="28"/>
          <w:szCs w:val="28"/>
        </w:rPr>
        <w:t>«</w:t>
      </w:r>
      <w:r w:rsidRPr="001020D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1020DA">
        <w:rPr>
          <w:rFonts w:ascii="Times New Roman" w:hAnsi="Times New Roman"/>
          <w:sz w:val="28"/>
          <w:szCs w:val="28"/>
        </w:rPr>
        <w:lastRenderedPageBreak/>
        <w:t xml:space="preserve">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</w:t>
      </w:r>
      <w:r w:rsidRPr="001020DA">
        <w:rPr>
          <w:rFonts w:ascii="Times New Roman" w:hAnsi="Times New Roman"/>
          <w:iCs/>
          <w:sz w:val="28"/>
          <w:szCs w:val="28"/>
        </w:rPr>
        <w:t>и на плановый период 2024 и 2025 годов</w:t>
      </w:r>
      <w:r w:rsidR="00195880">
        <w:rPr>
          <w:rFonts w:ascii="Times New Roman" w:hAnsi="Times New Roman"/>
          <w:iCs/>
          <w:sz w:val="28"/>
          <w:szCs w:val="28"/>
        </w:rPr>
        <w:t>»</w:t>
      </w:r>
      <w:r w:rsidRPr="001020DA">
        <w:rPr>
          <w:rFonts w:ascii="Times New Roman" w:hAnsi="Times New Roman"/>
          <w:iCs/>
          <w:sz w:val="28"/>
          <w:szCs w:val="28"/>
        </w:rPr>
        <w:t xml:space="preserve">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приложения  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83554" w:rsidRPr="000B7B48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195880">
        <w:rPr>
          <w:rFonts w:ascii="Times New Roman" w:hAnsi="Times New Roman" w:cs="Times New Roman"/>
          <w:sz w:val="28"/>
          <w:szCs w:val="28"/>
        </w:rPr>
        <w:t>«</w:t>
      </w:r>
      <w:r w:rsidRPr="001020D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2023 год и на плановый период 2024 и 2025 годов</w:t>
      </w:r>
      <w:r w:rsidR="00195880">
        <w:rPr>
          <w:rFonts w:ascii="Times New Roman" w:hAnsi="Times New Roman" w:cs="Times New Roman"/>
          <w:sz w:val="28"/>
          <w:szCs w:val="28"/>
        </w:rPr>
        <w:t>»</w:t>
      </w:r>
      <w:r w:rsidRPr="001020DA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0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Pr="000B7B48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195880">
        <w:rPr>
          <w:rFonts w:ascii="Times New Roman" w:hAnsi="Times New Roman" w:cs="Times New Roman"/>
          <w:sz w:val="28"/>
          <w:szCs w:val="28"/>
        </w:rPr>
        <w:t>«</w:t>
      </w:r>
      <w:r w:rsidRPr="009B142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95880"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B7B48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Pr="000B7B48" w:rsidRDefault="00983554" w:rsidP="000B7B48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7B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80">
        <w:rPr>
          <w:rFonts w:ascii="Times New Roman" w:hAnsi="Times New Roman" w:cs="Times New Roman"/>
          <w:sz w:val="28"/>
          <w:szCs w:val="28"/>
        </w:rPr>
        <w:t>«</w:t>
      </w:r>
      <w:r w:rsidR="000B7B48" w:rsidRPr="000B7B48">
        <w:rPr>
          <w:rFonts w:ascii="Times New Roman" w:hAnsi="Times New Roman" w:cs="Times New Roman"/>
          <w:sz w:val="28"/>
          <w:szCs w:val="28"/>
        </w:rPr>
        <w:t>Субвенции  предоставляемые бюджету  Саркеловского сельского поселения на 2023 год и на плановый период 2024 и 2025 годов</w:t>
      </w:r>
      <w:r w:rsidR="00195880">
        <w:rPr>
          <w:rFonts w:ascii="Times New Roman" w:hAnsi="Times New Roman" w:cs="Times New Roman"/>
          <w:sz w:val="28"/>
          <w:szCs w:val="28"/>
        </w:rPr>
        <w:t>»</w:t>
      </w:r>
      <w:r w:rsidRPr="00CF4DB3">
        <w:rPr>
          <w:rFonts w:ascii="Times New Roman" w:hAnsi="Times New Roman" w:cs="Times New Roman"/>
          <w:sz w:val="28"/>
          <w:szCs w:val="28"/>
        </w:rPr>
        <w:t xml:space="preserve"> </w:t>
      </w:r>
      <w:r w:rsidR="00195880"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Pr="00CF4DB3">
        <w:rPr>
          <w:rFonts w:ascii="Times New Roman" w:hAnsi="Times New Roman" w:cs="Times New Roman"/>
          <w:sz w:val="28"/>
          <w:szCs w:val="28"/>
        </w:rPr>
        <w:t xml:space="preserve"> </w:t>
      </w:r>
      <w:r w:rsidR="00195880">
        <w:rPr>
          <w:rFonts w:ascii="Times New Roman" w:hAnsi="Times New Roman" w:cs="Times New Roman"/>
          <w:sz w:val="28"/>
          <w:szCs w:val="28"/>
        </w:rPr>
        <w:t>согласно</w:t>
      </w:r>
      <w:r w:rsidR="00195880" w:rsidRPr="00CF4DB3">
        <w:rPr>
          <w:rFonts w:ascii="Times New Roman" w:hAnsi="Times New Roman" w:cs="Times New Roman"/>
          <w:sz w:val="28"/>
          <w:szCs w:val="28"/>
        </w:rPr>
        <w:t xml:space="preserve"> </w:t>
      </w:r>
      <w:r w:rsidRPr="00CF4DB3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83554" w:rsidRPr="009B142F" w:rsidRDefault="00983554" w:rsidP="000B7B48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Настоящее решение вступает в силу со дня его официального опубликования.</w:t>
      </w:r>
    </w:p>
    <w:p w:rsidR="00983554" w:rsidRPr="00AC101C" w:rsidRDefault="00983554" w:rsidP="000B7B48">
      <w:pPr>
        <w:ind w:firstLine="900"/>
        <w:outlineLvl w:val="1"/>
        <w:rPr>
          <w:sz w:val="28"/>
          <w:szCs w:val="28"/>
        </w:rPr>
      </w:pP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AC6FF3" w:rsidRDefault="00AC6FF3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DC4B8B" w:rsidRDefault="00DC4B8B" w:rsidP="00B413AE">
      <w:pPr>
        <w:rPr>
          <w:color w:val="000000"/>
        </w:rPr>
      </w:pPr>
    </w:p>
    <w:p w:rsidR="00DC4B8B" w:rsidRDefault="00DC4B8B" w:rsidP="00B413AE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5"/>
        <w:gridCol w:w="4668"/>
        <w:gridCol w:w="986"/>
        <w:gridCol w:w="986"/>
        <w:gridCol w:w="1202"/>
      </w:tblGrid>
      <w:tr w:rsidR="00DC4B8B" w:rsidRPr="00DC4B8B" w:rsidTr="00DC4B8B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lastRenderedPageBreak/>
              <w:t>Объем поступлений доходов на 2023 год и на плановый период 2024 и 2025 годов</w:t>
            </w:r>
          </w:p>
        </w:tc>
      </w:tr>
      <w:tr w:rsidR="00DC4B8B" w:rsidRPr="00DC4B8B" w:rsidTr="00DC4B8B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B8B" w:rsidRPr="00DC4B8B" w:rsidTr="00DC4B8B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1 751,7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1 598,0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1 600,9</w:t>
            </w:r>
          </w:p>
        </w:tc>
      </w:tr>
      <w:tr w:rsidR="00DC4B8B" w:rsidRPr="00DC4B8B" w:rsidTr="00DC4B8B">
        <w:trPr>
          <w:trHeight w:val="57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330,0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DC4B8B" w:rsidRPr="00DC4B8B" w:rsidTr="00DC4B8B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1 077,8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1 078,8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DC4B8B" w:rsidRPr="00DC4B8B" w:rsidTr="00DC4B8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840,8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833,8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826,8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370,8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342,8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484,0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172,2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DC4B8B" w:rsidRPr="00DC4B8B" w:rsidTr="00DC4B8B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DC4B8B" w:rsidRPr="00DC4B8B" w:rsidTr="00DC4B8B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C4B8B" w:rsidRPr="00DC4B8B" w:rsidTr="00DC4B8B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C4B8B" w:rsidRPr="00DC4B8B" w:rsidTr="00DC4B8B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DC4B8B" w:rsidRPr="00DC4B8B" w:rsidTr="00DC4B8B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DC4B8B" w:rsidRPr="00DC4B8B" w:rsidTr="00DC4B8B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DC4B8B" w:rsidRPr="00DC4B8B" w:rsidTr="00DC4B8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DC4B8B" w:rsidRPr="00DC4B8B" w:rsidTr="00DC4B8B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45 027,8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58 940,0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8 602,6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12 034,7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9 409,4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8 509,8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11 735,3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357,6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317,8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C4B8B" w:rsidRPr="00DC4B8B" w:rsidTr="00DC4B8B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C4B8B" w:rsidRPr="00DC4B8B" w:rsidTr="00DC4B8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DC4B8B" w:rsidRPr="00DC4B8B" w:rsidTr="00DC4B8B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DC4B8B" w:rsidRPr="00DC4B8B" w:rsidTr="00DC4B8B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32 993,1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49 530,6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DC4B8B" w:rsidRPr="00DC4B8B" w:rsidTr="00DC4B8B">
        <w:trPr>
          <w:trHeight w:val="145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14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8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32 975,1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DC4B8B" w:rsidRPr="00DC4B8B" w:rsidTr="00DC4B8B">
        <w:trPr>
          <w:trHeight w:val="7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32 975,1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49 512,6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DC4B8B" w:rsidRPr="00DC4B8B" w:rsidTr="00DC4B8B">
        <w:trPr>
          <w:trHeight w:val="37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46 779,5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</w:tbl>
    <w:p w:rsidR="00DC4B8B" w:rsidRDefault="00DC4B8B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90C0B" w:rsidRDefault="00E90C0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Pr="00DC4B8B" w:rsidRDefault="00DC4B8B" w:rsidP="00DC4B8B">
      <w:pPr>
        <w:jc w:val="center"/>
        <w:rPr>
          <w:color w:val="000000"/>
          <w:sz w:val="20"/>
          <w:szCs w:val="20"/>
        </w:rPr>
      </w:pPr>
      <w:r w:rsidRPr="00DC4B8B">
        <w:rPr>
          <w:b/>
          <w:iCs/>
          <w:sz w:val="28"/>
          <w:szCs w:val="28"/>
        </w:rPr>
        <w:lastRenderedPageBreak/>
        <w:t xml:space="preserve">Источники финансирования дефицита </w:t>
      </w:r>
      <w:r w:rsidRPr="00DC4B8B">
        <w:rPr>
          <w:b/>
          <w:sz w:val="28"/>
          <w:szCs w:val="28"/>
        </w:rPr>
        <w:t xml:space="preserve">бюджета поселения </w:t>
      </w:r>
      <w:r w:rsidRPr="00DC4B8B">
        <w:rPr>
          <w:b/>
          <w:iCs/>
          <w:sz w:val="28"/>
          <w:szCs w:val="28"/>
        </w:rPr>
        <w:t>на 2023 год</w:t>
      </w:r>
      <w:r w:rsidRPr="00DC4B8B">
        <w:rPr>
          <w:b/>
          <w:sz w:val="28"/>
          <w:szCs w:val="28"/>
        </w:rPr>
        <w:t xml:space="preserve"> и                               </w:t>
      </w:r>
      <w:r w:rsidRPr="00DC4B8B">
        <w:rPr>
          <w:b/>
          <w:iCs/>
          <w:sz w:val="28"/>
          <w:szCs w:val="28"/>
        </w:rPr>
        <w:t>на плановый период 2024 и 2025 годов</w:t>
      </w:r>
      <w:r w:rsidRPr="00DC4B8B">
        <w:rPr>
          <w:color w:val="000000"/>
          <w:sz w:val="20"/>
          <w:szCs w:val="20"/>
        </w:rPr>
        <w:t xml:space="preserve">        </w:t>
      </w:r>
    </w:p>
    <w:p w:rsidR="00DC4B8B" w:rsidRPr="00DC4B8B" w:rsidRDefault="00DC4B8B" w:rsidP="00DC4B8B">
      <w:pPr>
        <w:jc w:val="center"/>
        <w:rPr>
          <w:color w:val="000000"/>
          <w:sz w:val="20"/>
          <w:szCs w:val="20"/>
        </w:rPr>
      </w:pPr>
      <w:r w:rsidRPr="00DC4B8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DC4B8B" w:rsidRPr="00DC4B8B" w:rsidTr="00DC4B8B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DC4B8B" w:rsidRPr="00DC4B8B" w:rsidTr="00DC4B8B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5</w:t>
            </w:r>
          </w:p>
        </w:tc>
      </w:tr>
      <w:tr w:rsidR="00DC4B8B" w:rsidRPr="00DC4B8B" w:rsidTr="00DC4B8B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B8B" w:rsidRPr="00DC4B8B" w:rsidTr="00DC4B8B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C4B8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C4B8B" w:rsidRPr="00DC4B8B" w:rsidTr="00DC4B8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46 779,50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10 203,50</w:t>
            </w:r>
          </w:p>
        </w:tc>
      </w:tr>
      <w:tr w:rsidR="00DC4B8B" w:rsidRPr="00DC4B8B" w:rsidTr="00DC4B8B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46 779,50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46 779,50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46 779,50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46 866,70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0"/>
                <w:szCs w:val="20"/>
              </w:rPr>
            </w:pPr>
            <w:r w:rsidRPr="00DC4B8B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rPr>
                <w:sz w:val="22"/>
                <w:szCs w:val="22"/>
              </w:rPr>
            </w:pPr>
            <w:r w:rsidRPr="00DC4B8B">
              <w:rPr>
                <w:sz w:val="22"/>
                <w:szCs w:val="22"/>
              </w:rPr>
              <w:t>10 203,50</w:t>
            </w:r>
          </w:p>
        </w:tc>
      </w:tr>
      <w:tr w:rsidR="00DC4B8B" w:rsidRPr="00DC4B8B" w:rsidTr="00DC4B8B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C4B8B" w:rsidRPr="00DC4B8B" w:rsidTr="00DC4B8B">
        <w:trPr>
          <w:trHeight w:val="37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39"/>
        <w:gridCol w:w="522"/>
        <w:gridCol w:w="1329"/>
        <w:gridCol w:w="546"/>
        <w:gridCol w:w="987"/>
        <w:gridCol w:w="987"/>
        <w:gridCol w:w="991"/>
      </w:tblGrid>
      <w:tr w:rsidR="00DC4B8B" w:rsidRPr="00DC4B8B" w:rsidTr="00DC4B8B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DC4B8B" w:rsidRPr="00DC4B8B" w:rsidTr="00DC4B8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C4B8B" w:rsidRPr="00DC4B8B" w:rsidTr="00DC4B8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DC4B8B" w:rsidRPr="00DC4B8B" w:rsidTr="00DC4B8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DC4B8B" w:rsidRPr="00DC4B8B" w:rsidTr="00DC4B8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B8B" w:rsidRPr="00DC4B8B" w:rsidTr="00DC4B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46 866,7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DC4B8B" w:rsidRPr="00DC4B8B" w:rsidTr="00DC4B8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6 189,0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4 908,4</w:t>
            </w:r>
          </w:p>
        </w:tc>
      </w:tr>
      <w:tr w:rsidR="00DC4B8B" w:rsidRPr="00DC4B8B" w:rsidTr="00DC4B8B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5 949,5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4 445,4</w:t>
            </w:r>
          </w:p>
        </w:tc>
      </w:tr>
      <w:tr w:rsidR="00DC4B8B" w:rsidRPr="00DC4B8B" w:rsidTr="00DC4B8B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DC4B8B" w:rsidRPr="00DC4B8B" w:rsidTr="00DC4B8B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DC4B8B" w:rsidRPr="00DC4B8B" w:rsidTr="00DC4B8B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B8B" w:rsidRPr="00DC4B8B" w:rsidTr="00DC4B8B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C4B8B" w:rsidRPr="00DC4B8B" w:rsidTr="00DC4B8B">
        <w:trPr>
          <w:trHeight w:val="4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C4B8B" w:rsidRPr="00DC4B8B" w:rsidTr="00DC4B8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463,0</w:t>
            </w:r>
          </w:p>
        </w:tc>
      </w:tr>
      <w:tr w:rsidR="00DC4B8B" w:rsidRPr="00DC4B8B" w:rsidTr="00DC4B8B">
        <w:trPr>
          <w:trHeight w:val="4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C4B8B" w:rsidRPr="00DC4B8B" w:rsidTr="00DC4B8B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C4B8B" w:rsidRPr="00DC4B8B" w:rsidTr="00DC4B8B">
        <w:trPr>
          <w:trHeight w:val="5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C4B8B" w:rsidRPr="00DC4B8B" w:rsidTr="00DC4B8B">
        <w:trPr>
          <w:trHeight w:val="3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C4B8B" w:rsidRPr="00DC4B8B" w:rsidTr="00DC4B8B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C4B8B" w:rsidRPr="00DC4B8B" w:rsidTr="00DC4B8B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DC4B8B" w:rsidRPr="00DC4B8B" w:rsidTr="00DC4B8B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C4B8B" w:rsidRPr="00DC4B8B" w:rsidTr="00DC4B8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317,6</w:t>
            </w:r>
          </w:p>
        </w:tc>
      </w:tr>
      <w:tr w:rsidR="00DC4B8B" w:rsidRPr="00DC4B8B" w:rsidTr="00DC4B8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DC4B8B" w:rsidRPr="00DC4B8B" w:rsidTr="00DC4B8B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DC4B8B" w:rsidRPr="00DC4B8B" w:rsidTr="00DC4B8B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B8B" w:rsidRPr="00DC4B8B" w:rsidTr="00DC4B8B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3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C4B8B" w:rsidRPr="00DC4B8B" w:rsidTr="00DC4B8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1 027,2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724,4</w:t>
            </w:r>
          </w:p>
        </w:tc>
      </w:tr>
      <w:tr w:rsidR="00DC4B8B" w:rsidRPr="00DC4B8B" w:rsidTr="00DC4B8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C4B8B" w:rsidRPr="00DC4B8B" w:rsidTr="00DC4B8B">
        <w:trPr>
          <w:trHeight w:val="3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C4B8B" w:rsidRPr="00DC4B8B" w:rsidTr="00DC4B8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C4B8B" w:rsidRPr="00DC4B8B" w:rsidTr="00DC4B8B">
        <w:trPr>
          <w:trHeight w:val="4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DC4B8B" w:rsidRPr="00DC4B8B" w:rsidTr="00DC4B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1 003,8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640,7</w:t>
            </w:r>
          </w:p>
        </w:tc>
      </w:tr>
      <w:tr w:rsidR="00DC4B8B" w:rsidRPr="00DC4B8B" w:rsidTr="00DC4B8B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DC4B8B" w:rsidRPr="00DC4B8B" w:rsidTr="00DC4B8B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DC4B8B" w:rsidRPr="00DC4B8B" w:rsidTr="00DC4B8B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DC4B8B" w:rsidRPr="00DC4B8B" w:rsidTr="00DC4B8B">
        <w:trPr>
          <w:trHeight w:val="4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DC4B8B" w:rsidRPr="00DC4B8B" w:rsidTr="00DC4B8B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C4B8B" w:rsidRPr="00DC4B8B" w:rsidTr="00DC4B8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3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DC4B8B" w:rsidRPr="00DC4B8B" w:rsidTr="00DC4B8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C4B8B" w:rsidRPr="00DC4B8B" w:rsidTr="00DC4B8B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C4B8B" w:rsidRPr="00DC4B8B" w:rsidTr="00DC4B8B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4 110,0</w:t>
            </w:r>
          </w:p>
        </w:tc>
      </w:tr>
      <w:tr w:rsidR="00DC4B8B" w:rsidRPr="00DC4B8B" w:rsidTr="00DC4B8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DC4B8B" w:rsidRPr="00DC4B8B" w:rsidTr="00DC4B8B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DC4B8B" w:rsidRPr="00DC4B8B" w:rsidTr="00DC4B8B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B8B" w:rsidRPr="00DC4B8B" w:rsidTr="00DC4B8B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4B8B" w:rsidRPr="00DC4B8B" w:rsidTr="00DC4B8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</w:tr>
      <w:tr w:rsidR="00DC4B8B" w:rsidRPr="00DC4B8B" w:rsidTr="00DC4B8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DC4B8B" w:rsidRPr="00DC4B8B" w:rsidTr="00DC4B8B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DC4B8B" w:rsidRPr="00DC4B8B" w:rsidTr="00DC4B8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4B8B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C4B8B" w:rsidRPr="00DC4B8B" w:rsidTr="00DC4B8B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C4B8B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p w:rsidR="00DC4B8B" w:rsidRDefault="00DC4B8B" w:rsidP="00AC6FF3">
      <w:pPr>
        <w:rPr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656"/>
        <w:gridCol w:w="572"/>
        <w:gridCol w:w="567"/>
        <w:gridCol w:w="1072"/>
        <w:gridCol w:w="771"/>
        <w:gridCol w:w="1166"/>
        <w:gridCol w:w="1065"/>
        <w:gridCol w:w="1452"/>
      </w:tblGrid>
      <w:tr w:rsidR="003922A9" w:rsidRPr="00DC4B8B" w:rsidTr="003922A9">
        <w:trPr>
          <w:trHeight w:val="36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C4B8B">
              <w:rPr>
                <w:color w:val="000000"/>
              </w:rPr>
              <w:t>Приложение №4</w:t>
            </w:r>
          </w:p>
        </w:tc>
      </w:tr>
      <w:tr w:rsidR="003922A9" w:rsidRPr="00DC4B8B" w:rsidTr="003922A9">
        <w:trPr>
          <w:trHeight w:val="28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C4B8B">
              <w:rPr>
                <w:color w:val="000000"/>
              </w:rPr>
              <w:t xml:space="preserve">   к  решению Собрания депутатов  </w:t>
            </w:r>
          </w:p>
        </w:tc>
      </w:tr>
      <w:tr w:rsidR="003922A9" w:rsidRPr="00DC4B8B" w:rsidTr="003922A9">
        <w:trPr>
          <w:trHeight w:val="37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DC4B8B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DC4B8B">
              <w:rPr>
                <w:color w:val="000000"/>
              </w:rPr>
              <w:t>Саркеловского сельского поселения от 23.11.2023 г. № 59</w:t>
            </w:r>
          </w:p>
        </w:tc>
      </w:tr>
      <w:tr w:rsidR="00DC4B8B" w:rsidRPr="00DC4B8B" w:rsidTr="003922A9">
        <w:trPr>
          <w:trHeight w:val="398"/>
        </w:trPr>
        <w:tc>
          <w:tcPr>
            <w:tcW w:w="9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2023 год и на плановый период 2024 и 2025 годов</w:t>
            </w:r>
          </w:p>
        </w:tc>
      </w:tr>
      <w:tr w:rsidR="003922A9" w:rsidRPr="00DC4B8B" w:rsidTr="003922A9">
        <w:trPr>
          <w:trHeight w:val="30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3922A9" w:rsidRPr="00DC4B8B" w:rsidTr="003922A9">
        <w:trPr>
          <w:trHeight w:val="37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3922A9" w:rsidRPr="00DC4B8B" w:rsidTr="003922A9">
        <w:trPr>
          <w:trHeight w:val="30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3922A9" w:rsidRPr="00DC4B8B" w:rsidTr="003922A9">
        <w:trPr>
          <w:trHeight w:val="300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2A9" w:rsidRPr="00DC4B8B" w:rsidTr="003922A9">
        <w:trPr>
          <w:trHeight w:val="31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46 866,7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3922A9" w:rsidRPr="00DC4B8B" w:rsidTr="003922A9">
        <w:trPr>
          <w:trHeight w:val="94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46 866,7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3922A9" w:rsidRPr="00DC4B8B" w:rsidTr="003922A9">
        <w:trPr>
          <w:trHeight w:val="25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5 462,4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3 097,2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4 296,6</w:t>
            </w:r>
          </w:p>
        </w:tc>
      </w:tr>
      <w:tr w:rsidR="003922A9" w:rsidRPr="00DC4B8B" w:rsidTr="003922A9">
        <w:trPr>
          <w:trHeight w:val="25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348,9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143,6</w:t>
            </w:r>
          </w:p>
        </w:tc>
      </w:tr>
      <w:tr w:rsidR="003922A9" w:rsidRPr="00DC4B8B" w:rsidTr="003922A9">
        <w:trPr>
          <w:trHeight w:val="315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8910022990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2A9" w:rsidRPr="00DC4B8B" w:rsidTr="003922A9">
        <w:trPr>
          <w:trHeight w:val="15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2A9" w:rsidRPr="00DC4B8B" w:rsidTr="003922A9">
        <w:trPr>
          <w:trHeight w:val="40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3922A9" w:rsidRPr="00DC4B8B" w:rsidTr="003922A9">
        <w:trPr>
          <w:trHeight w:val="40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922A9" w:rsidRPr="00DC4B8B" w:rsidTr="003922A9">
        <w:trPr>
          <w:trHeight w:val="378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3922A9" w:rsidRPr="00DC4B8B" w:rsidTr="003922A9">
        <w:trPr>
          <w:trHeight w:val="567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922A9" w:rsidRPr="00DC4B8B" w:rsidTr="003922A9">
        <w:trPr>
          <w:trHeight w:val="315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2A9" w:rsidRPr="00DC4B8B" w:rsidTr="003922A9">
        <w:trPr>
          <w:trHeight w:val="315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2A9" w:rsidRPr="00DC4B8B" w:rsidTr="003922A9">
        <w:trPr>
          <w:trHeight w:val="315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2A9" w:rsidRPr="00DC4B8B" w:rsidTr="003922A9">
        <w:trPr>
          <w:trHeight w:val="283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922A9" w:rsidRPr="00DC4B8B" w:rsidTr="003922A9">
        <w:trPr>
          <w:trHeight w:val="15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414,0</w:t>
            </w:r>
          </w:p>
        </w:tc>
      </w:tr>
      <w:tr w:rsidR="003922A9" w:rsidRPr="00DC4B8B" w:rsidTr="003922A9">
        <w:trPr>
          <w:trHeight w:val="22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922A9" w:rsidRPr="00DC4B8B" w:rsidTr="003922A9">
        <w:trPr>
          <w:trHeight w:val="25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289,2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317,6</w:t>
            </w:r>
          </w:p>
        </w:tc>
      </w:tr>
      <w:tr w:rsidR="003922A9" w:rsidRPr="00DC4B8B" w:rsidTr="003922A9">
        <w:trPr>
          <w:trHeight w:val="25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2A9" w:rsidRPr="00DC4B8B" w:rsidTr="003922A9">
        <w:trPr>
          <w:trHeight w:val="378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3922A9" w:rsidRPr="00DC4B8B" w:rsidTr="003922A9">
        <w:trPr>
          <w:trHeight w:val="40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922A9" w:rsidRPr="00DC4B8B" w:rsidTr="003922A9">
        <w:trPr>
          <w:trHeight w:val="504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3922A9" w:rsidRPr="00DC4B8B" w:rsidTr="003922A9">
        <w:trPr>
          <w:trHeight w:val="40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554,0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355,0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3922A9" w:rsidRPr="00DC4B8B" w:rsidTr="003922A9">
        <w:trPr>
          <w:trHeight w:val="346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3922A9" w:rsidRPr="00DC4B8B" w:rsidTr="003922A9">
        <w:trPr>
          <w:trHeight w:val="409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297,2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131,1</w:t>
            </w:r>
          </w:p>
        </w:tc>
      </w:tr>
      <w:tr w:rsidR="003922A9" w:rsidRPr="00DC4B8B" w:rsidTr="003922A9">
        <w:trPr>
          <w:trHeight w:val="441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3922A9" w:rsidRPr="00DC4B8B" w:rsidTr="003922A9">
        <w:trPr>
          <w:trHeight w:val="441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922A9" w:rsidRPr="00DC4B8B" w:rsidTr="003922A9">
        <w:trPr>
          <w:trHeight w:val="346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2A9" w:rsidRPr="00DC4B8B" w:rsidTr="003922A9">
        <w:trPr>
          <w:trHeight w:val="252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922A9" w:rsidRPr="00DC4B8B" w:rsidTr="003922A9">
        <w:trPr>
          <w:trHeight w:val="283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3 754,5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1 841,5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4 110,0</w:t>
            </w:r>
          </w:p>
        </w:tc>
      </w:tr>
      <w:tr w:rsidR="003922A9" w:rsidRPr="00DC4B8B" w:rsidTr="003922A9">
        <w:trPr>
          <w:trHeight w:val="220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856,7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2 244,5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2A9" w:rsidRPr="00DC4B8B" w:rsidTr="003922A9">
        <w:trPr>
          <w:trHeight w:val="283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</w:t>
            </w:r>
            <w:r w:rsidRPr="003922A9">
              <w:rPr>
                <w:color w:val="000000"/>
                <w:sz w:val="22"/>
                <w:szCs w:val="22"/>
              </w:rPr>
              <w:lastRenderedPageBreak/>
              <w:t>сельского поселения «Развитие культуры и туризма» (Субсидии бюджетным учреждениям)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04100S3290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34 620,3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51 930,5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22A9" w:rsidRPr="00DC4B8B" w:rsidTr="003922A9">
        <w:trPr>
          <w:trHeight w:val="283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3922A9" w:rsidRPr="00DC4B8B" w:rsidTr="003922A9">
        <w:trPr>
          <w:trHeight w:val="3150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B8B" w:rsidRPr="003922A9" w:rsidRDefault="00DC4B8B" w:rsidP="00DC4B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DC4B8B" w:rsidRDefault="00DC4B8B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1329"/>
        <w:gridCol w:w="546"/>
        <w:gridCol w:w="439"/>
        <w:gridCol w:w="522"/>
        <w:gridCol w:w="735"/>
        <w:gridCol w:w="735"/>
        <w:gridCol w:w="751"/>
      </w:tblGrid>
      <w:tr w:rsidR="003922A9" w:rsidRPr="003922A9" w:rsidTr="003922A9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      </w:r>
          </w:p>
        </w:tc>
      </w:tr>
      <w:tr w:rsidR="003922A9" w:rsidRPr="003922A9" w:rsidTr="003922A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922A9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3922A9" w:rsidRPr="003922A9" w:rsidTr="003922A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3922A9" w:rsidRPr="003922A9" w:rsidTr="003922A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22A9" w:rsidRPr="003922A9" w:rsidTr="003922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46 866,7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22A9">
              <w:rPr>
                <w:b/>
                <w:bCs/>
                <w:color w:val="000000"/>
                <w:sz w:val="22"/>
                <w:szCs w:val="22"/>
              </w:rPr>
              <w:t>10 203,5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704,4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488,7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410,0</w:t>
            </w:r>
          </w:p>
        </w:tc>
      </w:tr>
      <w:tr w:rsidR="003922A9" w:rsidRPr="003922A9" w:rsidTr="003922A9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</w:t>
            </w:r>
            <w:r w:rsidRPr="003922A9">
              <w:rPr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78,7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210,7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28,0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131,1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51,6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</w:tr>
      <w:tr w:rsidR="003922A9" w:rsidRPr="003922A9" w:rsidTr="003922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18,0</w:t>
            </w:r>
          </w:p>
        </w:tc>
      </w:tr>
      <w:tr w:rsidR="003922A9" w:rsidRPr="003922A9" w:rsidTr="003922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18,0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18,0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4 110,0</w:t>
            </w:r>
          </w:p>
        </w:tc>
      </w:tr>
      <w:tr w:rsidR="003922A9" w:rsidRPr="003922A9" w:rsidTr="003922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4 110,0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4 110,0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</w:tr>
      <w:tr w:rsidR="003922A9" w:rsidRPr="003922A9" w:rsidTr="003922A9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5 949,3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4 445,2</w:t>
            </w:r>
          </w:p>
        </w:tc>
      </w:tr>
      <w:tr w:rsidR="003922A9" w:rsidRPr="003922A9" w:rsidTr="003922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5 949,3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4 445,2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4 296,6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143,6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</w:tr>
      <w:tr w:rsidR="003922A9" w:rsidRPr="003922A9" w:rsidTr="003922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</w:tr>
      <w:tr w:rsidR="003922A9" w:rsidRPr="003922A9" w:rsidTr="003922A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883,9</w:t>
            </w:r>
          </w:p>
        </w:tc>
      </w:tr>
      <w:tr w:rsidR="003922A9" w:rsidRPr="003922A9" w:rsidTr="003922A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883,9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90,1</w:t>
            </w:r>
          </w:p>
        </w:tc>
      </w:tr>
      <w:tr w:rsidR="003922A9" w:rsidRPr="003922A9" w:rsidTr="003922A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15,0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5,0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317,6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</w:tr>
      <w:tr w:rsidR="003922A9" w:rsidRPr="003922A9" w:rsidTr="003922A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</w:tr>
      <w:tr w:rsidR="003922A9" w:rsidRPr="003922A9" w:rsidTr="003922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2,0</w:t>
            </w:r>
          </w:p>
        </w:tc>
      </w:tr>
      <w:tr w:rsidR="003922A9" w:rsidRPr="003922A9" w:rsidTr="003922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414,0</w:t>
            </w:r>
          </w:p>
        </w:tc>
      </w:tr>
      <w:tr w:rsidR="003922A9" w:rsidRPr="003922A9" w:rsidTr="003922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20,0</w:t>
            </w:r>
          </w:p>
        </w:tc>
      </w:tr>
    </w:tbl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p w:rsidR="003922A9" w:rsidRDefault="003922A9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1120"/>
        <w:gridCol w:w="1201"/>
        <w:gridCol w:w="520"/>
        <w:gridCol w:w="520"/>
        <w:gridCol w:w="520"/>
        <w:gridCol w:w="1320"/>
        <w:gridCol w:w="831"/>
        <w:gridCol w:w="703"/>
        <w:gridCol w:w="763"/>
        <w:gridCol w:w="520"/>
        <w:gridCol w:w="520"/>
        <w:gridCol w:w="520"/>
      </w:tblGrid>
      <w:tr w:rsidR="003922A9" w:rsidRPr="003922A9" w:rsidTr="003922A9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bookmarkStart w:id="4" w:name="_GoBack" w:colFirst="1" w:colLast="1"/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Субвенции  предоставляемые бюджету  Саркеловского сельского поселения на 2023 год и на плановый период 2024 и 2025 годов</w:t>
            </w:r>
          </w:p>
        </w:tc>
      </w:tr>
      <w:tr w:rsidR="003922A9" w:rsidRPr="003922A9" w:rsidTr="003922A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(тыс. рублей)</w:t>
            </w:r>
          </w:p>
        </w:tc>
      </w:tr>
      <w:tr w:rsidR="003922A9" w:rsidRPr="003922A9" w:rsidTr="003922A9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3922A9" w:rsidRPr="003922A9" w:rsidTr="003922A9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3922A9" w:rsidRPr="003922A9" w:rsidTr="003922A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13</w:t>
            </w:r>
          </w:p>
        </w:tc>
      </w:tr>
      <w:tr w:rsidR="003922A9" w:rsidRPr="003922A9" w:rsidTr="003922A9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2 02 35118 10 0000 151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299,2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220,2</w:t>
            </w:r>
          </w:p>
        </w:tc>
      </w:tr>
      <w:tr w:rsidR="003922A9" w:rsidRPr="003922A9" w:rsidTr="003922A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97,4</w:t>
            </w:r>
          </w:p>
        </w:tc>
      </w:tr>
      <w:tr w:rsidR="003922A9" w:rsidRPr="003922A9" w:rsidTr="003922A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97,4</w:t>
            </w:r>
          </w:p>
        </w:tc>
      </w:tr>
      <w:tr w:rsidR="003922A9" w:rsidRPr="003922A9" w:rsidTr="003922A9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2 02 30024 10 0000 151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 xml:space="preserve"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</w:t>
            </w:r>
            <w:r w:rsidRPr="003922A9">
              <w:rPr>
                <w:sz w:val="22"/>
                <w:szCs w:val="22"/>
              </w:rPr>
              <w:lastRenderedPageBreak/>
              <w:t>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22A9">
              <w:rPr>
                <w:sz w:val="22"/>
                <w:szCs w:val="22"/>
              </w:rPr>
              <w:t>0,2</w:t>
            </w:r>
          </w:p>
        </w:tc>
      </w:tr>
      <w:tr w:rsidR="003922A9" w:rsidRPr="003922A9" w:rsidTr="003922A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317,8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299,4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A9" w:rsidRPr="003922A9" w:rsidRDefault="003922A9" w:rsidP="003922A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922A9">
              <w:rPr>
                <w:b/>
                <w:bCs/>
                <w:sz w:val="22"/>
                <w:szCs w:val="22"/>
              </w:rPr>
              <w:t>317,8</w:t>
            </w:r>
          </w:p>
        </w:tc>
      </w:tr>
      <w:bookmarkEnd w:id="4"/>
    </w:tbl>
    <w:p w:rsidR="003922A9" w:rsidRDefault="003922A9" w:rsidP="00AC6FF3">
      <w:pPr>
        <w:rPr>
          <w:color w:val="000000"/>
          <w:sz w:val="20"/>
          <w:szCs w:val="20"/>
        </w:rPr>
      </w:pPr>
    </w:p>
    <w:sectPr w:rsidR="003922A9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5C" w:rsidRDefault="00A9245C">
      <w:r>
        <w:separator/>
      </w:r>
    </w:p>
  </w:endnote>
  <w:endnote w:type="continuationSeparator" w:id="0">
    <w:p w:rsidR="00A9245C" w:rsidRDefault="00A9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5C" w:rsidRDefault="00A9245C">
      <w:r>
        <w:separator/>
      </w:r>
    </w:p>
  </w:footnote>
  <w:footnote w:type="continuationSeparator" w:id="0">
    <w:p w:rsidR="00A9245C" w:rsidRDefault="00A9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8B" w:rsidRDefault="00DC4B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4B8B" w:rsidRDefault="00DC4B8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8B" w:rsidRDefault="00DC4B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2A9">
      <w:rPr>
        <w:rStyle w:val="a7"/>
        <w:noProof/>
      </w:rPr>
      <w:t>39</w:t>
    </w:r>
    <w:r>
      <w:rPr>
        <w:rStyle w:val="a7"/>
      </w:rPr>
      <w:fldChar w:fldCharType="end"/>
    </w:r>
  </w:p>
  <w:p w:rsidR="00DC4B8B" w:rsidRDefault="00DC4B8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4720B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C1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4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880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0893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2DA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5268"/>
    <w:rsid w:val="002F0EAA"/>
    <w:rsid w:val="002F1A1E"/>
    <w:rsid w:val="002F3472"/>
    <w:rsid w:val="002F60BF"/>
    <w:rsid w:val="00305667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22A9"/>
    <w:rsid w:val="00395433"/>
    <w:rsid w:val="00396D37"/>
    <w:rsid w:val="00397949"/>
    <w:rsid w:val="00397B7E"/>
    <w:rsid w:val="00397FAA"/>
    <w:rsid w:val="003A0C15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36E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25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8FA"/>
    <w:rsid w:val="004B446D"/>
    <w:rsid w:val="004B6EBE"/>
    <w:rsid w:val="004B71A5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4CEB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0EF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6F70AD"/>
    <w:rsid w:val="0070048E"/>
    <w:rsid w:val="00701550"/>
    <w:rsid w:val="00703C5C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62F9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C7FCF"/>
    <w:rsid w:val="007D310A"/>
    <w:rsid w:val="007E10A4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A6BFD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554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D6079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1812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245C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C6FF3"/>
    <w:rsid w:val="00AD3929"/>
    <w:rsid w:val="00AD6D4B"/>
    <w:rsid w:val="00AE1625"/>
    <w:rsid w:val="00AE2BB9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59BB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207E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3B2D"/>
    <w:rsid w:val="00D246D9"/>
    <w:rsid w:val="00D2518B"/>
    <w:rsid w:val="00D2659C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7AD"/>
    <w:rsid w:val="00DB7D32"/>
    <w:rsid w:val="00DC0C6E"/>
    <w:rsid w:val="00DC160E"/>
    <w:rsid w:val="00DC3123"/>
    <w:rsid w:val="00DC495B"/>
    <w:rsid w:val="00DC4B8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0C0B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680C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1D"/>
    <w:rsid w:val="00EF51C8"/>
    <w:rsid w:val="00EF6196"/>
    <w:rsid w:val="00EF731E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A3C9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E8FE-67CA-4B7B-8922-755AB7EA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53721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2023-10-09T10:51:00Z</cp:lastPrinted>
  <dcterms:created xsi:type="dcterms:W3CDTF">2023-11-24T06:20:00Z</dcterms:created>
  <dcterms:modified xsi:type="dcterms:W3CDTF">2023-11-24T06:20:00Z</dcterms:modified>
</cp:coreProperties>
</file>