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B63C7C" w:rsidRDefault="00930D8F" w:rsidP="000B3C84">
      <w:pPr>
        <w:pStyle w:val="aa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</w:t>
      </w:r>
      <w:r w:rsidR="000B3C84">
        <w:rPr>
          <w:b/>
          <w:szCs w:val="28"/>
        </w:rPr>
        <w:t xml:space="preserve">    </w:t>
      </w:r>
      <w:r w:rsidR="00F07F36" w:rsidRPr="00B63C7C">
        <w:rPr>
          <w:b/>
          <w:szCs w:val="28"/>
        </w:rPr>
        <w:t>РОССИЙСКАЯ ФЕДЕРАЦИЯ</w:t>
      </w:r>
      <w:r w:rsidR="007562F9">
        <w:rPr>
          <w:b/>
          <w:szCs w:val="28"/>
        </w:rPr>
        <w:t xml:space="preserve">                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РОСТОВСКАЯ ОБЛАСТЬ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ЦИМЛЯНСКИЙ РАЙОН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МУНИЦИПАЛЬНОЕ ОБРАЗОВАНИЕ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«САРКЕЛОВСКОЕ СЕЛЬСКОЕ ПОСЕЛЕНИЕ»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СОБРАНИЕ ДЕПУТАТОВ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САРКЕЛОВСКОГО СЕЛЬСКОГО ПОСЕЛЕНИЯ</w:t>
      </w:r>
    </w:p>
    <w:p w:rsidR="009B142F" w:rsidRDefault="009B142F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</w:p>
    <w:p w:rsidR="009B142F" w:rsidRPr="007562F9" w:rsidRDefault="00F07F36" w:rsidP="000B3C8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sz w:val="28"/>
          <w:szCs w:val="28"/>
        </w:rPr>
      </w:pPr>
      <w:r w:rsidRPr="007562F9">
        <w:rPr>
          <w:b/>
          <w:bCs/>
          <w:spacing w:val="-2"/>
          <w:sz w:val="28"/>
          <w:szCs w:val="28"/>
        </w:rPr>
        <w:t xml:space="preserve">  РЕШЕНИЕ </w:t>
      </w:r>
      <w:r w:rsidR="00305667" w:rsidRPr="007562F9">
        <w:rPr>
          <w:b/>
          <w:sz w:val="28"/>
          <w:szCs w:val="28"/>
        </w:rPr>
        <w:t>№</w:t>
      </w:r>
      <w:r w:rsidRPr="007562F9">
        <w:rPr>
          <w:b/>
          <w:sz w:val="28"/>
          <w:szCs w:val="28"/>
        </w:rPr>
        <w:t xml:space="preserve"> </w:t>
      </w:r>
      <w:r w:rsidR="002522F6" w:rsidRPr="007562F9">
        <w:rPr>
          <w:b/>
          <w:sz w:val="28"/>
          <w:szCs w:val="28"/>
        </w:rPr>
        <w:t xml:space="preserve"> </w:t>
      </w:r>
      <w:r w:rsidR="008C60CE">
        <w:rPr>
          <w:b/>
          <w:sz w:val="28"/>
          <w:szCs w:val="28"/>
        </w:rPr>
        <w:t>57</w:t>
      </w:r>
      <w:r w:rsidR="002522F6" w:rsidRPr="007562F9">
        <w:rPr>
          <w:b/>
          <w:sz w:val="28"/>
          <w:szCs w:val="28"/>
        </w:rPr>
        <w:t xml:space="preserve">  </w:t>
      </w:r>
    </w:p>
    <w:p w:rsidR="00EF321D" w:rsidRPr="007562F9" w:rsidRDefault="00EF321D" w:rsidP="000B3C8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</w:p>
    <w:p w:rsidR="00F07F36" w:rsidRPr="007562F9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rPr>
          <w:b/>
          <w:sz w:val="28"/>
          <w:szCs w:val="28"/>
        </w:rPr>
      </w:pPr>
      <w:r w:rsidRPr="007562F9">
        <w:rPr>
          <w:b/>
          <w:sz w:val="28"/>
          <w:szCs w:val="28"/>
        </w:rPr>
        <w:t xml:space="preserve"> «</w:t>
      </w:r>
      <w:r w:rsidR="008C60CE">
        <w:rPr>
          <w:b/>
          <w:sz w:val="28"/>
          <w:szCs w:val="28"/>
        </w:rPr>
        <w:t>09</w:t>
      </w:r>
      <w:r w:rsidR="007562F9" w:rsidRPr="007562F9">
        <w:rPr>
          <w:b/>
          <w:sz w:val="28"/>
          <w:szCs w:val="28"/>
        </w:rPr>
        <w:t xml:space="preserve"> </w:t>
      </w:r>
      <w:r w:rsidRPr="007562F9">
        <w:rPr>
          <w:b/>
          <w:sz w:val="28"/>
          <w:szCs w:val="28"/>
        </w:rPr>
        <w:t>»</w:t>
      </w:r>
      <w:r w:rsidR="00433E51" w:rsidRPr="007562F9">
        <w:rPr>
          <w:b/>
          <w:sz w:val="28"/>
          <w:szCs w:val="28"/>
        </w:rPr>
        <w:t xml:space="preserve"> </w:t>
      </w:r>
      <w:r w:rsidR="008C60CE">
        <w:rPr>
          <w:b/>
          <w:sz w:val="28"/>
          <w:szCs w:val="28"/>
        </w:rPr>
        <w:t>октября</w:t>
      </w:r>
      <w:r w:rsidR="006205FE" w:rsidRPr="007562F9">
        <w:rPr>
          <w:b/>
          <w:sz w:val="28"/>
          <w:szCs w:val="28"/>
        </w:rPr>
        <w:t xml:space="preserve"> </w:t>
      </w:r>
      <w:r w:rsidRPr="007562F9">
        <w:rPr>
          <w:b/>
          <w:sz w:val="28"/>
          <w:szCs w:val="28"/>
        </w:rPr>
        <w:t>20</w:t>
      </w:r>
      <w:r w:rsidR="00B63C7C" w:rsidRPr="007562F9">
        <w:rPr>
          <w:b/>
          <w:sz w:val="28"/>
          <w:szCs w:val="28"/>
        </w:rPr>
        <w:t>2</w:t>
      </w:r>
      <w:r w:rsidR="002543A7" w:rsidRPr="007562F9">
        <w:rPr>
          <w:b/>
          <w:sz w:val="28"/>
          <w:szCs w:val="28"/>
        </w:rPr>
        <w:t>3</w:t>
      </w:r>
      <w:r w:rsidRPr="007562F9">
        <w:rPr>
          <w:b/>
          <w:sz w:val="28"/>
          <w:szCs w:val="28"/>
        </w:rPr>
        <w:t>г.</w:t>
      </w:r>
      <w:r w:rsidR="007562F9">
        <w:rPr>
          <w:b/>
          <w:sz w:val="28"/>
          <w:szCs w:val="28"/>
        </w:rPr>
        <w:t xml:space="preserve">                      </w:t>
      </w:r>
      <w:r w:rsidR="009B142F" w:rsidRPr="007562F9">
        <w:rPr>
          <w:b/>
          <w:sz w:val="28"/>
          <w:szCs w:val="28"/>
        </w:rPr>
        <w:t xml:space="preserve">                      </w:t>
      </w:r>
      <w:r w:rsidR="00433E51" w:rsidRPr="007562F9">
        <w:rPr>
          <w:b/>
          <w:sz w:val="28"/>
          <w:szCs w:val="28"/>
        </w:rPr>
        <w:t xml:space="preserve">                        </w:t>
      </w:r>
      <w:r w:rsidR="00305667" w:rsidRPr="007562F9">
        <w:rPr>
          <w:b/>
          <w:sz w:val="28"/>
          <w:szCs w:val="28"/>
        </w:rPr>
        <w:t xml:space="preserve">       </w:t>
      </w:r>
      <w:r w:rsidR="00433E51" w:rsidRPr="007562F9">
        <w:rPr>
          <w:b/>
          <w:sz w:val="28"/>
          <w:szCs w:val="28"/>
        </w:rPr>
        <w:t xml:space="preserve">   </w:t>
      </w:r>
      <w:r w:rsidR="009B142F" w:rsidRPr="007562F9">
        <w:rPr>
          <w:b/>
          <w:sz w:val="28"/>
          <w:szCs w:val="28"/>
        </w:rPr>
        <w:t>пос.Саркел</w:t>
      </w:r>
    </w:p>
    <w:p w:rsidR="00F07F36" w:rsidRPr="00AC101C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4F1FAB" w:rsidRPr="00AC101C" w:rsidRDefault="00F07F36" w:rsidP="00F07F36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О </w:t>
      </w:r>
      <w:r w:rsidR="004F1FAB" w:rsidRPr="00AC101C">
        <w:rPr>
          <w:b w:val="0"/>
          <w:sz w:val="28"/>
          <w:szCs w:val="28"/>
        </w:rPr>
        <w:t>внесении изменений в решение Собрания депутатов</w:t>
      </w:r>
    </w:p>
    <w:p w:rsidR="004F1FAB" w:rsidRPr="00AC101C" w:rsidRDefault="00F07F36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Саркеловского сельского поселения</w:t>
      </w:r>
      <w:r w:rsidR="00930D8F">
        <w:rPr>
          <w:b w:val="0"/>
          <w:sz w:val="28"/>
          <w:szCs w:val="28"/>
        </w:rPr>
        <w:t xml:space="preserve"> </w:t>
      </w:r>
      <w:r w:rsidR="004F1FAB" w:rsidRPr="00AC101C">
        <w:rPr>
          <w:b w:val="0"/>
          <w:sz w:val="28"/>
          <w:szCs w:val="28"/>
        </w:rPr>
        <w:t>от 2</w:t>
      </w:r>
      <w:r w:rsidR="002543A7">
        <w:rPr>
          <w:b w:val="0"/>
          <w:sz w:val="28"/>
          <w:szCs w:val="28"/>
        </w:rPr>
        <w:t>3</w:t>
      </w:r>
      <w:r w:rsidR="004F1FAB" w:rsidRPr="00AC101C">
        <w:rPr>
          <w:b w:val="0"/>
          <w:sz w:val="28"/>
          <w:szCs w:val="28"/>
        </w:rPr>
        <w:t>.12.20</w:t>
      </w:r>
      <w:r w:rsidR="00B63C7C">
        <w:rPr>
          <w:b w:val="0"/>
          <w:sz w:val="28"/>
          <w:szCs w:val="28"/>
        </w:rPr>
        <w:t>2</w:t>
      </w:r>
      <w:r w:rsidR="002543A7">
        <w:rPr>
          <w:b w:val="0"/>
          <w:sz w:val="28"/>
          <w:szCs w:val="28"/>
        </w:rPr>
        <w:t>2</w:t>
      </w:r>
      <w:r w:rsidR="004F1FAB" w:rsidRPr="00AC101C">
        <w:rPr>
          <w:b w:val="0"/>
          <w:sz w:val="28"/>
          <w:szCs w:val="28"/>
        </w:rPr>
        <w:t xml:space="preserve"> года </w:t>
      </w:r>
    </w:p>
    <w:p w:rsidR="004F1FAB" w:rsidRPr="00AC101C" w:rsidRDefault="004F1FAB" w:rsidP="007562F9">
      <w:pPr>
        <w:pStyle w:val="ConsPlusTitle"/>
        <w:tabs>
          <w:tab w:val="left" w:pos="7650"/>
        </w:tabs>
        <w:rPr>
          <w:b w:val="0"/>
          <w:iCs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№ </w:t>
      </w:r>
      <w:r w:rsidR="002543A7">
        <w:rPr>
          <w:b w:val="0"/>
          <w:sz w:val="28"/>
          <w:szCs w:val="28"/>
        </w:rPr>
        <w:t>42</w:t>
      </w:r>
      <w:r w:rsidR="00F07F36" w:rsidRPr="00AC101C">
        <w:rPr>
          <w:b w:val="0"/>
          <w:sz w:val="28"/>
          <w:szCs w:val="28"/>
        </w:rPr>
        <w:t xml:space="preserve"> </w:t>
      </w:r>
      <w:r w:rsidRPr="00AC101C">
        <w:rPr>
          <w:b w:val="0"/>
          <w:iCs/>
          <w:sz w:val="28"/>
          <w:szCs w:val="28"/>
        </w:rPr>
        <w:t>«О бюджете Саркеловского сельского поселения</w:t>
      </w:r>
      <w:r w:rsidR="007562F9">
        <w:rPr>
          <w:b w:val="0"/>
          <w:iCs/>
          <w:sz w:val="28"/>
          <w:szCs w:val="28"/>
        </w:rPr>
        <w:tab/>
      </w:r>
    </w:p>
    <w:p w:rsidR="001B4FEB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Цимлянского района на 202</w:t>
      </w:r>
      <w:r w:rsidR="002543A7">
        <w:rPr>
          <w:b w:val="0"/>
          <w:iCs/>
          <w:sz w:val="28"/>
          <w:szCs w:val="28"/>
        </w:rPr>
        <w:t>3</w:t>
      </w:r>
      <w:r w:rsidRPr="00AC101C">
        <w:rPr>
          <w:b w:val="0"/>
          <w:iCs/>
          <w:sz w:val="28"/>
          <w:szCs w:val="28"/>
        </w:rPr>
        <w:t xml:space="preserve"> год и плановый </w:t>
      </w:r>
    </w:p>
    <w:p w:rsidR="00F07F36" w:rsidRPr="00AC101C" w:rsidRDefault="004F1FAB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период 202</w:t>
      </w:r>
      <w:r w:rsidR="002543A7">
        <w:rPr>
          <w:b w:val="0"/>
          <w:iCs/>
          <w:sz w:val="28"/>
          <w:szCs w:val="28"/>
        </w:rPr>
        <w:t>4</w:t>
      </w:r>
      <w:r w:rsidRPr="00AC101C">
        <w:rPr>
          <w:b w:val="0"/>
          <w:iCs/>
          <w:sz w:val="28"/>
          <w:szCs w:val="28"/>
        </w:rPr>
        <w:t xml:space="preserve"> и  202</w:t>
      </w:r>
      <w:r w:rsidR="002543A7">
        <w:rPr>
          <w:b w:val="0"/>
          <w:iCs/>
          <w:sz w:val="28"/>
          <w:szCs w:val="28"/>
        </w:rPr>
        <w:t>5</w:t>
      </w:r>
      <w:r w:rsidRPr="00AC101C">
        <w:rPr>
          <w:b w:val="0"/>
          <w:iCs/>
          <w:sz w:val="28"/>
          <w:szCs w:val="28"/>
        </w:rPr>
        <w:t xml:space="preserve"> годов» </w:t>
      </w: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  <w:r w:rsidRPr="00AC101C">
        <w:rPr>
          <w:sz w:val="28"/>
          <w:szCs w:val="28"/>
        </w:rPr>
        <w:t>В соответствии с Уставом муниципального образования «Саркеловское сельское поселение» Собрание депутатов Саркеловского сельского поселения</w:t>
      </w:r>
      <w:r w:rsidR="006205FE">
        <w:rPr>
          <w:sz w:val="28"/>
          <w:szCs w:val="28"/>
        </w:rPr>
        <w:t xml:space="preserve"> Цимлянского района </w:t>
      </w:r>
      <w:r w:rsidRPr="00AC101C">
        <w:rPr>
          <w:sz w:val="28"/>
          <w:szCs w:val="28"/>
        </w:rPr>
        <w:t>,</w:t>
      </w: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AC101C" w:rsidRDefault="00F07F36" w:rsidP="00F07F36">
      <w:pPr>
        <w:spacing w:line="360" w:lineRule="auto"/>
        <w:jc w:val="center"/>
        <w:rPr>
          <w:iCs/>
          <w:sz w:val="28"/>
          <w:szCs w:val="28"/>
        </w:rPr>
      </w:pPr>
      <w:r w:rsidRPr="00AC101C">
        <w:rPr>
          <w:sz w:val="28"/>
          <w:szCs w:val="28"/>
        </w:rPr>
        <w:t>РЕШИЛО:</w:t>
      </w:r>
      <w:r w:rsidRPr="00AC101C">
        <w:rPr>
          <w:iCs/>
          <w:sz w:val="28"/>
          <w:szCs w:val="28"/>
        </w:rPr>
        <w:t xml:space="preserve">    </w:t>
      </w:r>
    </w:p>
    <w:p w:rsidR="005C3B88" w:rsidRPr="009B142F" w:rsidRDefault="004F1FAB" w:rsidP="001B4FEB">
      <w:pPr>
        <w:jc w:val="both"/>
        <w:rPr>
          <w:iCs/>
          <w:sz w:val="28"/>
          <w:szCs w:val="28"/>
        </w:rPr>
      </w:pPr>
      <w:r w:rsidRPr="009B142F">
        <w:rPr>
          <w:iCs/>
          <w:sz w:val="28"/>
          <w:szCs w:val="28"/>
        </w:rPr>
        <w:t xml:space="preserve">         </w:t>
      </w:r>
      <w:r w:rsidR="00A416BE" w:rsidRPr="009B142F">
        <w:rPr>
          <w:iCs/>
          <w:sz w:val="28"/>
          <w:szCs w:val="28"/>
        </w:rPr>
        <w:t xml:space="preserve">Внести в решение Собрания депутатов Саркеловкого сельского поселения </w:t>
      </w:r>
      <w:r w:rsidRPr="009B142F">
        <w:rPr>
          <w:iCs/>
          <w:sz w:val="28"/>
          <w:szCs w:val="28"/>
        </w:rPr>
        <w:t>от</w:t>
      </w:r>
      <w:r w:rsidR="00B63C7C">
        <w:rPr>
          <w:iCs/>
          <w:sz w:val="28"/>
          <w:szCs w:val="28"/>
        </w:rPr>
        <w:t xml:space="preserve"> </w:t>
      </w:r>
      <w:r w:rsidRPr="009B142F">
        <w:rPr>
          <w:iCs/>
          <w:sz w:val="28"/>
          <w:szCs w:val="28"/>
        </w:rPr>
        <w:t>2</w:t>
      </w:r>
      <w:r w:rsidR="002543A7">
        <w:rPr>
          <w:iCs/>
          <w:sz w:val="28"/>
          <w:szCs w:val="28"/>
        </w:rPr>
        <w:t>3</w:t>
      </w:r>
      <w:r w:rsidRPr="009B142F">
        <w:rPr>
          <w:iCs/>
          <w:sz w:val="28"/>
          <w:szCs w:val="28"/>
        </w:rPr>
        <w:t>.12.20</w:t>
      </w:r>
      <w:r w:rsidR="00B63C7C">
        <w:rPr>
          <w:iCs/>
          <w:sz w:val="28"/>
          <w:szCs w:val="28"/>
        </w:rPr>
        <w:t>2</w:t>
      </w:r>
      <w:r w:rsidR="002543A7">
        <w:rPr>
          <w:iCs/>
          <w:sz w:val="28"/>
          <w:szCs w:val="28"/>
        </w:rPr>
        <w:t>2 года № 42</w:t>
      </w:r>
      <w:r w:rsidRPr="009B142F">
        <w:rPr>
          <w:iCs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2543A7">
        <w:rPr>
          <w:iCs/>
          <w:sz w:val="28"/>
          <w:szCs w:val="28"/>
        </w:rPr>
        <w:t>3</w:t>
      </w:r>
      <w:r w:rsidRPr="009B142F">
        <w:rPr>
          <w:iCs/>
          <w:sz w:val="28"/>
          <w:szCs w:val="28"/>
        </w:rPr>
        <w:t xml:space="preserve"> год и плановый период 202</w:t>
      </w:r>
      <w:r w:rsidR="002543A7">
        <w:rPr>
          <w:iCs/>
          <w:sz w:val="28"/>
          <w:szCs w:val="28"/>
        </w:rPr>
        <w:t>4</w:t>
      </w:r>
      <w:r w:rsidRPr="009B142F">
        <w:rPr>
          <w:iCs/>
          <w:sz w:val="28"/>
          <w:szCs w:val="28"/>
        </w:rPr>
        <w:t xml:space="preserve"> и  202</w:t>
      </w:r>
      <w:r w:rsidR="002543A7">
        <w:rPr>
          <w:iCs/>
          <w:sz w:val="28"/>
          <w:szCs w:val="28"/>
        </w:rPr>
        <w:t>5</w:t>
      </w:r>
      <w:r w:rsidRPr="009B142F">
        <w:rPr>
          <w:iCs/>
          <w:sz w:val="28"/>
          <w:szCs w:val="28"/>
        </w:rPr>
        <w:t xml:space="preserve"> годов» следующие изменения:</w:t>
      </w:r>
    </w:p>
    <w:p w:rsidR="003110E2" w:rsidRPr="009B142F" w:rsidRDefault="003110E2" w:rsidP="001B4FEB">
      <w:pPr>
        <w:jc w:val="both"/>
        <w:rPr>
          <w:iCs/>
          <w:sz w:val="28"/>
          <w:szCs w:val="28"/>
        </w:rPr>
      </w:pPr>
    </w:p>
    <w:p w:rsidR="00983554" w:rsidRDefault="00983554" w:rsidP="00983554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9">
        <w:rPr>
          <w:rFonts w:ascii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</w:rPr>
        <w:t>1.1.</w:t>
      </w:r>
      <w:r w:rsidRPr="00243AD9">
        <w:rPr>
          <w:rFonts w:ascii="Times New Roman" w:hAnsi="Times New Roman" w:cs="Times New Roman"/>
          <w:sz w:val="28"/>
          <w:szCs w:val="28"/>
        </w:rPr>
        <w:t xml:space="preserve"> пункта 1 цифры «</w:t>
      </w:r>
      <w:r w:rsidR="008C60CE">
        <w:rPr>
          <w:rFonts w:ascii="Times New Roman" w:hAnsi="Times New Roman" w:cs="Times New Roman"/>
          <w:sz w:val="28"/>
          <w:szCs w:val="28"/>
        </w:rPr>
        <w:t>46 672,5</w:t>
      </w:r>
      <w:r w:rsidRPr="00243AD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46 774,3 </w:t>
      </w:r>
      <w:r w:rsidRPr="00243AD9">
        <w:rPr>
          <w:rFonts w:ascii="Times New Roman" w:hAnsi="Times New Roman" w:cs="Times New Roman"/>
          <w:sz w:val="28"/>
          <w:szCs w:val="28"/>
        </w:rPr>
        <w:t>».</w:t>
      </w:r>
    </w:p>
    <w:p w:rsidR="00983554" w:rsidRDefault="00983554" w:rsidP="00983554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9">
        <w:rPr>
          <w:rFonts w:ascii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43A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3AD9">
        <w:rPr>
          <w:rFonts w:ascii="Times New Roman" w:hAnsi="Times New Roman" w:cs="Times New Roman"/>
          <w:sz w:val="28"/>
          <w:szCs w:val="28"/>
        </w:rPr>
        <w:t xml:space="preserve"> пункта 1 цифры «</w:t>
      </w:r>
      <w:r w:rsidR="008C60CE">
        <w:rPr>
          <w:rFonts w:ascii="Times New Roman" w:hAnsi="Times New Roman" w:cs="Times New Roman"/>
          <w:sz w:val="28"/>
          <w:szCs w:val="28"/>
        </w:rPr>
        <w:t>46 759,7</w:t>
      </w:r>
      <w:r w:rsidRPr="00243AD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46 861,5</w:t>
      </w:r>
      <w:r w:rsidRPr="00243AD9">
        <w:rPr>
          <w:rFonts w:ascii="Times New Roman" w:hAnsi="Times New Roman" w:cs="Times New Roman"/>
          <w:sz w:val="28"/>
          <w:szCs w:val="28"/>
        </w:rPr>
        <w:t>».</w:t>
      </w:r>
    </w:p>
    <w:p w:rsidR="00983554" w:rsidRPr="006C40EF" w:rsidRDefault="00983554" w:rsidP="00983554">
      <w:pPr>
        <w:pStyle w:val="af1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C40E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C40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60C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Объем поступлений доходов</w:t>
      </w:r>
      <w:r w:rsidRPr="006C40EF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2023 год и на плановый период 2024 и 2025 годов</w:t>
      </w:r>
      <w:r w:rsidR="008C60C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C40E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редакции, согласно приложению 1 к настоящему решению.</w:t>
      </w:r>
    </w:p>
    <w:p w:rsidR="00983554" w:rsidRPr="001020DA" w:rsidRDefault="00983554" w:rsidP="00983554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E83AE0">
        <w:rPr>
          <w:rFonts w:ascii="Times New Roman" w:hAnsi="Times New Roman"/>
          <w:sz w:val="28"/>
          <w:szCs w:val="28"/>
        </w:rPr>
        <w:t xml:space="preserve">2 </w:t>
      </w:r>
      <w:r w:rsidR="008C60CE">
        <w:rPr>
          <w:rFonts w:ascii="Times New Roman" w:hAnsi="Times New Roman"/>
          <w:sz w:val="28"/>
          <w:szCs w:val="28"/>
        </w:rPr>
        <w:t>«</w:t>
      </w:r>
      <w:r w:rsidRPr="001020DA">
        <w:rPr>
          <w:rFonts w:ascii="Times New Roman" w:hAnsi="Times New Roman"/>
          <w:iCs/>
          <w:sz w:val="28"/>
          <w:szCs w:val="28"/>
        </w:rPr>
        <w:t xml:space="preserve">Источники финансирования дефицита </w:t>
      </w:r>
      <w:r w:rsidRPr="001020DA">
        <w:rPr>
          <w:rFonts w:ascii="Times New Roman" w:hAnsi="Times New Roman"/>
          <w:sz w:val="28"/>
          <w:szCs w:val="28"/>
        </w:rPr>
        <w:t xml:space="preserve">бюджета поселения </w:t>
      </w:r>
      <w:r w:rsidRPr="001020DA">
        <w:rPr>
          <w:rFonts w:ascii="Times New Roman" w:hAnsi="Times New Roman"/>
          <w:iCs/>
          <w:sz w:val="28"/>
          <w:szCs w:val="28"/>
        </w:rPr>
        <w:t>на 2023 год</w:t>
      </w:r>
      <w:r w:rsidRPr="001020DA">
        <w:rPr>
          <w:rFonts w:ascii="Times New Roman" w:hAnsi="Times New Roman"/>
          <w:sz w:val="28"/>
          <w:szCs w:val="28"/>
        </w:rPr>
        <w:t xml:space="preserve"> и </w:t>
      </w:r>
      <w:r w:rsidRPr="001020DA">
        <w:rPr>
          <w:rFonts w:ascii="Times New Roman" w:hAnsi="Times New Roman"/>
          <w:iCs/>
          <w:sz w:val="28"/>
          <w:szCs w:val="28"/>
        </w:rPr>
        <w:t>на плановый период 2024 и 2025 годов</w:t>
      </w:r>
      <w:r w:rsidR="008C60CE">
        <w:rPr>
          <w:rFonts w:ascii="Times New Roman" w:hAnsi="Times New Roman"/>
          <w:iCs/>
          <w:sz w:val="28"/>
          <w:szCs w:val="28"/>
        </w:rPr>
        <w:t>»</w:t>
      </w:r>
      <w:r w:rsidRPr="001020DA">
        <w:rPr>
          <w:rFonts w:ascii="Times New Roman" w:hAnsi="Times New Roman"/>
          <w:iCs/>
          <w:sz w:val="28"/>
          <w:szCs w:val="28"/>
        </w:rPr>
        <w:t xml:space="preserve"> </w:t>
      </w:r>
      <w:r w:rsidRPr="001020DA">
        <w:rPr>
          <w:rFonts w:ascii="Times New Roman" w:hAnsi="Times New Roman"/>
          <w:sz w:val="28"/>
          <w:szCs w:val="28"/>
        </w:rPr>
        <w:t xml:space="preserve">изложить в редакции, согласно </w:t>
      </w:r>
      <w:hyperlink r:id="rId8" w:history="1">
        <w:r w:rsidRPr="001020DA">
          <w:rPr>
            <w:rFonts w:ascii="Times New Roman" w:hAnsi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/>
            <w:sz w:val="28"/>
            <w:szCs w:val="28"/>
          </w:rPr>
          <w:t>2</w:t>
        </w:r>
      </w:hyperlink>
      <w:r w:rsidRPr="001020DA">
        <w:rPr>
          <w:rFonts w:ascii="Times New Roman" w:hAnsi="Times New Roman"/>
          <w:sz w:val="28"/>
          <w:szCs w:val="28"/>
        </w:rPr>
        <w:t xml:space="preserve"> к настоящему </w:t>
      </w:r>
      <w:r w:rsidRPr="001020DA">
        <w:rPr>
          <w:rFonts w:ascii="Times New Roman" w:hAnsi="Times New Roman"/>
          <w:iCs/>
          <w:sz w:val="28"/>
          <w:szCs w:val="28"/>
        </w:rPr>
        <w:t>решению.</w:t>
      </w:r>
    </w:p>
    <w:p w:rsidR="00983554" w:rsidRPr="001020DA" w:rsidRDefault="00983554" w:rsidP="00983554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020DA">
        <w:rPr>
          <w:rFonts w:ascii="Times New Roman" w:hAnsi="Times New Roman"/>
          <w:sz w:val="28"/>
          <w:szCs w:val="28"/>
        </w:rPr>
        <w:t xml:space="preserve">Приложение 3 </w:t>
      </w:r>
      <w:r w:rsidR="008C60CE">
        <w:rPr>
          <w:rFonts w:ascii="Times New Roman" w:hAnsi="Times New Roman"/>
          <w:sz w:val="28"/>
          <w:szCs w:val="28"/>
        </w:rPr>
        <w:t>«</w:t>
      </w:r>
      <w:r w:rsidRPr="001020DA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2023 год </w:t>
      </w:r>
      <w:r w:rsidRPr="001020DA">
        <w:rPr>
          <w:rFonts w:ascii="Times New Roman" w:hAnsi="Times New Roman"/>
          <w:iCs/>
          <w:sz w:val="28"/>
          <w:szCs w:val="28"/>
        </w:rPr>
        <w:t>и на пл</w:t>
      </w:r>
      <w:r w:rsidR="008C60CE">
        <w:rPr>
          <w:rFonts w:ascii="Times New Roman" w:hAnsi="Times New Roman"/>
          <w:iCs/>
          <w:sz w:val="28"/>
          <w:szCs w:val="28"/>
        </w:rPr>
        <w:t xml:space="preserve">ановый период 2024 и 2025 годов» </w:t>
      </w:r>
      <w:r w:rsidRPr="001020DA">
        <w:rPr>
          <w:rFonts w:ascii="Times New Roman" w:hAnsi="Times New Roman"/>
          <w:sz w:val="28"/>
          <w:szCs w:val="28"/>
        </w:rPr>
        <w:t xml:space="preserve">изложить в редакции, согласно </w:t>
      </w:r>
      <w:hyperlink r:id="rId9" w:history="1">
        <w:r w:rsidRPr="001020DA">
          <w:rPr>
            <w:rFonts w:ascii="Times New Roman" w:hAnsi="Times New Roman"/>
            <w:sz w:val="28"/>
            <w:szCs w:val="28"/>
          </w:rPr>
          <w:t xml:space="preserve">приложения  </w:t>
        </w:r>
        <w:r>
          <w:rPr>
            <w:rFonts w:ascii="Times New Roman" w:hAnsi="Times New Roman"/>
            <w:sz w:val="28"/>
            <w:szCs w:val="28"/>
          </w:rPr>
          <w:t>3</w:t>
        </w:r>
      </w:hyperlink>
      <w:r w:rsidRPr="001020DA">
        <w:rPr>
          <w:rFonts w:ascii="Times New Roman" w:hAnsi="Times New Roman"/>
          <w:sz w:val="28"/>
          <w:szCs w:val="28"/>
        </w:rPr>
        <w:t xml:space="preserve"> к настоящему </w:t>
      </w:r>
      <w:r w:rsidRPr="001020DA">
        <w:rPr>
          <w:rFonts w:ascii="Times New Roman" w:hAnsi="Times New Roman"/>
          <w:iCs/>
          <w:sz w:val="28"/>
          <w:szCs w:val="28"/>
        </w:rPr>
        <w:t>решению.</w:t>
      </w:r>
    </w:p>
    <w:p w:rsidR="00983554" w:rsidRPr="001020DA" w:rsidRDefault="00983554" w:rsidP="00983554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0D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</w:t>
      </w:r>
      <w:r w:rsidR="008C60CE">
        <w:rPr>
          <w:rFonts w:ascii="Times New Roman" w:hAnsi="Times New Roman" w:cs="Times New Roman"/>
          <w:sz w:val="28"/>
          <w:szCs w:val="28"/>
        </w:rPr>
        <w:t>«</w:t>
      </w:r>
      <w:r w:rsidRPr="001020DA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поселения на 2023 год и на плановый период 2024 и 2025 годов</w:t>
      </w:r>
      <w:r w:rsidR="008C60CE">
        <w:rPr>
          <w:rFonts w:ascii="Times New Roman" w:hAnsi="Times New Roman" w:cs="Times New Roman"/>
          <w:sz w:val="28"/>
          <w:szCs w:val="28"/>
        </w:rPr>
        <w:t>»</w:t>
      </w:r>
      <w:r w:rsidRPr="001020DA">
        <w:rPr>
          <w:rFonts w:ascii="Times New Roman" w:hAnsi="Times New Roman" w:cs="Times New Roman"/>
          <w:sz w:val="28"/>
          <w:szCs w:val="28"/>
        </w:rPr>
        <w:t xml:space="preserve"> изложить в редакции, согласно приложения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020D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1020DA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983554" w:rsidRPr="009B142F" w:rsidRDefault="00983554" w:rsidP="00983554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3554" w:rsidRPr="00A34013" w:rsidRDefault="00983554" w:rsidP="00983554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5 </w:t>
      </w:r>
      <w:r w:rsidR="008C60CE">
        <w:rPr>
          <w:rFonts w:ascii="Times New Roman" w:hAnsi="Times New Roman" w:cs="Times New Roman"/>
          <w:sz w:val="28"/>
          <w:szCs w:val="28"/>
        </w:rPr>
        <w:t>«</w:t>
      </w:r>
      <w:r w:rsidRPr="009B142F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142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142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B142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C60CE">
        <w:rPr>
          <w:rFonts w:ascii="Times New Roman" w:hAnsi="Times New Roman" w:cs="Times New Roman"/>
          <w:sz w:val="28"/>
          <w:szCs w:val="28"/>
        </w:rPr>
        <w:t>»</w:t>
      </w:r>
      <w:r w:rsidRPr="009B142F">
        <w:rPr>
          <w:rFonts w:ascii="Times New Roman" w:hAnsi="Times New Roman" w:cs="Times New Roman"/>
          <w:sz w:val="28"/>
          <w:szCs w:val="28"/>
        </w:rPr>
        <w:t xml:space="preserve"> изложить в редакции 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9B142F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983554" w:rsidRDefault="00983554" w:rsidP="00983554">
      <w:pPr>
        <w:pStyle w:val="af1"/>
        <w:rPr>
          <w:rFonts w:ascii="Times New Roman" w:hAnsi="Times New Roman"/>
          <w:sz w:val="28"/>
          <w:szCs w:val="28"/>
        </w:rPr>
      </w:pPr>
    </w:p>
    <w:p w:rsidR="00983554" w:rsidRPr="00A34013" w:rsidRDefault="00983554" w:rsidP="00983554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7 </w:t>
      </w:r>
      <w:r w:rsidR="008C60C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Иные</w:t>
      </w:r>
      <w:r w:rsidRPr="00817A76">
        <w:rPr>
          <w:rFonts w:ascii="Times New Roman" w:hAnsi="Times New Roman" w:cs="Times New Roman"/>
          <w:sz w:val="28"/>
          <w:szCs w:val="28"/>
        </w:rPr>
        <w:t xml:space="preserve"> межбюджетные трансферты, предоставляемые бюджету Саркеловского сельского поселения из областного бюджета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CF4DB3">
        <w:rPr>
          <w:rFonts w:ascii="Times New Roman" w:hAnsi="Times New Roman" w:cs="Times New Roman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F4DB3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4DB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C60CE">
        <w:rPr>
          <w:rFonts w:ascii="Times New Roman" w:hAnsi="Times New Roman" w:cs="Times New Roman"/>
          <w:sz w:val="28"/>
          <w:szCs w:val="28"/>
        </w:rPr>
        <w:t>»</w:t>
      </w:r>
      <w:r w:rsidRPr="00CF4DB3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4DB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83554" w:rsidRPr="002543A7" w:rsidRDefault="00983554" w:rsidP="009835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4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554" w:rsidRPr="009B142F" w:rsidRDefault="00983554" w:rsidP="00983554">
      <w:pPr>
        <w:pStyle w:val="ae"/>
        <w:numPr>
          <w:ilvl w:val="0"/>
          <w:numId w:val="12"/>
        </w:numPr>
        <w:ind w:right="0"/>
        <w:rPr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9B142F">
        <w:rPr>
          <w:szCs w:val="28"/>
        </w:rPr>
        <w:t xml:space="preserve"> Настоящее решение вступает в силу со дня его официального опубликования.</w:t>
      </w:r>
    </w:p>
    <w:p w:rsidR="00983554" w:rsidRPr="00AC101C" w:rsidRDefault="00983554" w:rsidP="00983554">
      <w:pPr>
        <w:ind w:firstLine="900"/>
        <w:outlineLvl w:val="1"/>
        <w:rPr>
          <w:sz w:val="28"/>
          <w:szCs w:val="28"/>
        </w:rPr>
      </w:pPr>
    </w:p>
    <w:p w:rsidR="00F07F36" w:rsidRPr="00AC101C" w:rsidRDefault="00F07F36" w:rsidP="00F07F36">
      <w:pPr>
        <w:ind w:firstLine="900"/>
        <w:outlineLvl w:val="1"/>
        <w:rPr>
          <w:sz w:val="28"/>
          <w:szCs w:val="28"/>
        </w:rPr>
      </w:pPr>
    </w:p>
    <w:p w:rsidR="00F07F36" w:rsidRDefault="00F07F36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1B4FEB" w:rsidRPr="00AC101C" w:rsidRDefault="001B4FEB" w:rsidP="00F07F36">
      <w:pPr>
        <w:ind w:firstLine="708"/>
        <w:jc w:val="both"/>
        <w:rPr>
          <w:sz w:val="28"/>
          <w:szCs w:val="28"/>
        </w:rPr>
      </w:pPr>
    </w:p>
    <w:p w:rsidR="00F92E9C" w:rsidRDefault="00930D8F" w:rsidP="00F92E9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07F36"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07F36" w:rsidRPr="00AC101C">
        <w:rPr>
          <w:sz w:val="28"/>
          <w:szCs w:val="28"/>
        </w:rPr>
        <w:t xml:space="preserve"> </w:t>
      </w:r>
      <w:r w:rsidR="00E23D35">
        <w:rPr>
          <w:sz w:val="28"/>
          <w:szCs w:val="28"/>
        </w:rPr>
        <w:t>С</w:t>
      </w:r>
      <w:r w:rsidR="00F07F36" w:rsidRPr="00AC101C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F07F36" w:rsidRPr="00AC101C" w:rsidRDefault="00F07F36" w:rsidP="00F92E9C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 w:rsidR="001B4FEB">
        <w:rPr>
          <w:sz w:val="28"/>
          <w:szCs w:val="28"/>
        </w:rPr>
        <w:t xml:space="preserve">     </w:t>
      </w:r>
      <w:r w:rsidR="00D626E3">
        <w:rPr>
          <w:sz w:val="28"/>
          <w:szCs w:val="28"/>
        </w:rPr>
        <w:t xml:space="preserve">         </w:t>
      </w:r>
      <w:r w:rsidR="001B4FEB">
        <w:rPr>
          <w:sz w:val="28"/>
          <w:szCs w:val="28"/>
        </w:rPr>
        <w:t xml:space="preserve">   </w:t>
      </w:r>
      <w:r w:rsidR="00433E51">
        <w:rPr>
          <w:sz w:val="28"/>
          <w:szCs w:val="28"/>
        </w:rPr>
        <w:t xml:space="preserve">  </w:t>
      </w:r>
      <w:r w:rsidRPr="00AC101C">
        <w:rPr>
          <w:sz w:val="28"/>
          <w:szCs w:val="28"/>
        </w:rPr>
        <w:t xml:space="preserve"> </w:t>
      </w:r>
      <w:r w:rsidR="00930D8F">
        <w:rPr>
          <w:sz w:val="28"/>
          <w:szCs w:val="28"/>
        </w:rPr>
        <w:t>З.С.Попова</w:t>
      </w:r>
    </w:p>
    <w:p w:rsidR="00397949" w:rsidRDefault="00397949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AC6FF3" w:rsidRDefault="00F07F36" w:rsidP="00B413AE">
      <w:pPr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</w:p>
    <w:p w:rsidR="00AC6FF3" w:rsidRDefault="00AC6FF3" w:rsidP="00B413AE">
      <w:pPr>
        <w:rPr>
          <w:color w:val="000000"/>
        </w:rPr>
      </w:pPr>
    </w:p>
    <w:p w:rsidR="00EF321D" w:rsidRDefault="00EF321D" w:rsidP="00B413AE">
      <w:pPr>
        <w:rPr>
          <w:color w:val="000000"/>
        </w:rPr>
      </w:pPr>
    </w:p>
    <w:p w:rsidR="00EF321D" w:rsidRDefault="00EF321D" w:rsidP="00B413AE">
      <w:pPr>
        <w:rPr>
          <w:color w:val="000000"/>
        </w:rPr>
      </w:pPr>
    </w:p>
    <w:p w:rsidR="00EF321D" w:rsidRDefault="00EF321D" w:rsidP="00B413AE">
      <w:pPr>
        <w:rPr>
          <w:color w:val="000000"/>
        </w:rPr>
      </w:pPr>
    </w:p>
    <w:p w:rsidR="00EF321D" w:rsidRDefault="00EF321D" w:rsidP="00B413AE">
      <w:pPr>
        <w:rPr>
          <w:color w:val="000000"/>
        </w:rPr>
      </w:pPr>
    </w:p>
    <w:p w:rsidR="00EF321D" w:rsidRDefault="00EF321D" w:rsidP="00B413AE">
      <w:pPr>
        <w:rPr>
          <w:color w:val="000000"/>
        </w:rPr>
      </w:pPr>
    </w:p>
    <w:p w:rsidR="00EF321D" w:rsidRDefault="00EF321D" w:rsidP="00B413AE">
      <w:pPr>
        <w:rPr>
          <w:color w:val="000000"/>
        </w:rPr>
      </w:pPr>
    </w:p>
    <w:p w:rsidR="00EF321D" w:rsidRDefault="00EF321D" w:rsidP="00B413AE">
      <w:pPr>
        <w:rPr>
          <w:color w:val="000000"/>
        </w:rPr>
      </w:pPr>
    </w:p>
    <w:p w:rsidR="00EF321D" w:rsidRDefault="00EF321D" w:rsidP="00B413AE">
      <w:pPr>
        <w:rPr>
          <w:color w:val="000000"/>
        </w:rPr>
      </w:pPr>
    </w:p>
    <w:p w:rsidR="00993FCD" w:rsidRDefault="00993FCD" w:rsidP="00B413AE">
      <w:pPr>
        <w:rPr>
          <w:color w:val="000000"/>
        </w:rPr>
      </w:pPr>
    </w:p>
    <w:p w:rsidR="00993FCD" w:rsidRDefault="00993FCD" w:rsidP="00B413AE">
      <w:pPr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9"/>
        <w:gridCol w:w="4696"/>
        <w:gridCol w:w="920"/>
        <w:gridCol w:w="920"/>
        <w:gridCol w:w="1112"/>
      </w:tblGrid>
      <w:tr w:rsidR="00993FCD" w:rsidRPr="00993FCD" w:rsidTr="00993FCD">
        <w:trPr>
          <w:trHeight w:val="9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lastRenderedPageBreak/>
              <w:t>Объем поступлений доходов бюджета Саркеловского сельского поселения Цимлянского района на 2023 год и на плановый период 2024 и 2025 годов</w:t>
            </w:r>
          </w:p>
        </w:tc>
      </w:tr>
      <w:tr w:rsidR="00993FCD" w:rsidRPr="00993FCD" w:rsidTr="00993FC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93FCD" w:rsidRPr="00993FCD" w:rsidTr="00993FC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(тыс. руб.)</w:t>
            </w:r>
          </w:p>
        </w:tc>
      </w:tr>
      <w:tr w:rsidR="00993FCD" w:rsidRPr="00993FCD" w:rsidTr="00993FCD">
        <w:trPr>
          <w:trHeight w:val="3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993FCD" w:rsidRPr="00993FCD" w:rsidTr="00993FCD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3FCD" w:rsidRPr="00993FCD" w:rsidTr="00993FCD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3FCD" w:rsidRPr="00993FCD" w:rsidTr="00993F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93FCD" w:rsidRPr="00993FCD" w:rsidTr="00993F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1 00 00000 00 0000 000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1 751,7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1 598,0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1 600,9</w:t>
            </w:r>
          </w:p>
        </w:tc>
      </w:tr>
      <w:tr w:rsidR="00993FCD" w:rsidRPr="00993FCD" w:rsidTr="00993FC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 xml:space="preserve">1 01 00000 00 0000 000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485,6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330,0</w:t>
            </w:r>
          </w:p>
        </w:tc>
      </w:tr>
      <w:tr w:rsidR="00993FCD" w:rsidRPr="00993FCD" w:rsidTr="00993F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1 01 02000 01 0000 110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485,6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330,0</w:t>
            </w:r>
          </w:p>
        </w:tc>
      </w:tr>
      <w:tr w:rsidR="00993FCD" w:rsidRPr="00993FCD" w:rsidTr="00993FCD">
        <w:trPr>
          <w:trHeight w:val="18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1 01 02010 01 0000 110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485,6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330,0</w:t>
            </w:r>
          </w:p>
        </w:tc>
      </w:tr>
      <w:tr w:rsidR="00993FCD" w:rsidRPr="00993FCD" w:rsidTr="00993F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 xml:space="preserve">1 06 00000 00 0000 000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1 077,8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1 077,8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1 078,8</w:t>
            </w:r>
          </w:p>
        </w:tc>
      </w:tr>
      <w:tr w:rsidR="00993FCD" w:rsidRPr="00993FCD" w:rsidTr="00993F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1 06 01000 00 0000 110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252,0</w:t>
            </w:r>
          </w:p>
        </w:tc>
      </w:tr>
      <w:tr w:rsidR="00993FCD" w:rsidRPr="00993FCD" w:rsidTr="00993FCD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1 06 01030 10 0000 110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252,0</w:t>
            </w:r>
          </w:p>
        </w:tc>
      </w:tr>
      <w:tr w:rsidR="00993FCD" w:rsidRPr="00993FCD" w:rsidTr="00993F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 xml:space="preserve">1 06 06000 00 0000 110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840,8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833,8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826,8</w:t>
            </w:r>
          </w:p>
        </w:tc>
      </w:tr>
      <w:tr w:rsidR="00993FCD" w:rsidRPr="00993FCD" w:rsidTr="00993F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1 06 06030 00 0000 110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370,8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342,8</w:t>
            </w:r>
          </w:p>
        </w:tc>
      </w:tr>
      <w:tr w:rsidR="00993FCD" w:rsidRPr="00993FCD" w:rsidTr="00993F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1 06 06033 10 0000 110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370,8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342,8</w:t>
            </w:r>
          </w:p>
        </w:tc>
      </w:tr>
      <w:tr w:rsidR="00993FCD" w:rsidRPr="00993FCD" w:rsidTr="00993F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1 06 06040 00 0000 110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477,0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484,0</w:t>
            </w:r>
          </w:p>
        </w:tc>
      </w:tr>
      <w:tr w:rsidR="00993FCD" w:rsidRPr="00993FCD" w:rsidTr="00993F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1 06 06043 10 0000 110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477,0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484,0</w:t>
            </w:r>
          </w:p>
        </w:tc>
      </w:tr>
      <w:tr w:rsidR="00993FCD" w:rsidRPr="00993FCD" w:rsidTr="00993F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 xml:space="preserve">1 08 00000 00 0000 000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</w:tr>
      <w:tr w:rsidR="00993FCD" w:rsidRPr="00993FCD" w:rsidTr="00993FCD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1 08 04000 01 0000 110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993FCD" w:rsidRPr="00993FCD" w:rsidTr="00993FCD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1 08 04020 01 0000 110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993FCD" w:rsidRPr="00993FCD" w:rsidTr="00993F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172,2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174,1</w:t>
            </w:r>
          </w:p>
        </w:tc>
      </w:tr>
      <w:tr w:rsidR="00993FCD" w:rsidRPr="00993FCD" w:rsidTr="00993FCD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 xml:space="preserve">1 11 00000 00 0000 000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111,1</w:t>
            </w:r>
          </w:p>
        </w:tc>
      </w:tr>
      <w:tr w:rsidR="00993FCD" w:rsidRPr="00993FCD" w:rsidTr="00993FCD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1 11 05000 00 0000 120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111,1</w:t>
            </w:r>
          </w:p>
        </w:tc>
      </w:tr>
      <w:tr w:rsidR="00993FCD" w:rsidRPr="00993FCD" w:rsidTr="00993FCD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1 11 05070 00 0000 120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111,1</w:t>
            </w:r>
          </w:p>
        </w:tc>
      </w:tr>
      <w:tr w:rsidR="00993FCD" w:rsidRPr="00993FCD" w:rsidTr="00993FCD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1 11 05075 10 0000 120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111,1</w:t>
            </w:r>
          </w:p>
        </w:tc>
      </w:tr>
      <w:tr w:rsidR="00993FCD" w:rsidRPr="00993FCD" w:rsidTr="00993F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 xml:space="preserve">1 13 00000 00 0000 000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49,7</w:t>
            </w:r>
          </w:p>
        </w:tc>
      </w:tr>
      <w:tr w:rsidR="00993FCD" w:rsidRPr="00993FCD" w:rsidTr="00993FC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1 13 02060 00 0000 130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Доходы, поступающие в порядке возмещения расходов 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49,7</w:t>
            </w:r>
          </w:p>
        </w:tc>
      </w:tr>
      <w:tr w:rsidR="00993FCD" w:rsidRPr="00993FCD" w:rsidTr="00993FC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1 13 02065 10 0000 130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49,7</w:t>
            </w:r>
          </w:p>
        </w:tc>
      </w:tr>
      <w:tr w:rsidR="00993FCD" w:rsidRPr="00993FCD" w:rsidTr="00993F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 xml:space="preserve">1 16 00000 00 0000 000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13,3</w:t>
            </w:r>
          </w:p>
        </w:tc>
      </w:tr>
      <w:tr w:rsidR="00993FCD" w:rsidRPr="00993FCD" w:rsidTr="00993FCD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1 16 02000 02 0000 140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993FCD" w:rsidRPr="00993FCD" w:rsidTr="00993FCD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1 16 02020 02 0000 140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993FCD" w:rsidRPr="00993FCD" w:rsidTr="00993F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 xml:space="preserve">2 00 00000 00 0000 000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993FCD">
              <w:rPr>
                <w:b/>
                <w:bCs/>
                <w:sz w:val="20"/>
                <w:szCs w:val="20"/>
              </w:rPr>
              <w:t>45 022,6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993FCD">
              <w:rPr>
                <w:b/>
                <w:bCs/>
                <w:sz w:val="20"/>
                <w:szCs w:val="20"/>
              </w:rPr>
              <w:t>58 940,0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993FCD">
              <w:rPr>
                <w:b/>
                <w:bCs/>
                <w:sz w:val="20"/>
                <w:szCs w:val="20"/>
              </w:rPr>
              <w:t>8 602,6</w:t>
            </w:r>
          </w:p>
        </w:tc>
      </w:tr>
      <w:tr w:rsidR="00993FCD" w:rsidRPr="00993FCD" w:rsidTr="00993F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2 02 00000 00 0000 000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12 029,5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9 409,4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8 509,8</w:t>
            </w:r>
          </w:p>
        </w:tc>
      </w:tr>
      <w:tr w:rsidR="00993FCD" w:rsidRPr="00993FCD" w:rsidTr="00993F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2 02 10000 00 0000 150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11 735,3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8 192,0</w:t>
            </w:r>
          </w:p>
        </w:tc>
      </w:tr>
      <w:tr w:rsidR="00993FCD" w:rsidRPr="00993FCD" w:rsidTr="00993F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2 02 15001 00 0000 150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11 377,7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8 192,0</w:t>
            </w:r>
          </w:p>
        </w:tc>
      </w:tr>
      <w:tr w:rsidR="00993FCD" w:rsidRPr="00993FCD" w:rsidTr="00993F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2 02 15001 10 0000 150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11 377,7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8 192,0</w:t>
            </w:r>
          </w:p>
        </w:tc>
      </w:tr>
      <w:tr w:rsidR="00993FCD" w:rsidRPr="00993FCD" w:rsidTr="00993F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lastRenderedPageBreak/>
              <w:t xml:space="preserve">2 02 15002 00 0000 150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357,6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93FCD" w:rsidRPr="00993FCD" w:rsidTr="00993F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2 02 15002 10 0000 150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357,6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93FCD" w:rsidRPr="00993FCD" w:rsidTr="00993F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2 02 30000 00 0000 150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307,2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317,8</w:t>
            </w:r>
          </w:p>
        </w:tc>
      </w:tr>
      <w:tr w:rsidR="00993FCD" w:rsidRPr="00993FCD" w:rsidTr="00993F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2 02 30024 00 0000 150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993FCD" w:rsidRPr="00993FCD" w:rsidTr="00993F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2 02 30024 10 0000 150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993FCD" w:rsidRPr="00993FCD" w:rsidTr="00993FCD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2 02 35118 00 0000 150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317,6</w:t>
            </w:r>
          </w:p>
        </w:tc>
      </w:tr>
      <w:tr w:rsidR="00993FCD" w:rsidRPr="00993FCD" w:rsidTr="00993FCD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2 02 35118 10 0000 150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317,6</w:t>
            </w:r>
          </w:p>
        </w:tc>
      </w:tr>
      <w:tr w:rsidR="00993FCD" w:rsidRPr="00993FCD" w:rsidTr="00993F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2 02 40000 00 0000 150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32 993,1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49 530,6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92,8</w:t>
            </w:r>
          </w:p>
        </w:tc>
      </w:tr>
      <w:tr w:rsidR="00993FCD" w:rsidRPr="00993FCD" w:rsidTr="00993FCD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2 02 40014 00 0000 150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993FCD" w:rsidRPr="00993FCD" w:rsidTr="00993FCD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2 02 40014 10 0000 150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993FCD" w:rsidRPr="00993FCD" w:rsidTr="00993FCD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2 02 49999 00 0000 150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32 975,1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49 512,6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74,8</w:t>
            </w:r>
          </w:p>
        </w:tc>
      </w:tr>
      <w:tr w:rsidR="00993FCD" w:rsidRPr="00993FCD" w:rsidTr="00993FC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2 02 49999 10 0000 150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32 975,1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49 512,6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74,8</w:t>
            </w:r>
          </w:p>
        </w:tc>
      </w:tr>
      <w:tr w:rsidR="00993FCD" w:rsidRPr="00993FCD" w:rsidTr="00993FC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</w:rPr>
            </w:pPr>
            <w:r w:rsidRPr="00993FC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46 774,3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60 538,0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10 203,5</w:t>
            </w:r>
          </w:p>
        </w:tc>
      </w:tr>
    </w:tbl>
    <w:p w:rsidR="00993FCD" w:rsidRDefault="00993FCD" w:rsidP="00B413AE">
      <w:pPr>
        <w:rPr>
          <w:color w:val="000000"/>
        </w:rPr>
      </w:pPr>
    </w:p>
    <w:p w:rsidR="00EF321D" w:rsidRDefault="00EF321D" w:rsidP="00B413AE">
      <w:pPr>
        <w:rPr>
          <w:color w:val="000000"/>
        </w:rPr>
      </w:pPr>
    </w:p>
    <w:p w:rsidR="00993FCD" w:rsidRPr="00993FCD" w:rsidRDefault="00993FCD" w:rsidP="00993FCD">
      <w:pPr>
        <w:jc w:val="center"/>
        <w:rPr>
          <w:b/>
          <w:color w:val="000000"/>
          <w:sz w:val="28"/>
          <w:szCs w:val="28"/>
        </w:rPr>
      </w:pPr>
    </w:p>
    <w:p w:rsidR="00993FCD" w:rsidRPr="00993FCD" w:rsidRDefault="00993FCD" w:rsidP="00993FCD">
      <w:pPr>
        <w:jc w:val="center"/>
        <w:rPr>
          <w:b/>
          <w:color w:val="000000"/>
          <w:sz w:val="28"/>
          <w:szCs w:val="28"/>
        </w:rPr>
      </w:pPr>
      <w:r w:rsidRPr="00993FCD">
        <w:rPr>
          <w:b/>
          <w:color w:val="000000"/>
          <w:sz w:val="28"/>
          <w:szCs w:val="28"/>
        </w:rPr>
        <w:t>Источники финансирования дефицита</w:t>
      </w:r>
    </w:p>
    <w:p w:rsidR="00993FCD" w:rsidRPr="00993FCD" w:rsidRDefault="00993FCD" w:rsidP="00993FCD">
      <w:pPr>
        <w:jc w:val="center"/>
        <w:rPr>
          <w:b/>
          <w:color w:val="000000"/>
          <w:sz w:val="28"/>
          <w:szCs w:val="28"/>
        </w:rPr>
      </w:pPr>
      <w:r w:rsidRPr="00993FCD">
        <w:rPr>
          <w:b/>
          <w:color w:val="000000"/>
          <w:sz w:val="28"/>
          <w:szCs w:val="28"/>
        </w:rPr>
        <w:t>бюджета поселения на 2023 год и на плановый период 2024 и 2025 годов</w:t>
      </w:r>
    </w:p>
    <w:p w:rsidR="00993FCD" w:rsidRPr="00993FCD" w:rsidRDefault="00993FCD" w:rsidP="00993FCD">
      <w:pPr>
        <w:jc w:val="right"/>
        <w:rPr>
          <w:color w:val="000000"/>
          <w:sz w:val="20"/>
          <w:szCs w:val="20"/>
        </w:rPr>
      </w:pPr>
      <w:r w:rsidRPr="00993FCD">
        <w:rPr>
          <w:color w:val="000000"/>
          <w:sz w:val="20"/>
          <w:szCs w:val="20"/>
        </w:rPr>
        <w:t>тыс.руб</w:t>
      </w:r>
    </w:p>
    <w:tbl>
      <w:tblPr>
        <w:tblpPr w:leftFromText="180" w:rightFromText="180" w:vertAnchor="text" w:horzAnchor="page" w:tblpX="1243" w:tblpY="194"/>
        <w:tblW w:w="10173" w:type="dxa"/>
        <w:tblLayout w:type="fixed"/>
        <w:tblLook w:val="04A0" w:firstRow="1" w:lastRow="0" w:firstColumn="1" w:lastColumn="0" w:noHBand="0" w:noVBand="1"/>
      </w:tblPr>
      <w:tblGrid>
        <w:gridCol w:w="2416"/>
        <w:gridCol w:w="4355"/>
        <w:gridCol w:w="1134"/>
        <w:gridCol w:w="1134"/>
        <w:gridCol w:w="1134"/>
      </w:tblGrid>
      <w:tr w:rsidR="00993FCD" w:rsidRPr="00993FCD" w:rsidTr="00DE670D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93FCD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93FC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93FCD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93FCD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93FCD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993FCD" w:rsidRPr="00993FCD" w:rsidTr="00DE670D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5</w:t>
            </w:r>
          </w:p>
        </w:tc>
      </w:tr>
      <w:tr w:rsidR="00993FCD" w:rsidRPr="00993FCD" w:rsidTr="00DE670D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93FCD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93FCD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93FCD">
              <w:rPr>
                <w:b/>
                <w:bCs/>
                <w:sz w:val="22"/>
                <w:szCs w:val="22"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93FC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93FC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93FCD" w:rsidRPr="00993FCD" w:rsidTr="00DE670D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93FCD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93FCD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93FCD">
              <w:rPr>
                <w:b/>
                <w:bCs/>
                <w:sz w:val="22"/>
                <w:szCs w:val="22"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93FC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93FC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93FCD" w:rsidRPr="00993FCD" w:rsidTr="00DE670D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46 774,30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60 538,00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10 203,50</w:t>
            </w:r>
          </w:p>
        </w:tc>
      </w:tr>
      <w:tr w:rsidR="00993FCD" w:rsidRPr="00993FCD" w:rsidTr="00DE670D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46 774,30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rPr>
                <w:sz w:val="20"/>
                <w:szCs w:val="20"/>
              </w:rPr>
            </w:pPr>
            <w:r w:rsidRPr="00993FCD">
              <w:rPr>
                <w:sz w:val="22"/>
                <w:szCs w:val="22"/>
              </w:rPr>
              <w:t>60 538,00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10 203,50</w:t>
            </w:r>
          </w:p>
        </w:tc>
      </w:tr>
      <w:tr w:rsidR="00993FCD" w:rsidRPr="00993FCD" w:rsidTr="00DE670D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46 774,30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rPr>
                <w:sz w:val="20"/>
                <w:szCs w:val="20"/>
              </w:rPr>
            </w:pPr>
            <w:r w:rsidRPr="00993FCD">
              <w:rPr>
                <w:sz w:val="22"/>
                <w:szCs w:val="22"/>
              </w:rPr>
              <w:t>60 538,00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10 203,50</w:t>
            </w:r>
          </w:p>
        </w:tc>
      </w:tr>
      <w:tr w:rsidR="00993FCD" w:rsidRPr="00993FCD" w:rsidTr="00DE670D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46 774,30</w:t>
            </w:r>
          </w:p>
          <w:p w:rsidR="00993FCD" w:rsidRPr="00993FCD" w:rsidRDefault="00993FCD" w:rsidP="00993FC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rPr>
                <w:sz w:val="20"/>
                <w:szCs w:val="20"/>
              </w:rPr>
            </w:pPr>
            <w:r w:rsidRPr="00993FCD">
              <w:rPr>
                <w:sz w:val="22"/>
                <w:szCs w:val="22"/>
              </w:rPr>
              <w:t>60 538,00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10 203,50</w:t>
            </w:r>
          </w:p>
        </w:tc>
      </w:tr>
      <w:tr w:rsidR="00993FCD" w:rsidRPr="00993FCD" w:rsidTr="00DE670D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46 861,50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rPr>
                <w:sz w:val="20"/>
                <w:szCs w:val="20"/>
              </w:rPr>
            </w:pPr>
            <w:r w:rsidRPr="00993FCD">
              <w:rPr>
                <w:sz w:val="22"/>
                <w:szCs w:val="22"/>
              </w:rPr>
              <w:t>60 538,00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10 203,50</w:t>
            </w:r>
          </w:p>
        </w:tc>
      </w:tr>
      <w:tr w:rsidR="00993FCD" w:rsidRPr="00993FCD" w:rsidTr="00DE670D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rPr>
                <w:sz w:val="20"/>
                <w:szCs w:val="20"/>
              </w:rPr>
            </w:pPr>
            <w:r w:rsidRPr="00993FCD">
              <w:rPr>
                <w:sz w:val="22"/>
                <w:szCs w:val="22"/>
              </w:rPr>
              <w:t>46 861,50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rPr>
                <w:sz w:val="20"/>
                <w:szCs w:val="20"/>
              </w:rPr>
            </w:pPr>
            <w:r w:rsidRPr="00993FCD">
              <w:rPr>
                <w:sz w:val="22"/>
                <w:szCs w:val="22"/>
              </w:rPr>
              <w:t>60 538,00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10 203,50</w:t>
            </w:r>
          </w:p>
        </w:tc>
      </w:tr>
      <w:tr w:rsidR="00993FCD" w:rsidRPr="00993FCD" w:rsidTr="00DE670D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rPr>
                <w:sz w:val="20"/>
                <w:szCs w:val="20"/>
              </w:rPr>
            </w:pPr>
            <w:r w:rsidRPr="00993FCD">
              <w:rPr>
                <w:sz w:val="22"/>
                <w:szCs w:val="22"/>
              </w:rPr>
              <w:t>46 861,50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rPr>
                <w:sz w:val="20"/>
                <w:szCs w:val="20"/>
              </w:rPr>
            </w:pPr>
            <w:r w:rsidRPr="00993FCD">
              <w:rPr>
                <w:sz w:val="22"/>
                <w:szCs w:val="22"/>
              </w:rPr>
              <w:t>60 538,00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10 203,50</w:t>
            </w:r>
          </w:p>
        </w:tc>
      </w:tr>
      <w:tr w:rsidR="00993FCD" w:rsidRPr="00993FCD" w:rsidTr="00DE670D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rPr>
                <w:sz w:val="20"/>
                <w:szCs w:val="20"/>
              </w:rPr>
            </w:pPr>
            <w:r w:rsidRPr="00993FCD">
              <w:rPr>
                <w:sz w:val="22"/>
                <w:szCs w:val="22"/>
              </w:rPr>
              <w:t>46 861,50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rPr>
                <w:sz w:val="20"/>
                <w:szCs w:val="20"/>
              </w:rPr>
            </w:pPr>
            <w:r w:rsidRPr="00993FCD">
              <w:rPr>
                <w:sz w:val="22"/>
                <w:szCs w:val="22"/>
              </w:rPr>
              <w:t>60 538,00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rPr>
                <w:sz w:val="22"/>
                <w:szCs w:val="22"/>
              </w:rPr>
            </w:pPr>
            <w:r w:rsidRPr="00993FCD">
              <w:rPr>
                <w:sz w:val="22"/>
                <w:szCs w:val="22"/>
              </w:rPr>
              <w:t>10 203,50</w:t>
            </w:r>
          </w:p>
        </w:tc>
      </w:tr>
    </w:tbl>
    <w:p w:rsidR="00E90C0B" w:rsidRDefault="00E90C0B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7"/>
        <w:gridCol w:w="419"/>
        <w:gridCol w:w="494"/>
        <w:gridCol w:w="1228"/>
        <w:gridCol w:w="516"/>
        <w:gridCol w:w="1057"/>
        <w:gridCol w:w="1057"/>
        <w:gridCol w:w="1069"/>
      </w:tblGrid>
      <w:tr w:rsidR="00993FCD" w:rsidRPr="00993FCD" w:rsidTr="00993FCD">
        <w:trPr>
          <w:trHeight w:val="119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 </w:t>
            </w:r>
          </w:p>
        </w:tc>
      </w:tr>
      <w:tr w:rsidR="00993FCD" w:rsidRPr="00993FCD" w:rsidTr="00993FC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993FCD" w:rsidRPr="00993FCD" w:rsidTr="00993FC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93FC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93FC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93FCD">
              <w:rPr>
                <w:color w:val="000000"/>
                <w:sz w:val="28"/>
                <w:szCs w:val="28"/>
              </w:rPr>
              <w:t xml:space="preserve"> (тыс. руб.)</w:t>
            </w:r>
          </w:p>
        </w:tc>
      </w:tr>
      <w:tr w:rsidR="00993FCD" w:rsidRPr="00993FCD" w:rsidTr="00993FC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2025 год</w:t>
            </w:r>
          </w:p>
        </w:tc>
      </w:tr>
      <w:tr w:rsidR="00993FCD" w:rsidRPr="00993FCD" w:rsidTr="00993FC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993FCD" w:rsidRPr="00993FCD" w:rsidTr="00993FC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46 861,5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60 538,0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10 203,5</w:t>
            </w:r>
          </w:p>
        </w:tc>
      </w:tr>
      <w:tr w:rsidR="00993FCD" w:rsidRPr="00993FCD" w:rsidTr="00993FCD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6 167,0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3 512,7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4 908,4</w:t>
            </w:r>
          </w:p>
        </w:tc>
      </w:tr>
      <w:tr w:rsidR="00993FCD" w:rsidRPr="00993FCD" w:rsidTr="00993FC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5 927,5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3 237,7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4 445,4</w:t>
            </w:r>
          </w:p>
        </w:tc>
      </w:tr>
      <w:tr w:rsidR="00993FCD" w:rsidRPr="00993FCD" w:rsidTr="00993FCD">
        <w:trPr>
          <w:trHeight w:val="2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8910000110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5 462,4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3 097,2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4 296,6</w:t>
            </w:r>
          </w:p>
        </w:tc>
      </w:tr>
      <w:tr w:rsidR="00993FCD" w:rsidRPr="00993FCD" w:rsidTr="00993FCD">
        <w:trPr>
          <w:trHeight w:val="25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8910000190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346,9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143,6</w:t>
            </w:r>
          </w:p>
        </w:tc>
      </w:tr>
      <w:tr w:rsidR="00993FCD" w:rsidRPr="00993FCD" w:rsidTr="00993FCD">
        <w:trPr>
          <w:trHeight w:val="31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Расходы на мероприятия по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8910022990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 </w:t>
            </w:r>
          </w:p>
        </w:tc>
      </w:tr>
      <w:tr w:rsidR="00993FCD" w:rsidRPr="00993FCD" w:rsidTr="00993FCD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lastRenderedPageBreak/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8910099990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5,0</w:t>
            </w:r>
          </w:p>
        </w:tc>
      </w:tr>
      <w:tr w:rsidR="00993FCD" w:rsidRPr="00993FCD" w:rsidTr="00993FCD">
        <w:trPr>
          <w:trHeight w:val="4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9990072390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0,2</w:t>
            </w:r>
          </w:p>
        </w:tc>
      </w:tr>
      <w:tr w:rsidR="00993FCD" w:rsidRPr="00993FCD" w:rsidTr="00993FCD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239,5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275,0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463,0</w:t>
            </w:r>
          </w:p>
        </w:tc>
      </w:tr>
      <w:tr w:rsidR="00993FCD" w:rsidRPr="00993FCD" w:rsidTr="00993FCD">
        <w:trPr>
          <w:trHeight w:val="3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0210021540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0,5</w:t>
            </w:r>
          </w:p>
        </w:tc>
      </w:tr>
      <w:tr w:rsidR="00993FCD" w:rsidRPr="00993FCD" w:rsidTr="00993FCD">
        <w:trPr>
          <w:trHeight w:val="4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0230021610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0,5</w:t>
            </w:r>
          </w:p>
        </w:tc>
      </w:tr>
      <w:tr w:rsidR="00993FCD" w:rsidRPr="00993FCD" w:rsidTr="00993FCD">
        <w:trPr>
          <w:trHeight w:val="54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lastRenderedPageBreak/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0910022050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1,0</w:t>
            </w:r>
          </w:p>
        </w:tc>
      </w:tr>
      <w:tr w:rsidR="00993FCD" w:rsidRPr="00993FCD" w:rsidTr="00993FCD">
        <w:trPr>
          <w:trHeight w:val="3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9990021020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10,0</w:t>
            </w:r>
          </w:p>
        </w:tc>
      </w:tr>
      <w:tr w:rsidR="00993FCD" w:rsidRPr="00993FCD" w:rsidTr="00993FCD">
        <w:trPr>
          <w:trHeight w:val="31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9990022960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10,0</w:t>
            </w:r>
          </w:p>
        </w:tc>
      </w:tr>
      <w:tr w:rsidR="00993FCD" w:rsidRPr="00993FCD" w:rsidTr="00993FCD">
        <w:trPr>
          <w:trHeight w:val="3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lastRenderedPageBreak/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9990022970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5,0</w:t>
            </w:r>
          </w:p>
        </w:tc>
      </w:tr>
      <w:tr w:rsidR="00993FCD" w:rsidRPr="00993FCD" w:rsidTr="00993FCD">
        <w:trPr>
          <w:trHeight w:val="2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9990085010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2,0</w:t>
            </w:r>
          </w:p>
        </w:tc>
      </w:tr>
      <w:tr w:rsidR="00993FCD" w:rsidRPr="00993FCD" w:rsidTr="00993FCD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9990090110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226,0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414,0</w:t>
            </w:r>
          </w:p>
        </w:tc>
      </w:tr>
      <w:tr w:rsidR="00993FCD" w:rsidRPr="00993FCD" w:rsidTr="00993FCD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9990099890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20,0</w:t>
            </w:r>
          </w:p>
        </w:tc>
      </w:tr>
      <w:tr w:rsidR="00993FCD" w:rsidRPr="00993FCD" w:rsidTr="00993FCD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317,6</w:t>
            </w:r>
          </w:p>
        </w:tc>
      </w:tr>
      <w:tr w:rsidR="00993FCD" w:rsidRPr="00993FCD" w:rsidTr="00993FCD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317,6</w:t>
            </w:r>
          </w:p>
        </w:tc>
      </w:tr>
      <w:tr w:rsidR="00993FCD" w:rsidRPr="00993FCD" w:rsidTr="00993FCD">
        <w:trPr>
          <w:trHeight w:val="26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317,6</w:t>
            </w:r>
          </w:p>
        </w:tc>
      </w:tr>
      <w:tr w:rsidR="00993FCD" w:rsidRPr="00993FCD" w:rsidTr="00993FCD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18,0</w:t>
            </w:r>
          </w:p>
        </w:tc>
      </w:tr>
      <w:tr w:rsidR="00993FCD" w:rsidRPr="00993FCD" w:rsidTr="00993FCD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 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18,0</w:t>
            </w:r>
          </w:p>
        </w:tc>
      </w:tr>
      <w:tr w:rsidR="00993FCD" w:rsidRPr="00993FCD" w:rsidTr="00993FCD">
        <w:trPr>
          <w:trHeight w:val="31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0310021670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18,0</w:t>
            </w:r>
          </w:p>
        </w:tc>
      </w:tr>
      <w:tr w:rsidR="00993FCD" w:rsidRPr="00993FCD" w:rsidTr="00993FCD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1 053,2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558,3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724,4</w:t>
            </w:r>
          </w:p>
        </w:tc>
      </w:tr>
      <w:tr w:rsidR="00993FCD" w:rsidRPr="00993FCD" w:rsidTr="00993FCD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5,0</w:t>
            </w:r>
          </w:p>
        </w:tc>
      </w:tr>
      <w:tr w:rsidR="00993FCD" w:rsidRPr="00993FCD" w:rsidTr="00993FCD">
        <w:trPr>
          <w:trHeight w:val="3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0110023050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5,0</w:t>
            </w:r>
          </w:p>
        </w:tc>
      </w:tr>
      <w:tr w:rsidR="00993FCD" w:rsidRPr="00993FCD" w:rsidTr="00993FCD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78,7</w:t>
            </w:r>
          </w:p>
        </w:tc>
      </w:tr>
      <w:tr w:rsidR="00993FCD" w:rsidRPr="00993FCD" w:rsidTr="00993FCD">
        <w:trPr>
          <w:trHeight w:val="5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01200S3660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78,7</w:t>
            </w:r>
          </w:p>
        </w:tc>
      </w:tr>
      <w:tr w:rsidR="00993FCD" w:rsidRPr="00993FCD" w:rsidTr="00993FCD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1 029,8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474,6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640,7</w:t>
            </w:r>
          </w:p>
        </w:tc>
      </w:tr>
      <w:tr w:rsidR="00993FCD" w:rsidRPr="00993FCD" w:rsidTr="00993FCD">
        <w:trPr>
          <w:trHeight w:val="3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0120023010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580,0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355,0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410,0</w:t>
            </w:r>
          </w:p>
        </w:tc>
      </w:tr>
      <w:tr w:rsidR="00993FCD" w:rsidRPr="00993FCD" w:rsidTr="00993FCD">
        <w:trPr>
          <w:trHeight w:val="3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0130023030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28,0</w:t>
            </w:r>
          </w:p>
        </w:tc>
      </w:tr>
      <w:tr w:rsidR="00993FCD" w:rsidRPr="00993FCD" w:rsidTr="00993FCD">
        <w:trPr>
          <w:trHeight w:val="4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0130023040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297,2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131,1</w:t>
            </w:r>
          </w:p>
        </w:tc>
      </w:tr>
      <w:tr w:rsidR="00993FCD" w:rsidRPr="00993FCD" w:rsidTr="00993FCD">
        <w:trPr>
          <w:trHeight w:val="4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0130085020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51,6</w:t>
            </w:r>
          </w:p>
        </w:tc>
      </w:tr>
      <w:tr w:rsidR="00993FCD" w:rsidRPr="00993FCD" w:rsidTr="00993FCD">
        <w:trPr>
          <w:trHeight w:val="4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0810022620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20,0</w:t>
            </w:r>
          </w:p>
        </w:tc>
      </w:tr>
      <w:tr w:rsidR="00993FCD" w:rsidRPr="00993FCD" w:rsidTr="00993FCD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10,0</w:t>
            </w:r>
          </w:p>
        </w:tc>
      </w:tr>
      <w:tr w:rsidR="00993FCD" w:rsidRPr="00993FCD" w:rsidTr="00993FCD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10,0</w:t>
            </w:r>
          </w:p>
        </w:tc>
      </w:tr>
      <w:tr w:rsidR="00993FCD" w:rsidRPr="00993FCD" w:rsidTr="00993FCD">
        <w:trPr>
          <w:trHeight w:val="3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0520099990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10,0</w:t>
            </w:r>
          </w:p>
        </w:tc>
      </w:tr>
      <w:tr w:rsidR="00993FCD" w:rsidRPr="00993FCD" w:rsidTr="00993FC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15,0</w:t>
            </w:r>
          </w:p>
        </w:tc>
      </w:tr>
      <w:tr w:rsidR="00993FCD" w:rsidRPr="00993FCD" w:rsidTr="00993FCD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15,0</w:t>
            </w:r>
          </w:p>
        </w:tc>
      </w:tr>
      <w:tr w:rsidR="00993FCD" w:rsidRPr="00993FCD" w:rsidTr="00993FCD">
        <w:trPr>
          <w:trHeight w:val="25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9990022950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15,0</w:t>
            </w:r>
          </w:p>
        </w:tc>
      </w:tr>
      <w:tr w:rsidR="00993FCD" w:rsidRPr="00993FCD" w:rsidTr="00993FC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39 231,5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56 016,5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4 110,0</w:t>
            </w:r>
          </w:p>
        </w:tc>
      </w:tr>
      <w:tr w:rsidR="00993FCD" w:rsidRPr="00993FCD" w:rsidTr="00993FC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39 231,5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56 016,5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4 110,0</w:t>
            </w:r>
          </w:p>
        </w:tc>
      </w:tr>
      <w:tr w:rsidR="00993FCD" w:rsidRPr="00993FCD" w:rsidTr="00993FCD">
        <w:trPr>
          <w:trHeight w:val="3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0410000590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3 754,5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1 841,5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4 110,0</w:t>
            </w:r>
          </w:p>
        </w:tc>
      </w:tr>
      <w:tr w:rsidR="00993FCD" w:rsidRPr="00993FCD" w:rsidTr="00993FCD">
        <w:trPr>
          <w:trHeight w:val="26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0410023290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856,7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2 244,5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 </w:t>
            </w:r>
          </w:p>
        </w:tc>
      </w:tr>
      <w:tr w:rsidR="00993FCD" w:rsidRPr="00993FCD" w:rsidTr="00993FCD">
        <w:trPr>
          <w:trHeight w:val="30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04100S3290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34 620,3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51 930,5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 </w:t>
            </w:r>
          </w:p>
        </w:tc>
      </w:tr>
      <w:tr w:rsidR="00993FCD" w:rsidRPr="00993FCD" w:rsidTr="00993FCD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90,1</w:t>
            </w:r>
          </w:p>
        </w:tc>
      </w:tr>
      <w:tr w:rsidR="00993FCD" w:rsidRPr="00993FCD" w:rsidTr="00993FC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90,1</w:t>
            </w:r>
          </w:p>
        </w:tc>
      </w:tr>
      <w:tr w:rsidR="00993FCD" w:rsidRPr="00993FCD" w:rsidTr="00993FCD">
        <w:trPr>
          <w:trHeight w:val="28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9990010050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90,1</w:t>
            </w:r>
          </w:p>
        </w:tc>
      </w:tr>
      <w:tr w:rsidR="00993FCD" w:rsidRPr="00993FCD" w:rsidTr="00993FCD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993FCD">
              <w:rPr>
                <w:b/>
                <w:bCs/>
                <w:color w:val="000000"/>
              </w:rPr>
              <w:t>10,0</w:t>
            </w:r>
          </w:p>
        </w:tc>
      </w:tr>
      <w:tr w:rsidR="00993FCD" w:rsidRPr="00993FCD" w:rsidTr="00993FCD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10,0</w:t>
            </w:r>
          </w:p>
        </w:tc>
      </w:tr>
      <w:tr w:rsidR="00993FCD" w:rsidRPr="00993FCD" w:rsidTr="00993FCD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0610021950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93FCD">
              <w:rPr>
                <w:color w:val="000000"/>
              </w:rPr>
              <w:t>10,0</w:t>
            </w:r>
          </w:p>
        </w:tc>
      </w:tr>
    </w:tbl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1"/>
        <w:gridCol w:w="636"/>
        <w:gridCol w:w="419"/>
        <w:gridCol w:w="494"/>
        <w:gridCol w:w="1228"/>
        <w:gridCol w:w="516"/>
        <w:gridCol w:w="918"/>
        <w:gridCol w:w="918"/>
        <w:gridCol w:w="927"/>
      </w:tblGrid>
      <w:tr w:rsidR="00993FCD" w:rsidRPr="00993FCD" w:rsidTr="00993FCD">
        <w:trPr>
          <w:trHeight w:val="398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lastRenderedPageBreak/>
              <w:t>Ведомственная структура расходов бюджета поселения на 2023 год и на плановый период 2024 и 2025 годов</w:t>
            </w:r>
          </w:p>
        </w:tc>
      </w:tr>
      <w:tr w:rsidR="00993FCD" w:rsidRPr="00993FCD" w:rsidTr="00993FC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993FCD" w:rsidRPr="00993FCD" w:rsidTr="00993FC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 (тыс. руб.)</w:t>
            </w:r>
          </w:p>
        </w:tc>
      </w:tr>
      <w:tr w:rsidR="00993FCD" w:rsidRPr="00993FCD" w:rsidTr="00993FC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993FCD" w:rsidRPr="00993FCD" w:rsidTr="00993FC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3FCD" w:rsidRPr="00993FCD" w:rsidTr="00993FC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46 861,5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60 538,0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10 203,5</w:t>
            </w:r>
          </w:p>
        </w:tc>
      </w:tr>
      <w:tr w:rsidR="00993FCD" w:rsidRPr="00993FCD" w:rsidTr="00993FC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АДМИНИСТРАЦИЯ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46 861,5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60 538,0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10 203,5</w:t>
            </w:r>
          </w:p>
        </w:tc>
      </w:tr>
      <w:tr w:rsidR="00993FCD" w:rsidRPr="00993FCD" w:rsidTr="00993FCD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8910000110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5 462,4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3 097,2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4 296,6</w:t>
            </w:r>
          </w:p>
        </w:tc>
      </w:tr>
      <w:tr w:rsidR="00993FCD" w:rsidRPr="00993FCD" w:rsidTr="00993FCD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8910000190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346,9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143,6</w:t>
            </w:r>
          </w:p>
        </w:tc>
      </w:tr>
      <w:tr w:rsidR="00993FCD" w:rsidRPr="00993FCD" w:rsidTr="00993FCD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Расходы на мероприятия по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8910022990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93FCD" w:rsidRPr="00993FCD" w:rsidTr="00993FC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8910099990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93FCD" w:rsidRPr="00993FCD" w:rsidTr="00993FCD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9990072390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993FCD" w:rsidRPr="00993FCD" w:rsidTr="00993FCD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0210021540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993FCD" w:rsidRPr="00993FCD" w:rsidTr="00993FCD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0230021610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993FCD" w:rsidRPr="00993FCD" w:rsidTr="00993FCD">
        <w:trPr>
          <w:trHeight w:val="5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lastRenderedPageBreak/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0910022050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93FCD" w:rsidRPr="00993FCD" w:rsidTr="00993FCD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9990021020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93FCD" w:rsidRPr="00993FCD" w:rsidTr="00993FCD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9990022960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93FCD" w:rsidRPr="00993FCD" w:rsidTr="00993FCD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lastRenderedPageBreak/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9990022970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93FCD" w:rsidRPr="00993FCD" w:rsidTr="00993FCD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9990085010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993FCD" w:rsidRPr="00993FCD" w:rsidTr="00993FC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9990090110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414,0</w:t>
            </w:r>
          </w:p>
        </w:tc>
      </w:tr>
      <w:tr w:rsidR="00993FCD" w:rsidRPr="00993FCD" w:rsidTr="00993FCD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9990099890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93FCD" w:rsidRPr="00993FCD" w:rsidTr="00993FCD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317,6</w:t>
            </w:r>
          </w:p>
        </w:tc>
      </w:tr>
      <w:tr w:rsidR="00993FCD" w:rsidRPr="00993FCD" w:rsidTr="00993FCD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0310021670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993FCD" w:rsidRPr="00993FCD" w:rsidTr="00993FCD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0110023050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93FCD" w:rsidRPr="00993FCD" w:rsidTr="00993FCD">
        <w:trPr>
          <w:trHeight w:val="5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01200S3660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78,7</w:t>
            </w:r>
          </w:p>
        </w:tc>
      </w:tr>
      <w:tr w:rsidR="00993FCD" w:rsidRPr="00993FCD" w:rsidTr="00993FCD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0120023010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410,0</w:t>
            </w:r>
          </w:p>
        </w:tc>
      </w:tr>
      <w:tr w:rsidR="00993FCD" w:rsidRPr="00993FCD" w:rsidTr="00993FCD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0130023030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28,0</w:t>
            </w:r>
          </w:p>
        </w:tc>
      </w:tr>
      <w:tr w:rsidR="00993FCD" w:rsidRPr="00993FCD" w:rsidTr="00993FCD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0130023040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131,1</w:t>
            </w:r>
          </w:p>
        </w:tc>
      </w:tr>
      <w:tr w:rsidR="00993FCD" w:rsidRPr="00993FCD" w:rsidTr="00993FCD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lastRenderedPageBreak/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0130085020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51,6</w:t>
            </w:r>
          </w:p>
        </w:tc>
      </w:tr>
      <w:tr w:rsidR="00993FCD" w:rsidRPr="00993FCD" w:rsidTr="00993FCD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0810022620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93FCD" w:rsidRPr="00993FCD" w:rsidTr="00993FCD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0520099990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93FCD" w:rsidRPr="00993FCD" w:rsidTr="00993FCD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9990022950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993FCD" w:rsidRPr="00993FCD" w:rsidTr="00993FCD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0410000590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3 754,5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1 841,5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4 110,0</w:t>
            </w:r>
          </w:p>
        </w:tc>
      </w:tr>
      <w:tr w:rsidR="00993FCD" w:rsidRPr="00993FCD" w:rsidTr="00993FCD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0410023290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856,7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2 244,5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93FCD" w:rsidRPr="00993FCD" w:rsidTr="00993FCD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04100S3290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34 620,3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51 930,5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93FCD" w:rsidRPr="00993FCD" w:rsidTr="00993FCD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9990010050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90,1</w:t>
            </w:r>
          </w:p>
        </w:tc>
      </w:tr>
      <w:tr w:rsidR="00993FCD" w:rsidRPr="00993FCD" w:rsidTr="00993FCD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0610021950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10,0</w:t>
            </w:r>
          </w:p>
        </w:tc>
      </w:tr>
    </w:tbl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5"/>
        <w:gridCol w:w="1228"/>
        <w:gridCol w:w="516"/>
        <w:gridCol w:w="419"/>
        <w:gridCol w:w="494"/>
        <w:gridCol w:w="692"/>
        <w:gridCol w:w="692"/>
        <w:gridCol w:w="711"/>
      </w:tblGrid>
      <w:tr w:rsidR="00993FCD" w:rsidRPr="00993FCD" w:rsidTr="00993FCD">
        <w:trPr>
          <w:trHeight w:val="156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lastRenderedPageBreak/>
              <w:t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 бюджета на 2023 год и на плановый период 2024 и 2025 годов</w:t>
            </w:r>
          </w:p>
        </w:tc>
      </w:tr>
      <w:tr w:rsidR="00993FCD" w:rsidRPr="00993FCD" w:rsidTr="00993FC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 xml:space="preserve"> (тыс. руб.)</w:t>
            </w:r>
          </w:p>
        </w:tc>
      </w:tr>
      <w:tr w:rsidR="00993FCD" w:rsidRPr="00993FCD" w:rsidTr="00993FC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993FCD" w:rsidRPr="00993FCD" w:rsidTr="00993FC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3FCD" w:rsidRPr="00993FCD" w:rsidTr="00993FC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46 861,5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60 538,0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FCD">
              <w:rPr>
                <w:b/>
                <w:bCs/>
                <w:color w:val="000000"/>
                <w:sz w:val="20"/>
                <w:szCs w:val="20"/>
              </w:rPr>
              <w:t>10 203,5</w:t>
            </w:r>
          </w:p>
        </w:tc>
      </w:tr>
      <w:tr w:rsidR="00993FCD" w:rsidRPr="00993FCD" w:rsidTr="00993FC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Муниципальная программа Саркеловского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983,2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538,3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704,4</w:t>
            </w:r>
          </w:p>
        </w:tc>
      </w:tr>
      <w:tr w:rsidR="00993FCD" w:rsidRPr="00993FCD" w:rsidTr="00993FC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Подпрограмма "Развитие жилищного хозяйства в Саркеловском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5,0</w:t>
            </w:r>
          </w:p>
        </w:tc>
      </w:tr>
      <w:tr w:rsidR="00993FCD" w:rsidRPr="00993FCD" w:rsidTr="00993FCD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0110023050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5,0</w:t>
            </w:r>
          </w:p>
        </w:tc>
      </w:tr>
      <w:tr w:rsidR="00993FCD" w:rsidRPr="00993FCD" w:rsidTr="00993FC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597,4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433,7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488,7</w:t>
            </w:r>
          </w:p>
        </w:tc>
      </w:tr>
      <w:tr w:rsidR="00993FCD" w:rsidRPr="00993FCD" w:rsidTr="00993FCD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0120023010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580,0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355,0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410,0</w:t>
            </w:r>
          </w:p>
        </w:tc>
      </w:tr>
      <w:tr w:rsidR="00993FCD" w:rsidRPr="00993FCD" w:rsidTr="00993FCD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01200S3660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78,7</w:t>
            </w:r>
          </w:p>
        </w:tc>
      </w:tr>
      <w:tr w:rsidR="00993FCD" w:rsidRPr="00993FCD" w:rsidTr="00993FC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379,8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210,7</w:t>
            </w:r>
          </w:p>
        </w:tc>
      </w:tr>
      <w:tr w:rsidR="00993FCD" w:rsidRPr="00993FCD" w:rsidTr="00993FCD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0130023030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28,0</w:t>
            </w:r>
          </w:p>
        </w:tc>
      </w:tr>
      <w:tr w:rsidR="00993FCD" w:rsidRPr="00993FCD" w:rsidTr="00993FCD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0130023040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131,1</w:t>
            </w:r>
          </w:p>
        </w:tc>
      </w:tr>
      <w:tr w:rsidR="00993FCD" w:rsidRPr="00993FCD" w:rsidTr="00993FCD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0130085020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51,6</w:t>
            </w:r>
          </w:p>
        </w:tc>
      </w:tr>
      <w:tr w:rsidR="00993FCD" w:rsidRPr="00993FCD" w:rsidTr="00993FC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Муниципальная программа Саркеловского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1,0</w:t>
            </w:r>
          </w:p>
        </w:tc>
      </w:tr>
      <w:tr w:rsidR="00993FCD" w:rsidRPr="00993FCD" w:rsidTr="00993FC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Подпрограмма «Противодействие коррупции в Саркеловском сельском поселении»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0,5</w:t>
            </w:r>
          </w:p>
        </w:tc>
      </w:tr>
      <w:tr w:rsidR="00993FCD" w:rsidRPr="00993FCD" w:rsidTr="00993FCD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0210021540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0,5</w:t>
            </w:r>
          </w:p>
        </w:tc>
      </w:tr>
      <w:tr w:rsidR="00993FCD" w:rsidRPr="00993FCD" w:rsidTr="00993FC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0,5</w:t>
            </w:r>
          </w:p>
        </w:tc>
      </w:tr>
      <w:tr w:rsidR="00993FCD" w:rsidRPr="00993FCD" w:rsidTr="00993FCD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0230021610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0,5</w:t>
            </w:r>
          </w:p>
        </w:tc>
      </w:tr>
      <w:tr w:rsidR="00993FCD" w:rsidRPr="00993FCD" w:rsidTr="00993FC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18,0</w:t>
            </w:r>
          </w:p>
        </w:tc>
      </w:tr>
      <w:tr w:rsidR="00993FCD" w:rsidRPr="00993FCD" w:rsidTr="00993FC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lastRenderedPageBreak/>
              <w:t>Подпрограмма «Пожарная безопасность»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18,0</w:t>
            </w:r>
          </w:p>
        </w:tc>
      </w:tr>
      <w:tr w:rsidR="00993FCD" w:rsidRPr="00993FCD" w:rsidTr="00993FCD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0310021670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18,0</w:t>
            </w:r>
          </w:p>
        </w:tc>
      </w:tr>
      <w:tr w:rsidR="00993FCD" w:rsidRPr="00993FCD" w:rsidTr="00993FC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39 231,5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56 016,5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4 110,0</w:t>
            </w:r>
          </w:p>
        </w:tc>
      </w:tr>
      <w:tr w:rsidR="00993FCD" w:rsidRPr="00993FCD" w:rsidTr="00993FC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Подпрограмма «Развитие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39 231,5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56 016,5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4 110,0</w:t>
            </w:r>
          </w:p>
        </w:tc>
      </w:tr>
      <w:tr w:rsidR="00993FCD" w:rsidRPr="00993FCD" w:rsidTr="00993FC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0410000590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3 754,5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1 841,5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4 110,0</w:t>
            </w:r>
          </w:p>
        </w:tc>
      </w:tr>
      <w:tr w:rsidR="00993FCD" w:rsidRPr="00993FCD" w:rsidTr="00993FCD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0410023290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856,7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2 244,5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</w:tr>
      <w:tr w:rsidR="00993FCD" w:rsidRPr="00993FCD" w:rsidTr="00993FC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04100S3290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34 620,3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51 930,5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</w:tr>
      <w:tr w:rsidR="00993FCD" w:rsidRPr="00993FCD" w:rsidTr="00993FC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10,0</w:t>
            </w:r>
          </w:p>
        </w:tc>
      </w:tr>
      <w:tr w:rsidR="00993FCD" w:rsidRPr="00993FCD" w:rsidTr="00993FC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10,0</w:t>
            </w:r>
          </w:p>
        </w:tc>
      </w:tr>
      <w:tr w:rsidR="00993FCD" w:rsidRPr="00993FCD" w:rsidTr="00993FCD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0520099990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10,0</w:t>
            </w:r>
          </w:p>
        </w:tc>
      </w:tr>
      <w:tr w:rsidR="00993FCD" w:rsidRPr="00993FCD" w:rsidTr="00993FC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10,0</w:t>
            </w:r>
          </w:p>
        </w:tc>
      </w:tr>
      <w:tr w:rsidR="00993FCD" w:rsidRPr="00993FCD" w:rsidTr="00993FC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10,0</w:t>
            </w:r>
          </w:p>
        </w:tc>
      </w:tr>
      <w:tr w:rsidR="00993FCD" w:rsidRPr="00993FCD" w:rsidTr="00993FC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0610021950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10,0</w:t>
            </w:r>
          </w:p>
        </w:tc>
      </w:tr>
      <w:tr w:rsidR="00993FCD" w:rsidRPr="00993FCD" w:rsidTr="00993FC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lastRenderedPageBreak/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20,0</w:t>
            </w:r>
          </w:p>
        </w:tc>
      </w:tr>
      <w:tr w:rsidR="00993FCD" w:rsidRPr="00993FCD" w:rsidTr="00993FC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20,0</w:t>
            </w:r>
          </w:p>
        </w:tc>
      </w:tr>
      <w:tr w:rsidR="00993FCD" w:rsidRPr="00993FCD" w:rsidTr="00993FCD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0810022620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20,0</w:t>
            </w:r>
          </w:p>
        </w:tc>
      </w:tr>
      <w:tr w:rsidR="00993FCD" w:rsidRPr="00993FCD" w:rsidTr="00993FCD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Муниципальная программа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1,0</w:t>
            </w:r>
          </w:p>
        </w:tc>
      </w:tr>
      <w:tr w:rsidR="00993FCD" w:rsidRPr="00993FCD" w:rsidTr="00993FC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Подпрограмма" Улучшение условий для развития малого и среднего предпринимательства на территории Саркеловского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1,0</w:t>
            </w:r>
          </w:p>
        </w:tc>
      </w:tr>
      <w:tr w:rsidR="00993FCD" w:rsidRPr="00993FCD" w:rsidTr="00993FCD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0910022050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1,0</w:t>
            </w:r>
          </w:p>
        </w:tc>
      </w:tr>
      <w:tr w:rsidR="00993FCD" w:rsidRPr="00993FCD" w:rsidTr="00993FC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8900000000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5 927,3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3 237,5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4 445,2</w:t>
            </w:r>
          </w:p>
        </w:tc>
      </w:tr>
      <w:tr w:rsidR="00993FCD" w:rsidRPr="00993FCD" w:rsidTr="00993FC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Администрация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8910000000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5 927,3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3 237,5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4 445,2</w:t>
            </w:r>
          </w:p>
        </w:tc>
      </w:tr>
      <w:tr w:rsidR="00993FCD" w:rsidRPr="00993FCD" w:rsidTr="00993FCD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8910000110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5 462,4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3 097,2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4 296,6</w:t>
            </w:r>
          </w:p>
        </w:tc>
      </w:tr>
      <w:tr w:rsidR="00993FCD" w:rsidRPr="00993FCD" w:rsidTr="00993FCD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8910000190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346,9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143,6</w:t>
            </w:r>
          </w:p>
        </w:tc>
      </w:tr>
      <w:tr w:rsidR="00993FCD" w:rsidRPr="00993FCD" w:rsidTr="00993FCD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 xml:space="preserve">Расходы на мероприятия по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 (Иные закупки товаров, </w:t>
            </w:r>
            <w:r w:rsidRPr="00993FCD">
              <w:rPr>
                <w:sz w:val="20"/>
                <w:szCs w:val="2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lastRenderedPageBreak/>
              <w:t>8910022990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</w:tr>
      <w:tr w:rsidR="00993FCD" w:rsidRPr="00993FCD" w:rsidTr="00993FC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lastRenderedPageBreak/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8910099990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5,0</w:t>
            </w:r>
          </w:p>
        </w:tc>
      </w:tr>
      <w:tr w:rsidR="00993FCD" w:rsidRPr="00993FCD" w:rsidTr="00993FC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634,1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688,7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883,9</w:t>
            </w:r>
          </w:p>
        </w:tc>
      </w:tr>
      <w:tr w:rsidR="00993FCD" w:rsidRPr="00993FCD" w:rsidTr="00993FC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634,1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688,7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883,9</w:t>
            </w:r>
          </w:p>
        </w:tc>
      </w:tr>
      <w:tr w:rsidR="00993FCD" w:rsidRPr="00993FCD" w:rsidTr="00993FCD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9990010050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90,1</w:t>
            </w:r>
          </w:p>
        </w:tc>
      </w:tr>
      <w:tr w:rsidR="00993FCD" w:rsidRPr="00993FCD" w:rsidTr="00993FCD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9990021020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10,0</w:t>
            </w:r>
          </w:p>
        </w:tc>
      </w:tr>
      <w:tr w:rsidR="00993FCD" w:rsidRPr="00993FCD" w:rsidTr="00993FC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9990022950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15,0</w:t>
            </w:r>
          </w:p>
        </w:tc>
      </w:tr>
      <w:tr w:rsidR="00993FCD" w:rsidRPr="00993FCD" w:rsidTr="00993FC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9990022960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10,0</w:t>
            </w:r>
          </w:p>
        </w:tc>
      </w:tr>
      <w:tr w:rsidR="00993FCD" w:rsidRPr="00993FCD" w:rsidTr="00993FC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9990022970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5,0</w:t>
            </w:r>
          </w:p>
        </w:tc>
      </w:tr>
      <w:tr w:rsidR="00993FCD" w:rsidRPr="00993FCD" w:rsidTr="00993FCD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317,6</w:t>
            </w:r>
          </w:p>
        </w:tc>
      </w:tr>
      <w:tr w:rsidR="00993FCD" w:rsidRPr="00993FCD" w:rsidTr="00993FCD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9990072390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0,2</w:t>
            </w:r>
          </w:p>
        </w:tc>
      </w:tr>
      <w:tr w:rsidR="00993FCD" w:rsidRPr="00993FCD" w:rsidTr="00993FC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9990085010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2,0</w:t>
            </w:r>
          </w:p>
        </w:tc>
      </w:tr>
      <w:tr w:rsidR="00993FCD" w:rsidRPr="00993FCD" w:rsidTr="00993FC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9990090110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414,0</w:t>
            </w:r>
          </w:p>
        </w:tc>
      </w:tr>
      <w:tr w:rsidR="00993FCD" w:rsidRPr="00993FCD" w:rsidTr="00993FCD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9990099890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20,0</w:t>
            </w:r>
          </w:p>
        </w:tc>
      </w:tr>
    </w:tbl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p w:rsidR="00993FCD" w:rsidRDefault="00993FCD" w:rsidP="00AC6FF3">
      <w:pPr>
        <w:rPr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"/>
        <w:gridCol w:w="1104"/>
        <w:gridCol w:w="1034"/>
        <w:gridCol w:w="720"/>
        <w:gridCol w:w="625"/>
        <w:gridCol w:w="468"/>
        <w:gridCol w:w="1231"/>
        <w:gridCol w:w="762"/>
        <w:gridCol w:w="632"/>
        <w:gridCol w:w="703"/>
        <w:gridCol w:w="720"/>
        <w:gridCol w:w="625"/>
        <w:gridCol w:w="468"/>
      </w:tblGrid>
      <w:tr w:rsidR="00993FCD" w:rsidRPr="00993FCD" w:rsidTr="00993FCD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93FCD">
              <w:rPr>
                <w:b/>
                <w:bCs/>
                <w:sz w:val="20"/>
                <w:szCs w:val="20"/>
              </w:rPr>
              <w:t>Иные межбюджетные трансферты предоставляемые бюджету Саркеловского сельского поселения</w:t>
            </w:r>
          </w:p>
        </w:tc>
      </w:tr>
      <w:tr w:rsidR="00993FCD" w:rsidRPr="00993FCD" w:rsidTr="00993FC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93FCD">
              <w:rPr>
                <w:b/>
                <w:bCs/>
                <w:sz w:val="20"/>
                <w:szCs w:val="20"/>
              </w:rPr>
              <w:t>на 2023 год и на плановый период 2024 и  2025 годов</w:t>
            </w:r>
          </w:p>
        </w:tc>
      </w:tr>
      <w:tr w:rsidR="00993FCD" w:rsidRPr="00993FCD" w:rsidTr="00993FC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(тыс. рублей)</w:t>
            </w:r>
          </w:p>
        </w:tc>
      </w:tr>
      <w:tr w:rsidR="00993FCD" w:rsidRPr="00993FCD" w:rsidTr="00993FCD">
        <w:trPr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номер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 xml:space="preserve">Наименование межбюджетного трансферта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 xml:space="preserve">классификация доходов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Наименование расходов, осуществляемых за счет межбюджетного трансферта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2025 год</w:t>
            </w:r>
          </w:p>
        </w:tc>
      </w:tr>
      <w:tr w:rsidR="00993FCD" w:rsidRPr="00993FCD" w:rsidTr="00993FCD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993FCD" w:rsidRPr="00993FCD" w:rsidTr="00993FCD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993FCD" w:rsidRPr="00993FCD" w:rsidTr="00993FC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13</w:t>
            </w:r>
          </w:p>
        </w:tc>
      </w:tr>
      <w:tr w:rsidR="00993FCD" w:rsidRPr="00993FCD" w:rsidTr="00993FCD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 xml:space="preserve">01 04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18,0</w:t>
            </w:r>
          </w:p>
        </w:tc>
      </w:tr>
      <w:tr w:rsidR="00993FCD" w:rsidRPr="00993FCD" w:rsidTr="00993FCD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 xml:space="preserve">Расходы на возмещение предприятиям жилищно-коммунального хозяйства части платы граждан за коммунальные услуги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05 02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01 2 00 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74,8</w:t>
            </w:r>
          </w:p>
        </w:tc>
      </w:tr>
      <w:tr w:rsidR="00993FCD" w:rsidRPr="00993FCD" w:rsidTr="00993FCD">
        <w:trPr>
          <w:trHeight w:val="1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32 958,50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49437,8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93FCD">
              <w:rPr>
                <w:color w:val="000000"/>
                <w:sz w:val="20"/>
                <w:szCs w:val="20"/>
              </w:rPr>
              <w:t>04 1 00 S3290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32 958,50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49437,8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93FCD">
              <w:rPr>
                <w:sz w:val="20"/>
                <w:szCs w:val="20"/>
              </w:rPr>
              <w:t>0,0</w:t>
            </w:r>
          </w:p>
        </w:tc>
      </w:tr>
      <w:tr w:rsidR="00993FCD" w:rsidRPr="00993FCD" w:rsidTr="00993F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993F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993FCD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993F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93FCD">
              <w:rPr>
                <w:b/>
                <w:bCs/>
                <w:sz w:val="20"/>
                <w:szCs w:val="20"/>
              </w:rPr>
              <w:t>32993,1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93FCD">
              <w:rPr>
                <w:b/>
                <w:bCs/>
                <w:sz w:val="20"/>
                <w:szCs w:val="20"/>
              </w:rPr>
              <w:t>49530,6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93FCD">
              <w:rPr>
                <w:b/>
                <w:bCs/>
                <w:sz w:val="20"/>
                <w:szCs w:val="20"/>
              </w:rPr>
              <w:t>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993F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993F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993F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993F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93FCD">
              <w:rPr>
                <w:b/>
                <w:bCs/>
                <w:sz w:val="20"/>
                <w:szCs w:val="20"/>
              </w:rPr>
              <w:t>32993,1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93FCD">
              <w:rPr>
                <w:b/>
                <w:bCs/>
                <w:sz w:val="20"/>
                <w:szCs w:val="20"/>
              </w:rPr>
              <w:t>49530,6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FCD" w:rsidRPr="00993FCD" w:rsidRDefault="00993FCD" w:rsidP="00993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93FCD">
              <w:rPr>
                <w:b/>
                <w:bCs/>
                <w:sz w:val="20"/>
                <w:szCs w:val="20"/>
              </w:rPr>
              <w:t>92,8</w:t>
            </w:r>
          </w:p>
        </w:tc>
      </w:tr>
      <w:tr w:rsidR="00993FCD" w:rsidRPr="008C60CE" w:rsidTr="00993FCD">
        <w:trPr>
          <w:trHeight w:val="105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0CE" w:rsidRDefault="00993FCD" w:rsidP="00993FCD">
            <w:pPr>
              <w:widowControl/>
              <w:autoSpaceDE/>
              <w:autoSpaceDN/>
              <w:adjustRightInd/>
            </w:pPr>
            <w:r w:rsidRPr="008C60CE">
              <w:t xml:space="preserve">Председатель собрания депутатов- глава </w:t>
            </w:r>
          </w:p>
          <w:p w:rsidR="00993FCD" w:rsidRPr="008C60CE" w:rsidRDefault="00993FCD" w:rsidP="00993FCD">
            <w:pPr>
              <w:widowControl/>
              <w:autoSpaceDE/>
              <w:autoSpaceDN/>
              <w:adjustRightInd/>
            </w:pPr>
            <w:r w:rsidRPr="008C60CE">
              <w:t xml:space="preserve">Саркеловского сельского поселения                            </w:t>
            </w:r>
            <w:r w:rsidR="008C60CE">
              <w:t xml:space="preserve">                             </w:t>
            </w:r>
            <w:bookmarkStart w:id="4" w:name="_GoBack"/>
            <w:bookmarkEnd w:id="4"/>
            <w:r w:rsidRPr="008C60CE">
              <w:t xml:space="preserve"> З.С. Попова</w:t>
            </w:r>
          </w:p>
        </w:tc>
      </w:tr>
    </w:tbl>
    <w:p w:rsidR="00993FCD" w:rsidRPr="008C60CE" w:rsidRDefault="00993FCD" w:rsidP="00AC6FF3">
      <w:pPr>
        <w:rPr>
          <w:color w:val="000000"/>
        </w:rPr>
      </w:pPr>
    </w:p>
    <w:sectPr w:rsidR="00993FCD" w:rsidRPr="008C60CE" w:rsidSect="00FB0276">
      <w:headerReference w:type="even" r:id="rId11"/>
      <w:headerReference w:type="default" r:id="rId12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374" w:rsidRDefault="00516374">
      <w:r>
        <w:separator/>
      </w:r>
    </w:p>
  </w:endnote>
  <w:endnote w:type="continuationSeparator" w:id="0">
    <w:p w:rsidR="00516374" w:rsidRDefault="0051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374" w:rsidRDefault="00516374">
      <w:r>
        <w:separator/>
      </w:r>
    </w:p>
  </w:footnote>
  <w:footnote w:type="continuationSeparator" w:id="0">
    <w:p w:rsidR="00516374" w:rsidRDefault="00516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A4" w:rsidRDefault="00F648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48A4" w:rsidRDefault="00F648A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A4" w:rsidRDefault="00F648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60CE">
      <w:rPr>
        <w:rStyle w:val="a7"/>
        <w:noProof/>
      </w:rPr>
      <w:t>30</w:t>
    </w:r>
    <w:r>
      <w:rPr>
        <w:rStyle w:val="a7"/>
      </w:rPr>
      <w:fldChar w:fldCharType="end"/>
    </w:r>
  </w:p>
  <w:p w:rsidR="00F648A4" w:rsidRDefault="00F648A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490E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3227E"/>
    <w:rsid w:val="0004089C"/>
    <w:rsid w:val="00042D8A"/>
    <w:rsid w:val="00042EFE"/>
    <w:rsid w:val="00044A25"/>
    <w:rsid w:val="00045A48"/>
    <w:rsid w:val="00046187"/>
    <w:rsid w:val="000462D2"/>
    <w:rsid w:val="0004720B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63DD"/>
    <w:rsid w:val="00077C13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3C84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0DA"/>
    <w:rsid w:val="00102520"/>
    <w:rsid w:val="00110400"/>
    <w:rsid w:val="00112F87"/>
    <w:rsid w:val="00116522"/>
    <w:rsid w:val="00120468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966"/>
    <w:rsid w:val="0019599B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B6075"/>
    <w:rsid w:val="001C01C7"/>
    <w:rsid w:val="001C13E2"/>
    <w:rsid w:val="001C329B"/>
    <w:rsid w:val="001D0399"/>
    <w:rsid w:val="001D2E75"/>
    <w:rsid w:val="001D56BC"/>
    <w:rsid w:val="001E116D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3AD9"/>
    <w:rsid w:val="00245005"/>
    <w:rsid w:val="00245C03"/>
    <w:rsid w:val="0024776C"/>
    <w:rsid w:val="00250893"/>
    <w:rsid w:val="002522F6"/>
    <w:rsid w:val="002543A7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E5268"/>
    <w:rsid w:val="002F0EAA"/>
    <w:rsid w:val="002F1A1E"/>
    <w:rsid w:val="002F3472"/>
    <w:rsid w:val="002F60BF"/>
    <w:rsid w:val="00301212"/>
    <w:rsid w:val="00305667"/>
    <w:rsid w:val="00305E99"/>
    <w:rsid w:val="003110E2"/>
    <w:rsid w:val="00314271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92003"/>
    <w:rsid w:val="00395433"/>
    <w:rsid w:val="00396D37"/>
    <w:rsid w:val="00397949"/>
    <w:rsid w:val="00397B7E"/>
    <w:rsid w:val="00397FAA"/>
    <w:rsid w:val="003A0C15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E2872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3E51"/>
    <w:rsid w:val="00434702"/>
    <w:rsid w:val="00434829"/>
    <w:rsid w:val="0044594C"/>
    <w:rsid w:val="00446C03"/>
    <w:rsid w:val="00450C77"/>
    <w:rsid w:val="0045525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28FA"/>
    <w:rsid w:val="004B446D"/>
    <w:rsid w:val="004B6EBE"/>
    <w:rsid w:val="004C04E4"/>
    <w:rsid w:val="004C209E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16374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686A"/>
    <w:rsid w:val="00557A7E"/>
    <w:rsid w:val="00560386"/>
    <w:rsid w:val="0056155D"/>
    <w:rsid w:val="00561D4C"/>
    <w:rsid w:val="005665FA"/>
    <w:rsid w:val="00570798"/>
    <w:rsid w:val="00573397"/>
    <w:rsid w:val="00574034"/>
    <w:rsid w:val="0057566A"/>
    <w:rsid w:val="00576CF6"/>
    <w:rsid w:val="00584CEB"/>
    <w:rsid w:val="00585BD8"/>
    <w:rsid w:val="00592FF0"/>
    <w:rsid w:val="00594694"/>
    <w:rsid w:val="005A04DA"/>
    <w:rsid w:val="005A538D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05FE"/>
    <w:rsid w:val="00621599"/>
    <w:rsid w:val="00624930"/>
    <w:rsid w:val="00631FF9"/>
    <w:rsid w:val="00643318"/>
    <w:rsid w:val="00643AB1"/>
    <w:rsid w:val="00647BD0"/>
    <w:rsid w:val="0065129E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F0C"/>
    <w:rsid w:val="006B64B5"/>
    <w:rsid w:val="006C0C01"/>
    <w:rsid w:val="006C0D4A"/>
    <w:rsid w:val="006C1283"/>
    <w:rsid w:val="006C40C3"/>
    <w:rsid w:val="006C40EF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3C5C"/>
    <w:rsid w:val="007041AF"/>
    <w:rsid w:val="00710243"/>
    <w:rsid w:val="007121BF"/>
    <w:rsid w:val="007127E1"/>
    <w:rsid w:val="00713A18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562F9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10A4"/>
    <w:rsid w:val="007E5A42"/>
    <w:rsid w:val="007F4946"/>
    <w:rsid w:val="007F4BC1"/>
    <w:rsid w:val="008057FC"/>
    <w:rsid w:val="00806B8B"/>
    <w:rsid w:val="008073B8"/>
    <w:rsid w:val="00807C6E"/>
    <w:rsid w:val="0081136A"/>
    <w:rsid w:val="00817A76"/>
    <w:rsid w:val="0082254F"/>
    <w:rsid w:val="0082684B"/>
    <w:rsid w:val="00830878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7330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29"/>
    <w:rsid w:val="0088496A"/>
    <w:rsid w:val="00886F68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0CE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0D8F"/>
    <w:rsid w:val="00933603"/>
    <w:rsid w:val="009530A6"/>
    <w:rsid w:val="00953264"/>
    <w:rsid w:val="00954381"/>
    <w:rsid w:val="00954DAE"/>
    <w:rsid w:val="00960304"/>
    <w:rsid w:val="0096183E"/>
    <w:rsid w:val="0096391B"/>
    <w:rsid w:val="00963AD6"/>
    <w:rsid w:val="00972E3A"/>
    <w:rsid w:val="00972F9C"/>
    <w:rsid w:val="009747AB"/>
    <w:rsid w:val="00977CCA"/>
    <w:rsid w:val="00983554"/>
    <w:rsid w:val="00983F70"/>
    <w:rsid w:val="00984AA2"/>
    <w:rsid w:val="009856A9"/>
    <w:rsid w:val="0099118B"/>
    <w:rsid w:val="00993FCD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5FB7"/>
    <w:rsid w:val="009D6053"/>
    <w:rsid w:val="009D6079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570F"/>
    <w:rsid w:val="00A31812"/>
    <w:rsid w:val="00A35D2C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101C"/>
    <w:rsid w:val="00AC3110"/>
    <w:rsid w:val="00AC3124"/>
    <w:rsid w:val="00AC33B6"/>
    <w:rsid w:val="00AC3A68"/>
    <w:rsid w:val="00AC40F6"/>
    <w:rsid w:val="00AC4618"/>
    <w:rsid w:val="00AC492D"/>
    <w:rsid w:val="00AC4AB9"/>
    <w:rsid w:val="00AC6FF3"/>
    <w:rsid w:val="00AD3929"/>
    <w:rsid w:val="00AD6D4B"/>
    <w:rsid w:val="00AE1625"/>
    <w:rsid w:val="00AE2DED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413AE"/>
    <w:rsid w:val="00B55693"/>
    <w:rsid w:val="00B57978"/>
    <w:rsid w:val="00B5797E"/>
    <w:rsid w:val="00B61D79"/>
    <w:rsid w:val="00B625A2"/>
    <w:rsid w:val="00B62CDA"/>
    <w:rsid w:val="00B63C7C"/>
    <w:rsid w:val="00B74F18"/>
    <w:rsid w:val="00B81850"/>
    <w:rsid w:val="00B92AC7"/>
    <w:rsid w:val="00B94D8A"/>
    <w:rsid w:val="00BA59BB"/>
    <w:rsid w:val="00BA611E"/>
    <w:rsid w:val="00BB0ED2"/>
    <w:rsid w:val="00BB2147"/>
    <w:rsid w:val="00BB2AC2"/>
    <w:rsid w:val="00BB437B"/>
    <w:rsid w:val="00BB7DED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E7C8A"/>
    <w:rsid w:val="00BF118C"/>
    <w:rsid w:val="00BF5E87"/>
    <w:rsid w:val="00BF7B38"/>
    <w:rsid w:val="00BF7BD6"/>
    <w:rsid w:val="00C00AFA"/>
    <w:rsid w:val="00C02996"/>
    <w:rsid w:val="00C029DC"/>
    <w:rsid w:val="00C04DCA"/>
    <w:rsid w:val="00C06EB0"/>
    <w:rsid w:val="00C0730F"/>
    <w:rsid w:val="00C16AAE"/>
    <w:rsid w:val="00C24D73"/>
    <w:rsid w:val="00C3024C"/>
    <w:rsid w:val="00C31CB1"/>
    <w:rsid w:val="00C37985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207E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3B2D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626E3"/>
    <w:rsid w:val="00D73092"/>
    <w:rsid w:val="00D73792"/>
    <w:rsid w:val="00D743C6"/>
    <w:rsid w:val="00D76DA2"/>
    <w:rsid w:val="00D80935"/>
    <w:rsid w:val="00D809E1"/>
    <w:rsid w:val="00D847C3"/>
    <w:rsid w:val="00D84B98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C1C"/>
    <w:rsid w:val="00E001ED"/>
    <w:rsid w:val="00E074B4"/>
    <w:rsid w:val="00E07D2D"/>
    <w:rsid w:val="00E16549"/>
    <w:rsid w:val="00E16876"/>
    <w:rsid w:val="00E20889"/>
    <w:rsid w:val="00E23120"/>
    <w:rsid w:val="00E23D35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3AE0"/>
    <w:rsid w:val="00E869B7"/>
    <w:rsid w:val="00E87007"/>
    <w:rsid w:val="00E87205"/>
    <w:rsid w:val="00E873DA"/>
    <w:rsid w:val="00E90752"/>
    <w:rsid w:val="00E908DC"/>
    <w:rsid w:val="00E90C0B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321D"/>
    <w:rsid w:val="00EF51C8"/>
    <w:rsid w:val="00EF6196"/>
    <w:rsid w:val="00EF731E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8A4"/>
    <w:rsid w:val="00F7249B"/>
    <w:rsid w:val="00F756B9"/>
    <w:rsid w:val="00F762DB"/>
    <w:rsid w:val="00F77D63"/>
    <w:rsid w:val="00F812B2"/>
    <w:rsid w:val="00F81344"/>
    <w:rsid w:val="00F866C9"/>
    <w:rsid w:val="00F873D8"/>
    <w:rsid w:val="00F9095D"/>
    <w:rsid w:val="00F92E9C"/>
    <w:rsid w:val="00F93456"/>
    <w:rsid w:val="00F94272"/>
    <w:rsid w:val="00F94EC2"/>
    <w:rsid w:val="00FA07AE"/>
    <w:rsid w:val="00FA2B93"/>
    <w:rsid w:val="00FA2D9A"/>
    <w:rsid w:val="00FA357D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690E6"/>
  <w15:docId w15:val="{73DCDFBD-6301-4C61-B6F5-C58B7502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  <w:style w:type="paragraph" w:customStyle="1" w:styleId="Postan">
    <w:name w:val="Postan"/>
    <w:basedOn w:val="a"/>
    <w:rsid w:val="00B413AE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paystatus">
    <w:name w:val="pay_status"/>
    <w:rsid w:val="00B4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813E5-AF65-441A-99FA-3DAC2F03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7853</Words>
  <Characters>44764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52512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3</cp:revision>
  <cp:lastPrinted>2023-07-10T11:38:00Z</cp:lastPrinted>
  <dcterms:created xsi:type="dcterms:W3CDTF">2023-10-10T12:20:00Z</dcterms:created>
  <dcterms:modified xsi:type="dcterms:W3CDTF">2023-10-10T12:20:00Z</dcterms:modified>
</cp:coreProperties>
</file>