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31" w:rsidRPr="008B6286" w:rsidRDefault="000456CB" w:rsidP="00BF6B31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  <w:r w:rsidR="00BF6B31">
        <w:rPr>
          <w:rFonts w:ascii="Times New Roman" w:hAnsi="Times New Roman"/>
          <w:b/>
          <w:color w:val="000000"/>
          <w:sz w:val="28"/>
          <w:szCs w:val="28"/>
        </w:rPr>
        <w:t xml:space="preserve">              </w:t>
      </w:r>
      <w:r w:rsidR="00BF6B31" w:rsidRPr="00BF6B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8B6286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7F0D47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18026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8026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6504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F6B3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18026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18026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18026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76FEB">
        <w:rPr>
          <w:rFonts w:ascii="Times New Roman" w:eastAsia="Times New Roman" w:hAnsi="Times New Roman"/>
          <w:sz w:val="28"/>
          <w:szCs w:val="28"/>
          <w:lang w:eastAsia="ru-RU"/>
        </w:rPr>
        <w:t>ос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. Саркел</w:t>
      </w:r>
    </w:p>
    <w:p w:rsidR="000456CB" w:rsidRPr="00CB539B" w:rsidRDefault="000456CB" w:rsidP="00B3527F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0456CB" w:rsidRDefault="00D746CF" w:rsidP="00B35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15.02.2019 № 1</w:t>
      </w:r>
      <w:r w:rsidR="00D6050A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="000456CB" w:rsidRPr="00CB539B">
        <w:rPr>
          <w:rFonts w:ascii="Times New Roman" w:hAnsi="Times New Roman"/>
          <w:bCs/>
          <w:sz w:val="28"/>
          <w:szCs w:val="28"/>
        </w:rPr>
        <w:t xml:space="preserve">Об утверждении муниципальной программы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Цимлянского района «</w:t>
      </w:r>
      <w:r w:rsidR="00D6050A">
        <w:rPr>
          <w:rFonts w:ascii="Times New Roman" w:hAnsi="Times New Roman"/>
          <w:bCs/>
          <w:sz w:val="28"/>
          <w:szCs w:val="28"/>
        </w:rPr>
        <w:t>Эффективность и развитие энергетики</w:t>
      </w:r>
      <w:r w:rsidR="000456CB" w:rsidRPr="00CB539B">
        <w:rPr>
          <w:rFonts w:ascii="Times New Roman" w:hAnsi="Times New Roman"/>
          <w:bCs/>
          <w:sz w:val="28"/>
          <w:szCs w:val="28"/>
        </w:rPr>
        <w:t>»</w:t>
      </w:r>
    </w:p>
    <w:p w:rsidR="008C3C54" w:rsidRPr="00CB539B" w:rsidRDefault="008C3C54" w:rsidP="00B35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BF6B31" w:rsidRDefault="00BF6B31" w:rsidP="00BF6B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28.12</w:t>
      </w:r>
      <w:r w:rsidRPr="004A363F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190</w:t>
      </w:r>
      <w:r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>
        <w:rPr>
          <w:rFonts w:ascii="Times New Roman" w:hAnsi="Times New Roman"/>
          <w:sz w:val="28"/>
          <w:szCs w:val="28"/>
        </w:rPr>
        <w:t xml:space="preserve"> (в ред. от 16.07.2020 № 75)</w:t>
      </w:r>
      <w:r w:rsidRPr="00CB539B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>
        <w:rPr>
          <w:rFonts w:ascii="Times New Roman" w:hAnsi="Times New Roman"/>
          <w:sz w:val="28"/>
          <w:szCs w:val="28"/>
        </w:rPr>
        <w:t xml:space="preserve"> решением Собрания депутатов Саркеловского сельского поселения от 23.12.2022 № 41 «О внесении изменений в решение Собрания депутатов Саркеловского сельского поселения от 24.12.2021 № 17 «О бюджете Саркеловского сельского поселения Цимлянского района на 2022 год и на плановый период 2023 и 2024 годов»</w:t>
      </w:r>
      <w:r>
        <w:rPr>
          <w:rFonts w:ascii="Times New Roman" w:hAnsi="Times New Roman"/>
          <w:bCs/>
          <w:sz w:val="28"/>
          <w:szCs w:val="28"/>
        </w:rPr>
        <w:t>,</w:t>
      </w:r>
      <w:r w:rsidRPr="007A71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решением Собрания депутатов Саркеловского сельского поселения от 23.12.2022 № 42 «О бюджете Саркеловского сельского поселения Цимлянского района на 2023 год и на плановый период 2024 и 2025 годов»</w:t>
      </w:r>
    </w:p>
    <w:p w:rsidR="00AD42D0" w:rsidRPr="00526D62" w:rsidRDefault="00AD42D0" w:rsidP="00AD42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6D62">
        <w:rPr>
          <w:rFonts w:ascii="Times New Roman" w:hAnsi="Times New Roman"/>
          <w:sz w:val="28"/>
          <w:szCs w:val="28"/>
        </w:rPr>
        <w:t>,</w:t>
      </w:r>
    </w:p>
    <w:p w:rsidR="00E10226" w:rsidRDefault="00E10226" w:rsidP="00AD42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:rsidR="008C1ED7" w:rsidRPr="008C1ED7" w:rsidRDefault="005144B6" w:rsidP="00B352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>Внести в постановление Администрации Саркеловского сельского поселения от 15.02.2019 года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D746CF">
        <w:rPr>
          <w:rFonts w:ascii="Times New Roman" w:hAnsi="Times New Roman"/>
          <w:sz w:val="28"/>
          <w:szCs w:val="28"/>
        </w:rPr>
        <w:t>1</w:t>
      </w:r>
      <w:r w:rsidR="00F65A84">
        <w:rPr>
          <w:rFonts w:ascii="Times New Roman" w:hAnsi="Times New Roman"/>
          <w:sz w:val="28"/>
          <w:szCs w:val="28"/>
        </w:rPr>
        <w:t>6</w:t>
      </w:r>
      <w:r w:rsidR="00D746CF">
        <w:rPr>
          <w:rFonts w:ascii="Times New Roman" w:hAnsi="Times New Roman"/>
          <w:sz w:val="28"/>
          <w:szCs w:val="28"/>
        </w:rPr>
        <w:t xml:space="preserve"> «Об утверждении</w:t>
      </w:r>
      <w:r w:rsidR="000456CB" w:rsidRPr="00CB539B">
        <w:rPr>
          <w:rFonts w:ascii="Times New Roman" w:hAnsi="Times New Roman"/>
          <w:sz w:val="28"/>
          <w:szCs w:val="28"/>
        </w:rPr>
        <w:t xml:space="preserve"> муниципальн</w:t>
      </w:r>
      <w:r w:rsidR="00D746CF">
        <w:rPr>
          <w:rFonts w:ascii="Times New Roman" w:hAnsi="Times New Roman"/>
          <w:sz w:val="28"/>
          <w:szCs w:val="28"/>
        </w:rPr>
        <w:t>ой</w:t>
      </w:r>
      <w:r w:rsidR="000456CB" w:rsidRPr="00CB539B">
        <w:rPr>
          <w:rFonts w:ascii="Times New Roman" w:hAnsi="Times New Roman"/>
          <w:sz w:val="28"/>
          <w:szCs w:val="28"/>
        </w:rPr>
        <w:t xml:space="preserve"> программ</w:t>
      </w:r>
      <w:r w:rsidR="00D746CF">
        <w:rPr>
          <w:rFonts w:ascii="Times New Roman" w:hAnsi="Times New Roman"/>
          <w:sz w:val="28"/>
          <w:szCs w:val="28"/>
        </w:rPr>
        <w:t>ы</w:t>
      </w:r>
      <w:r w:rsidR="000456CB" w:rsidRPr="00CB539B">
        <w:rPr>
          <w:rFonts w:ascii="Times New Roman" w:hAnsi="Times New Roman"/>
          <w:sz w:val="28"/>
          <w:szCs w:val="28"/>
        </w:rPr>
        <w:t xml:space="preserve">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0456CB" w:rsidRPr="00CB539B">
        <w:rPr>
          <w:rFonts w:ascii="Times New Roman" w:hAnsi="Times New Roman"/>
          <w:sz w:val="28"/>
          <w:szCs w:val="28"/>
        </w:rPr>
        <w:t>Цимлянского района «</w:t>
      </w:r>
      <w:r w:rsidR="00F65A84">
        <w:rPr>
          <w:rFonts w:ascii="Times New Roman" w:hAnsi="Times New Roman"/>
          <w:bCs/>
          <w:sz w:val="28"/>
          <w:szCs w:val="28"/>
        </w:rPr>
        <w:t>Эффективность и развитие энергетики</w:t>
      </w:r>
      <w:r w:rsidR="00F65A84">
        <w:rPr>
          <w:rFonts w:ascii="Times New Roman" w:hAnsi="Times New Roman"/>
          <w:sz w:val="28"/>
          <w:szCs w:val="28"/>
        </w:rPr>
        <w:t xml:space="preserve">»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0456CB" w:rsidRPr="00CB539B" w:rsidRDefault="005144B6" w:rsidP="00B3527F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</w:t>
      </w:r>
      <w:r w:rsidR="00E10226">
        <w:rPr>
          <w:rFonts w:ascii="Times New Roman" w:hAnsi="Times New Roman"/>
          <w:sz w:val="28"/>
          <w:szCs w:val="28"/>
        </w:rPr>
        <w:t>оставляю за собой</w:t>
      </w:r>
      <w:r w:rsidR="004B7B48">
        <w:rPr>
          <w:rFonts w:ascii="Times New Roman" w:hAnsi="Times New Roman"/>
          <w:sz w:val="28"/>
          <w:szCs w:val="28"/>
        </w:rPr>
        <w:t>.</w:t>
      </w:r>
    </w:p>
    <w:p w:rsidR="000456CB" w:rsidRDefault="000456CB" w:rsidP="00B35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4B6" w:rsidRPr="00CB539B" w:rsidRDefault="005144B6" w:rsidP="00B35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:rsidR="000456CB" w:rsidRPr="00CB539B" w:rsidRDefault="00CA28E7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 w:rsidR="00396504">
        <w:rPr>
          <w:rFonts w:ascii="Times New Roman" w:hAnsi="Times New Roman"/>
          <w:sz w:val="28"/>
          <w:szCs w:val="28"/>
        </w:rPr>
        <w:t>Г.А.Бурняшев</w:t>
      </w:r>
    </w:p>
    <w:p w:rsidR="000456CB" w:rsidRDefault="000456CB" w:rsidP="00B352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01E1" w:rsidRPr="00CB539B" w:rsidRDefault="004501E1" w:rsidP="00B352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01E1" w:rsidRPr="00526D62" w:rsidRDefault="004501E1" w:rsidP="004501E1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526D62">
        <w:rPr>
          <w:rFonts w:ascii="Times New Roman" w:hAnsi="Times New Roman"/>
          <w:sz w:val="20"/>
          <w:szCs w:val="20"/>
        </w:rPr>
        <w:t xml:space="preserve">Постановление вносит </w:t>
      </w:r>
    </w:p>
    <w:p w:rsidR="004501E1" w:rsidRPr="00526D62" w:rsidRDefault="00396504" w:rsidP="004501E1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Заведующий сектором экономики и финансов</w:t>
      </w:r>
      <w:r w:rsidR="004501E1" w:rsidRPr="00526D62">
        <w:rPr>
          <w:rFonts w:ascii="Times New Roman" w:hAnsi="Times New Roman"/>
          <w:sz w:val="20"/>
          <w:szCs w:val="20"/>
        </w:rPr>
        <w:t xml:space="preserve"> Администрации ССП</w:t>
      </w:r>
    </w:p>
    <w:p w:rsidR="00C76FEB" w:rsidRPr="00BF6B31" w:rsidRDefault="00BF6B31" w:rsidP="00BF6B31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Маврат М.А</w:t>
      </w:r>
    </w:p>
    <w:p w:rsidR="00396504" w:rsidRDefault="0039650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Default="00396504" w:rsidP="00396504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AF5379">
        <w:rPr>
          <w:rFonts w:ascii="Times New Roman" w:hAnsi="Times New Roman"/>
          <w:sz w:val="28"/>
          <w:szCs w:val="28"/>
        </w:rPr>
        <w:t>от</w:t>
      </w:r>
      <w:r w:rsidR="007F0D47">
        <w:rPr>
          <w:rFonts w:ascii="Times New Roman" w:hAnsi="Times New Roman"/>
          <w:sz w:val="28"/>
          <w:szCs w:val="28"/>
        </w:rPr>
        <w:t xml:space="preserve"> 27</w:t>
      </w:r>
      <w:r w:rsidR="00C76FEB">
        <w:rPr>
          <w:rFonts w:ascii="Times New Roman" w:hAnsi="Times New Roman"/>
          <w:sz w:val="28"/>
          <w:szCs w:val="28"/>
        </w:rPr>
        <w:t>.</w:t>
      </w:r>
      <w:r w:rsidR="00D94112">
        <w:rPr>
          <w:rFonts w:ascii="Times New Roman" w:hAnsi="Times New Roman"/>
          <w:sz w:val="28"/>
          <w:szCs w:val="28"/>
        </w:rPr>
        <w:t>0</w:t>
      </w:r>
      <w:r w:rsidR="007F0D47">
        <w:rPr>
          <w:rFonts w:ascii="Times New Roman" w:hAnsi="Times New Roman"/>
          <w:sz w:val="28"/>
          <w:szCs w:val="28"/>
        </w:rPr>
        <w:t>2</w:t>
      </w:r>
      <w:r w:rsidR="00AF5379">
        <w:rPr>
          <w:rFonts w:ascii="Times New Roman" w:hAnsi="Times New Roman"/>
          <w:sz w:val="28"/>
          <w:szCs w:val="28"/>
        </w:rPr>
        <w:t>.20</w:t>
      </w:r>
      <w:r w:rsidR="001B5C13">
        <w:rPr>
          <w:rFonts w:ascii="Times New Roman" w:hAnsi="Times New Roman"/>
          <w:sz w:val="28"/>
          <w:szCs w:val="28"/>
        </w:rPr>
        <w:t>2</w:t>
      </w:r>
      <w:r w:rsidR="00BF6B31">
        <w:rPr>
          <w:rFonts w:ascii="Times New Roman" w:hAnsi="Times New Roman"/>
          <w:sz w:val="28"/>
          <w:szCs w:val="28"/>
        </w:rPr>
        <w:t>3</w:t>
      </w:r>
      <w:r w:rsidR="00AF5379">
        <w:rPr>
          <w:rFonts w:ascii="Times New Roman" w:hAnsi="Times New Roman"/>
          <w:sz w:val="28"/>
          <w:szCs w:val="28"/>
        </w:rPr>
        <w:t xml:space="preserve"> №</w:t>
      </w:r>
      <w:r w:rsidR="00C76F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F0D47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:rsidR="008C1ED7" w:rsidRPr="008C1ED7" w:rsidRDefault="008C1ED7" w:rsidP="00EC408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AF5379" w:rsidRDefault="00AF5379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F5379">
        <w:rPr>
          <w:rFonts w:ascii="Times New Roman" w:hAnsi="Times New Roman"/>
          <w:bCs/>
          <w:sz w:val="28"/>
          <w:szCs w:val="28"/>
        </w:rPr>
        <w:t>от 15.02.2019 года № 1</w:t>
      </w:r>
      <w:r w:rsidR="001B5C13">
        <w:rPr>
          <w:rFonts w:ascii="Times New Roman" w:hAnsi="Times New Roman"/>
          <w:bCs/>
          <w:sz w:val="28"/>
          <w:szCs w:val="28"/>
        </w:rPr>
        <w:t>6</w:t>
      </w:r>
      <w:r w:rsidRPr="00AF5379">
        <w:rPr>
          <w:rFonts w:ascii="Times New Roman" w:hAnsi="Times New Roman"/>
          <w:bCs/>
          <w:sz w:val="28"/>
          <w:szCs w:val="28"/>
        </w:rPr>
        <w:t xml:space="preserve"> «Об утверждении муниципальной программы Саркеловского сельского поселения Цимлянского района «</w:t>
      </w:r>
      <w:r w:rsidR="001B5C13">
        <w:rPr>
          <w:rFonts w:ascii="Times New Roman" w:hAnsi="Times New Roman"/>
          <w:bCs/>
          <w:sz w:val="28"/>
          <w:szCs w:val="28"/>
        </w:rPr>
        <w:t>Эффективность и развитие энергетики</w:t>
      </w:r>
      <w:r w:rsidRPr="00AF5379">
        <w:rPr>
          <w:rFonts w:ascii="Times New Roman" w:hAnsi="Times New Roman"/>
          <w:bCs/>
          <w:sz w:val="28"/>
          <w:szCs w:val="28"/>
        </w:rPr>
        <w:t>»</w:t>
      </w:r>
    </w:p>
    <w:p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1B5C13">
        <w:rPr>
          <w:rFonts w:ascii="Times New Roman" w:hAnsi="Times New Roman"/>
          <w:bCs/>
          <w:sz w:val="28"/>
          <w:szCs w:val="28"/>
        </w:rPr>
        <w:t>Эффективность и развитие энергетики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7A020F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1A0C53">
              <w:rPr>
                <w:rFonts w:ascii="Times New Roman" w:hAnsi="Times New Roman"/>
                <w:kern w:val="2"/>
                <w:sz w:val="28"/>
                <w:szCs w:val="28"/>
              </w:rPr>
              <w:t>810,1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120,0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D46EA4">
              <w:rPr>
                <w:rFonts w:ascii="Times New Roman" w:hAnsi="Times New Roman"/>
                <w:kern w:val="2"/>
                <w:sz w:val="28"/>
                <w:szCs w:val="28"/>
              </w:rPr>
              <w:t>288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D46EA4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4501E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AD42D0">
              <w:rPr>
                <w:rFonts w:ascii="Times New Roman" w:hAnsi="Times New Roman"/>
                <w:kern w:val="2"/>
                <w:sz w:val="28"/>
                <w:szCs w:val="28"/>
              </w:rPr>
              <w:t>92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1A0C53">
              <w:rPr>
                <w:rFonts w:ascii="Times New Roman" w:hAnsi="Times New Roman"/>
                <w:kern w:val="2"/>
                <w:sz w:val="28"/>
                <w:szCs w:val="28"/>
              </w:rPr>
              <w:t>99,4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1A0C53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</w:t>
            </w:r>
            <w:r w:rsidR="00396504">
              <w:rPr>
                <w:rFonts w:ascii="Times New Roman" w:hAnsi="Times New Roman"/>
                <w:kern w:val="2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</w:t>
            </w:r>
            <w:r w:rsidR="001A0C53">
              <w:rPr>
                <w:rFonts w:ascii="Times New Roman" w:hAnsi="Times New Roman"/>
                <w:kern w:val="2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7A020F" w:rsidRPr="00CB539B" w:rsidRDefault="0098591A" w:rsidP="007B0A5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</w:tc>
      </w:tr>
      <w:tr w:rsidR="00AB4B09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B6576D">
        <w:rPr>
          <w:rFonts w:ascii="Times New Roman" w:hAnsi="Times New Roman"/>
          <w:bCs/>
          <w:sz w:val="28"/>
          <w:szCs w:val="28"/>
        </w:rPr>
        <w:t>Энергосбережение и повышение энергетической э</w:t>
      </w:r>
      <w:r w:rsidR="00C76FEB">
        <w:rPr>
          <w:rFonts w:ascii="Times New Roman" w:hAnsi="Times New Roman"/>
          <w:bCs/>
          <w:sz w:val="28"/>
          <w:szCs w:val="28"/>
        </w:rPr>
        <w:t>ф</w:t>
      </w:r>
      <w:r w:rsidR="00B6576D">
        <w:rPr>
          <w:rFonts w:ascii="Times New Roman" w:hAnsi="Times New Roman"/>
          <w:bCs/>
          <w:sz w:val="28"/>
          <w:szCs w:val="28"/>
        </w:rPr>
        <w:t>фективности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84"/>
      </w:tblGrid>
      <w:tr w:rsidR="003F2136" w:rsidRPr="00CB539B" w:rsidTr="002C45F8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C74CA" w:rsidRPr="004071EB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1A0C53">
              <w:rPr>
                <w:rFonts w:ascii="Times New Roman" w:hAnsi="Times New Roman"/>
                <w:kern w:val="2"/>
                <w:sz w:val="28"/>
                <w:szCs w:val="28"/>
              </w:rPr>
              <w:t>810,1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3C74CA" w:rsidRPr="004071EB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3C74CA" w:rsidRPr="004071EB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120,0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288,7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4501E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AD42D0">
              <w:rPr>
                <w:rFonts w:ascii="Times New Roman" w:hAnsi="Times New Roman"/>
                <w:kern w:val="2"/>
                <w:sz w:val="28"/>
                <w:szCs w:val="28"/>
              </w:rPr>
              <w:t>92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C74CA" w:rsidRPr="00CB539B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1A0C53">
              <w:rPr>
                <w:rFonts w:ascii="Times New Roman" w:hAnsi="Times New Roman"/>
                <w:kern w:val="2"/>
                <w:sz w:val="28"/>
                <w:szCs w:val="28"/>
              </w:rPr>
              <w:t>99,4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1A0C53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396504">
              <w:rPr>
                <w:rFonts w:ascii="Times New Roman" w:hAnsi="Times New Roman"/>
                <w:kern w:val="2"/>
                <w:sz w:val="28"/>
                <w:szCs w:val="28"/>
              </w:rPr>
              <w:t>20,0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1A0C53">
              <w:rPr>
                <w:rFonts w:ascii="Times New Roman" w:hAnsi="Times New Roman"/>
                <w:kern w:val="2"/>
                <w:sz w:val="28"/>
                <w:szCs w:val="28"/>
              </w:rPr>
              <w:t>20,0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3F2136" w:rsidRPr="00CB539B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</w:tc>
      </w:tr>
    </w:tbl>
    <w:p w:rsidR="003F2136" w:rsidRDefault="003F2136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3F2136" w:rsidSect="002C45F8">
          <w:pgSz w:w="11906" w:h="16838"/>
          <w:pgMar w:top="567" w:right="851" w:bottom="426" w:left="1418" w:header="709" w:footer="709" w:gutter="0"/>
          <w:cols w:space="708"/>
          <w:docGrid w:linePitch="360"/>
        </w:sectPr>
      </w:pPr>
    </w:p>
    <w:p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Pr="00A42D79">
        <w:rPr>
          <w:rFonts w:ascii="Times New Roman" w:hAnsi="Times New Roman"/>
          <w:kern w:val="2"/>
          <w:sz w:val="28"/>
          <w:szCs w:val="28"/>
        </w:rPr>
        <w:t xml:space="preserve">3. Приложение № 3 к муниципальной программе </w:t>
      </w:r>
      <w:r w:rsidRPr="00A42D79">
        <w:rPr>
          <w:rFonts w:ascii="Times New Roman" w:hAnsi="Times New Roman"/>
          <w:bCs/>
          <w:sz w:val="28"/>
          <w:szCs w:val="28"/>
        </w:rPr>
        <w:t>«Эффективность</w:t>
      </w:r>
      <w:r>
        <w:rPr>
          <w:rFonts w:ascii="Times New Roman" w:hAnsi="Times New Roman"/>
          <w:bCs/>
          <w:sz w:val="28"/>
          <w:szCs w:val="28"/>
        </w:rPr>
        <w:t xml:space="preserve"> и развитие энергетики</w:t>
      </w:r>
      <w:r w:rsidRPr="00AF5379">
        <w:rPr>
          <w:rFonts w:ascii="Times New Roman" w:hAnsi="Times New Roman"/>
          <w:bCs/>
          <w:sz w:val="28"/>
          <w:szCs w:val="28"/>
        </w:rPr>
        <w:t>»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:rsidR="00D742C2" w:rsidRPr="008915BB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:rsidR="00D742C2" w:rsidRDefault="00D742C2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A42D79" w:rsidRPr="00A42D79">
        <w:rPr>
          <w:rFonts w:ascii="Times New Roman" w:hAnsi="Times New Roman"/>
          <w:bCs/>
          <w:sz w:val="28"/>
          <w:szCs w:val="28"/>
        </w:rPr>
        <w:t>Эффективность</w:t>
      </w:r>
      <w:r w:rsidR="00A42D79">
        <w:rPr>
          <w:rFonts w:ascii="Times New Roman" w:hAnsi="Times New Roman"/>
          <w:bCs/>
          <w:sz w:val="28"/>
          <w:szCs w:val="28"/>
        </w:rPr>
        <w:t xml:space="preserve"> и развитие энергетики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A42D79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tbl>
      <w:tblPr>
        <w:tblW w:w="15888" w:type="dxa"/>
        <w:tblInd w:w="-459" w:type="dxa"/>
        <w:tblLayout w:type="fixed"/>
        <w:tblLook w:val="04A0"/>
      </w:tblPr>
      <w:tblGrid>
        <w:gridCol w:w="3261"/>
        <w:gridCol w:w="1417"/>
        <w:gridCol w:w="425"/>
        <w:gridCol w:w="568"/>
        <w:gridCol w:w="709"/>
        <w:gridCol w:w="567"/>
        <w:gridCol w:w="850"/>
        <w:gridCol w:w="709"/>
        <w:gridCol w:w="708"/>
        <w:gridCol w:w="709"/>
        <w:gridCol w:w="709"/>
        <w:gridCol w:w="708"/>
        <w:gridCol w:w="708"/>
        <w:gridCol w:w="709"/>
        <w:gridCol w:w="709"/>
        <w:gridCol w:w="567"/>
        <w:gridCol w:w="567"/>
        <w:gridCol w:w="709"/>
        <w:gridCol w:w="567"/>
        <w:gridCol w:w="12"/>
      </w:tblGrid>
      <w:tr w:rsidR="000903CC" w:rsidRPr="00A1447A" w:rsidTr="002C45F8">
        <w:trPr>
          <w:trHeight w:val="67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A1447A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A1447A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A1447A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Ответственный</w:t>
            </w:r>
            <w:r w:rsidRPr="00A1447A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Код бюджетной</w:t>
            </w:r>
            <w:r w:rsidRPr="00A1447A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A1447A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0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0903CC" w:rsidRPr="00A1447A" w:rsidTr="002C45F8">
        <w:trPr>
          <w:gridAfter w:val="1"/>
          <w:wAfter w:w="12" w:type="dxa"/>
          <w:trHeight w:val="90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ind w:left="-107"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0903CC" w:rsidRPr="00A1447A" w:rsidTr="002C45F8">
        <w:trPr>
          <w:gridAfter w:val="1"/>
          <w:wAfter w:w="12" w:type="dxa"/>
          <w:trHeight w:val="156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0903CC" w:rsidRPr="00A1447A" w:rsidTr="002C45F8">
        <w:trPr>
          <w:gridAfter w:val="1"/>
          <w:wAfter w:w="12" w:type="dxa"/>
          <w:trHeight w:val="32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A31B8" w:rsidP="00702763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Муниципальная прогр</w:t>
            </w:r>
            <w:r w:rsidR="000903CC" w:rsidRPr="00A1447A">
              <w:rPr>
                <w:rFonts w:ascii="Times New Roman" w:hAnsi="Times New Roman"/>
                <w:bCs/>
                <w:color w:val="000000"/>
              </w:rPr>
              <w:t>амма «Энергоэффективность и развитие энергетики»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всего,</w:t>
            </w:r>
          </w:p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1A0C53" w:rsidP="003A0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BB072B" w:rsidP="00BB072B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="000903CC"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AD42D0" w:rsidP="00853FA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</w:t>
            </w:r>
            <w:r w:rsidR="000903CC"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1A0C53" w:rsidP="00BB072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</w:t>
            </w:r>
            <w:r w:rsidR="000903CC"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1A0C53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903CC"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396504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903CC"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1A0C53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903CC"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</w:tr>
      <w:tr w:rsidR="001A0C53" w:rsidRPr="00A1447A" w:rsidTr="002C45F8">
        <w:trPr>
          <w:gridAfter w:val="1"/>
          <w:wAfter w:w="12" w:type="dxa"/>
          <w:trHeight w:val="32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53" w:rsidRPr="00A1447A" w:rsidRDefault="001A0C53" w:rsidP="001A0C5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C53" w:rsidRPr="00A1447A" w:rsidRDefault="001A0C53" w:rsidP="001A0C5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C53" w:rsidRPr="00A1447A" w:rsidRDefault="001A0C53" w:rsidP="001A0C53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</w:t>
            </w:r>
            <w:r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</w:tr>
      <w:tr w:rsidR="000903CC" w:rsidRPr="00A1447A" w:rsidTr="002C45F8">
        <w:trPr>
          <w:gridAfter w:val="1"/>
          <w:wAfter w:w="12" w:type="dxa"/>
          <w:trHeight w:val="56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</w:tr>
      <w:tr w:rsidR="001A0C53" w:rsidRPr="00A1447A" w:rsidTr="00E919D8">
        <w:trPr>
          <w:gridAfter w:val="1"/>
          <w:wAfter w:w="12" w:type="dxa"/>
          <w:trHeight w:val="69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Подпрограмма 1.</w:t>
            </w:r>
            <w:r w:rsidRPr="00A1447A">
              <w:rPr>
                <w:rFonts w:ascii="Times New Roman" w:hAnsi="Times New Roman"/>
                <w:bCs/>
                <w:color w:val="000000"/>
              </w:rPr>
              <w:br/>
              <w:t>Энергосбережение и</w:t>
            </w:r>
            <w:r w:rsidRPr="00A1447A">
              <w:rPr>
                <w:rFonts w:ascii="Times New Roman" w:hAnsi="Times New Roman"/>
                <w:bCs/>
                <w:color w:val="00000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C53" w:rsidRPr="00A1447A" w:rsidRDefault="001A0C53" w:rsidP="001A0C5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всего,</w:t>
            </w:r>
          </w:p>
          <w:p w:rsidR="001A0C53" w:rsidRPr="00A1447A" w:rsidRDefault="001A0C53" w:rsidP="001A0C5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53" w:rsidRPr="00A1447A" w:rsidRDefault="001A0C53" w:rsidP="001A0C53">
            <w:pPr>
              <w:spacing w:after="0"/>
              <w:ind w:right="-103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53" w:rsidRPr="00A1447A" w:rsidRDefault="001A0C53" w:rsidP="001A0C53">
            <w:pPr>
              <w:spacing w:after="0"/>
              <w:ind w:right="-10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53" w:rsidRPr="00A1447A" w:rsidRDefault="001A0C53" w:rsidP="001A0C53">
            <w:pPr>
              <w:spacing w:after="0"/>
              <w:ind w:right="-9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99,4</w:t>
            </w:r>
            <w:r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A0C53" w:rsidRPr="00A1447A" w:rsidTr="00E919D8">
        <w:trPr>
          <w:gridAfter w:val="1"/>
          <w:wAfter w:w="12" w:type="dxa"/>
          <w:trHeight w:val="60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C53" w:rsidRPr="00A1447A" w:rsidRDefault="001A0C53" w:rsidP="001A0C5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53" w:rsidRPr="00A1447A" w:rsidRDefault="001A0C53" w:rsidP="001A0C53">
            <w:pPr>
              <w:spacing w:after="0"/>
              <w:ind w:right="-103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53" w:rsidRPr="00A1447A" w:rsidRDefault="001A0C53" w:rsidP="001A0C53">
            <w:pPr>
              <w:spacing w:after="0"/>
              <w:ind w:right="-10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53" w:rsidRPr="00A1447A" w:rsidRDefault="001A0C53" w:rsidP="001A0C53">
            <w:pPr>
              <w:spacing w:after="0"/>
              <w:ind w:right="-9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99,4</w:t>
            </w:r>
            <w:r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2C45F8">
        <w:trPr>
          <w:gridAfter w:val="1"/>
          <w:wAfter w:w="12" w:type="dxa"/>
          <w:trHeight w:val="58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6576D" w:rsidRPr="00A1447A" w:rsidTr="00180262">
        <w:trPr>
          <w:gridAfter w:val="1"/>
          <w:wAfter w:w="12" w:type="dxa"/>
          <w:trHeight w:val="65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76D" w:rsidRPr="00A1447A" w:rsidRDefault="00B6576D" w:rsidP="00B6576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ОМ 1.1. Установка/замена</w:t>
            </w:r>
            <w:r w:rsidRPr="00A1447A">
              <w:rPr>
                <w:rFonts w:ascii="Times New Roman" w:hAnsi="Times New Roman"/>
                <w:color w:val="000000"/>
              </w:rPr>
              <w:br/>
              <w:t xml:space="preserve"> приборов учета потребляемых </w:t>
            </w:r>
            <w:r w:rsidRPr="00A1447A">
              <w:rPr>
                <w:rFonts w:ascii="Times New Roman" w:hAnsi="Times New Roman"/>
                <w:color w:val="000000"/>
              </w:rPr>
              <w:lastRenderedPageBreak/>
              <w:t>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76D" w:rsidRPr="00A1447A" w:rsidRDefault="00B6576D" w:rsidP="00B6576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576D" w:rsidRPr="00A1447A" w:rsidRDefault="00B6576D" w:rsidP="00B6576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576D" w:rsidRPr="00A1447A" w:rsidRDefault="00B6576D" w:rsidP="00B6576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576D" w:rsidRPr="00A1447A" w:rsidRDefault="00B6576D" w:rsidP="00B6576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6576D" w:rsidRPr="00A1447A" w:rsidRDefault="00B6576D" w:rsidP="00B6576D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6576D" w:rsidRPr="00A1447A" w:rsidRDefault="00B6576D" w:rsidP="00B6576D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2C45F8">
        <w:trPr>
          <w:gridAfter w:val="1"/>
          <w:wAfter w:w="12" w:type="dxa"/>
          <w:trHeight w:val="111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2C45F8">
        <w:trPr>
          <w:gridAfter w:val="1"/>
          <w:wAfter w:w="12" w:type="dxa"/>
          <w:trHeight w:val="67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lastRenderedPageBreak/>
              <w:t xml:space="preserve">ОМ 1.2. Приобретение </w:t>
            </w:r>
            <w:r w:rsidRPr="00A1447A">
              <w:rPr>
                <w:rFonts w:ascii="Times New Roman" w:hAnsi="Times New Roman"/>
                <w:color w:val="000000"/>
              </w:rPr>
              <w:br/>
              <w:t>энергосберегающего оборудования и материалов для 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2C45F8">
        <w:trPr>
          <w:gridAfter w:val="1"/>
          <w:wAfter w:w="12" w:type="dxa"/>
          <w:trHeight w:val="619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</w:t>
            </w:r>
          </w:p>
        </w:tc>
      </w:tr>
      <w:tr w:rsidR="000903CC" w:rsidRPr="00A1447A" w:rsidTr="002C45F8">
        <w:trPr>
          <w:gridAfter w:val="1"/>
          <w:wAfter w:w="12" w:type="dxa"/>
          <w:trHeight w:val="69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ОМ.1.3.Повышение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kern w:val="2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2C45F8">
        <w:trPr>
          <w:gridAfter w:val="1"/>
          <w:wAfter w:w="12" w:type="dxa"/>
          <w:trHeight w:val="649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A0C53" w:rsidRPr="00A1447A" w:rsidTr="007A1C64">
        <w:trPr>
          <w:gridAfter w:val="1"/>
          <w:wAfter w:w="12" w:type="dxa"/>
          <w:trHeight w:val="649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C53" w:rsidRPr="00A1447A" w:rsidRDefault="001A0C53" w:rsidP="001A0C5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ОМ.1.4. Мероприятия по проведению обязательного энергетического обследования, повышению эффективности системы электроснабжения, газоснабжения и водоснабжения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C53" w:rsidRPr="00A1447A" w:rsidRDefault="001A0C53" w:rsidP="001A0C53">
            <w:pPr>
              <w:spacing w:after="0"/>
              <w:rPr>
                <w:rFonts w:ascii="Times New Roman" w:hAnsi="Times New Roman"/>
                <w:kern w:val="2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0C53" w:rsidRPr="00A1447A" w:rsidRDefault="001A0C53" w:rsidP="001A0C5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0C53" w:rsidRPr="00A1447A" w:rsidRDefault="001A0C53" w:rsidP="001A0C5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C53" w:rsidRPr="00A1447A" w:rsidRDefault="001A0C53" w:rsidP="001A0C5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C53" w:rsidRPr="00A1447A" w:rsidRDefault="001A0C53" w:rsidP="001A0C53">
            <w:pPr>
              <w:spacing w:after="0"/>
              <w:ind w:right="-103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C53" w:rsidRPr="00A1447A" w:rsidRDefault="001A0C53" w:rsidP="001A0C53">
            <w:pPr>
              <w:spacing w:after="0"/>
              <w:ind w:right="-10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C53" w:rsidRPr="00A1447A" w:rsidRDefault="001A0C53" w:rsidP="001A0C53">
            <w:pPr>
              <w:spacing w:after="0"/>
              <w:ind w:right="-9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99,4</w:t>
            </w:r>
            <w:r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2C45F8">
        <w:trPr>
          <w:gridAfter w:val="1"/>
          <w:wAfter w:w="12" w:type="dxa"/>
          <w:trHeight w:val="75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Подпрограмма 2</w:t>
            </w:r>
          </w:p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Развитие и модернизация электрических сетей, включая сети  уличного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2C45F8">
        <w:trPr>
          <w:gridAfter w:val="1"/>
          <w:wAfter w:w="12" w:type="dxa"/>
          <w:trHeight w:val="13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 xml:space="preserve"> ОМ 2.1. Разработка проектно-сметной документации на строительство и реконструкцию объектов электрических сетей наружного (уличного) </w:t>
            </w:r>
            <w:r w:rsidRPr="00A1447A">
              <w:rPr>
                <w:rFonts w:ascii="Times New Roman" w:hAnsi="Times New Roman"/>
                <w:color w:val="000000"/>
              </w:rPr>
              <w:lastRenderedPageBreak/>
              <w:t xml:space="preserve">освещения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2C45F8">
        <w:trPr>
          <w:gridAfter w:val="1"/>
          <w:wAfter w:w="12" w:type="dxa"/>
          <w:trHeight w:val="11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lastRenderedPageBreak/>
              <w:t>ОМ 2.2. Строительство и</w:t>
            </w:r>
            <w:r w:rsidRPr="00A1447A">
              <w:rPr>
                <w:rFonts w:ascii="Times New Roman" w:hAnsi="Times New Roman"/>
                <w:color w:val="000000"/>
              </w:rPr>
              <w:br/>
              <w:t xml:space="preserve"> реконструкция объектов электрических сетей наружного (уличного)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1250" w:rsidRPr="00A1447A" w:rsidTr="002C45F8">
        <w:trPr>
          <w:gridAfter w:val="1"/>
          <w:wAfter w:w="12" w:type="dxa"/>
          <w:trHeight w:val="7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250" w:rsidRPr="00A1447A" w:rsidRDefault="00D31250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 xml:space="preserve">ОМ 2.3. Приобретение </w:t>
            </w:r>
            <w:r w:rsidRPr="00A1447A">
              <w:rPr>
                <w:rFonts w:ascii="Times New Roman" w:hAnsi="Times New Roman"/>
                <w:color w:val="000000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250" w:rsidRPr="00A1447A" w:rsidRDefault="00D31250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1250" w:rsidRPr="00A1447A" w:rsidRDefault="00D31250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1250" w:rsidRPr="00A1447A" w:rsidRDefault="00D31250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1250" w:rsidRPr="00A1447A" w:rsidRDefault="00D31250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31250" w:rsidRPr="00A1447A" w:rsidRDefault="00D31250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D742C2" w:rsidRPr="00EE50DD" w:rsidRDefault="00D742C2" w:rsidP="00B3527F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</w:t>
      </w:r>
      <w:r w:rsidR="009C1DD9">
        <w:rPr>
          <w:rFonts w:ascii="Times New Roman" w:hAnsi="Times New Roman"/>
          <w:kern w:val="2"/>
        </w:rPr>
        <w:t>С</w:t>
      </w:r>
      <w:r w:rsidRPr="00EE50DD">
        <w:rPr>
          <w:rFonts w:ascii="Times New Roman" w:hAnsi="Times New Roman"/>
          <w:kern w:val="2"/>
        </w:rPr>
        <w:t>СП</w:t>
      </w:r>
      <w:r w:rsidR="00904FAB">
        <w:rPr>
          <w:rFonts w:ascii="Times New Roman" w:hAnsi="Times New Roman"/>
          <w:kern w:val="2"/>
        </w:rPr>
        <w:t xml:space="preserve"> </w:t>
      </w:r>
      <w:r w:rsidRPr="00EE50DD">
        <w:rPr>
          <w:rFonts w:ascii="Times New Roman" w:hAnsi="Times New Roman"/>
          <w:kern w:val="2"/>
        </w:rPr>
        <w:t xml:space="preserve">- </w:t>
      </w:r>
      <w:r w:rsidR="009C1DD9">
        <w:rPr>
          <w:rFonts w:ascii="Times New Roman" w:hAnsi="Times New Roman"/>
          <w:kern w:val="2"/>
        </w:rPr>
        <w:t>Саркелов</w:t>
      </w:r>
      <w:r w:rsidRPr="00EE50DD">
        <w:rPr>
          <w:rFonts w:ascii="Times New Roman" w:hAnsi="Times New Roman"/>
          <w:kern w:val="2"/>
        </w:rPr>
        <w:t>ское сельское поселение</w:t>
      </w: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1629EE" w:rsidRDefault="001629EE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42D79">
        <w:rPr>
          <w:rFonts w:ascii="Times New Roman" w:hAnsi="Times New Roman"/>
          <w:kern w:val="2"/>
          <w:sz w:val="28"/>
          <w:szCs w:val="28"/>
        </w:rPr>
        <w:lastRenderedPageBreak/>
        <w:t xml:space="preserve">3. Приложение № 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 w:rsidRPr="00A42D79">
        <w:rPr>
          <w:rFonts w:ascii="Times New Roman" w:hAnsi="Times New Roman"/>
          <w:bCs/>
          <w:sz w:val="28"/>
          <w:szCs w:val="28"/>
        </w:rPr>
        <w:t>«Эффективность</w:t>
      </w:r>
      <w:r>
        <w:rPr>
          <w:rFonts w:ascii="Times New Roman" w:hAnsi="Times New Roman"/>
          <w:bCs/>
          <w:sz w:val="28"/>
          <w:szCs w:val="28"/>
        </w:rPr>
        <w:t xml:space="preserve"> и развитие энергетики</w:t>
      </w:r>
      <w:r w:rsidRPr="00AF5379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1629EE" w:rsidRPr="001629EE">
        <w:rPr>
          <w:rFonts w:ascii="Times New Roman" w:hAnsi="Times New Roman"/>
          <w:sz w:val="24"/>
          <w:szCs w:val="24"/>
        </w:rPr>
        <w:t>Эффективность и развитие энергетики</w:t>
      </w:r>
      <w:r w:rsidRPr="001629EE">
        <w:rPr>
          <w:rFonts w:ascii="Times New Roman" w:hAnsi="Times New Roman"/>
          <w:sz w:val="24"/>
          <w:szCs w:val="24"/>
        </w:rPr>
        <w:t>»</w:t>
      </w:r>
    </w:p>
    <w:p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83" w:type="dxa"/>
        <w:tblInd w:w="108" w:type="dxa"/>
        <w:tblLayout w:type="fixed"/>
        <w:tblLook w:val="04A0"/>
      </w:tblPr>
      <w:tblGrid>
        <w:gridCol w:w="1843"/>
        <w:gridCol w:w="3402"/>
        <w:gridCol w:w="1134"/>
        <w:gridCol w:w="992"/>
        <w:gridCol w:w="850"/>
        <w:gridCol w:w="710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15"/>
      </w:tblGrid>
      <w:tr w:rsidR="00702763" w:rsidRPr="008D2FF0" w:rsidTr="00A50367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63" w:rsidRPr="00E86895" w:rsidRDefault="00702763" w:rsidP="00702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8D2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государственной программы, номер и наименование подпрограммы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Источники</w:t>
            </w:r>
          </w:p>
          <w:p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FF0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/>
                <w:sz w:val="24"/>
                <w:szCs w:val="24"/>
              </w:rPr>
              <w:t>расходов всего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(тыс. рублей)</w:t>
            </w:r>
          </w:p>
          <w:p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63" w:rsidRPr="008D2FF0" w:rsidRDefault="00702763" w:rsidP="00702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  <w:p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8D2FF0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</w:tr>
      <w:tr w:rsidR="00702763" w:rsidRPr="008D2FF0" w:rsidTr="00A50367">
        <w:trPr>
          <w:gridAfter w:val="1"/>
          <w:wAfter w:w="15" w:type="dxa"/>
          <w:cantSplit/>
          <w:trHeight w:val="103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63" w:rsidRPr="008D2FF0" w:rsidRDefault="00702763" w:rsidP="0070276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63" w:rsidRPr="008D2FF0" w:rsidRDefault="00702763" w:rsidP="0070276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63" w:rsidRPr="008D2FF0" w:rsidRDefault="00702763" w:rsidP="0070276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63" w:rsidRPr="008D2FF0" w:rsidRDefault="00702763" w:rsidP="0070276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63" w:rsidRPr="008D2FF0" w:rsidRDefault="00702763" w:rsidP="007027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63" w:rsidRPr="008D2FF0" w:rsidRDefault="00702763" w:rsidP="00396504">
            <w:pPr>
              <w:tabs>
                <w:tab w:val="left" w:pos="884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3965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</w:tbl>
    <w:p w:rsidR="00702763" w:rsidRPr="008D2FF0" w:rsidRDefault="00702763" w:rsidP="007027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3402"/>
        <w:gridCol w:w="1145"/>
        <w:gridCol w:w="975"/>
        <w:gridCol w:w="850"/>
        <w:gridCol w:w="716"/>
        <w:gridCol w:w="709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702763" w:rsidRPr="008D2FF0" w:rsidTr="00A50367">
        <w:trPr>
          <w:trHeight w:val="315"/>
          <w:tblHeader/>
        </w:trPr>
        <w:tc>
          <w:tcPr>
            <w:tcW w:w="1843" w:type="dxa"/>
            <w:shd w:val="clear" w:color="auto" w:fill="auto"/>
            <w:hideMark/>
          </w:tcPr>
          <w:p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5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6" w:type="dxa"/>
            <w:shd w:val="clear" w:color="auto" w:fill="auto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1A0C53" w:rsidRPr="008D2FF0" w:rsidTr="00910CBA">
        <w:trPr>
          <w:trHeight w:val="365"/>
        </w:trPr>
        <w:tc>
          <w:tcPr>
            <w:tcW w:w="1843" w:type="dxa"/>
            <w:vMerge w:val="restart"/>
            <w:shd w:val="clear" w:color="auto" w:fill="auto"/>
            <w:hideMark/>
          </w:tcPr>
          <w:p w:rsidR="001A0C53" w:rsidRPr="00901845" w:rsidRDefault="001A0C53" w:rsidP="001A0C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8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  <w:p w:rsidR="001A0C53" w:rsidRPr="008D2FF0" w:rsidRDefault="001A0C53" w:rsidP="001A0C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8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«Энергоэффективность и развитие  энергетики»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1A0C53" w:rsidRPr="002B0874" w:rsidRDefault="001A0C53" w:rsidP="001A0C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810,1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53" w:rsidRPr="00A1447A" w:rsidRDefault="001A0C53" w:rsidP="001A0C5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53" w:rsidRPr="00A1447A" w:rsidRDefault="001A0C53" w:rsidP="001A0C53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</w:t>
            </w:r>
            <w:r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53" w:rsidRPr="002B0874" w:rsidRDefault="001A0C53" w:rsidP="001A0C5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53" w:rsidRPr="002B0874" w:rsidRDefault="001A0C53" w:rsidP="001A0C5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</w:tcPr>
          <w:p w:rsidR="001A0C53" w:rsidRPr="002B0874" w:rsidRDefault="001A0C53" w:rsidP="001A0C5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1A0C53" w:rsidRPr="002B0874" w:rsidRDefault="001A0C53" w:rsidP="001A0C5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1A0C53" w:rsidRPr="002B0874" w:rsidRDefault="001A0C53" w:rsidP="001A0C5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1A0C53" w:rsidRPr="002B0874" w:rsidRDefault="001A0C53" w:rsidP="001A0C5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1A0C53" w:rsidRPr="002B0874" w:rsidRDefault="001A0C53" w:rsidP="001A0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1A0C53" w:rsidRPr="008D2FF0" w:rsidTr="00E13D3E">
        <w:trPr>
          <w:trHeight w:val="307"/>
        </w:trPr>
        <w:tc>
          <w:tcPr>
            <w:tcW w:w="1843" w:type="dxa"/>
            <w:vMerge/>
            <w:vAlign w:val="center"/>
            <w:hideMark/>
          </w:tcPr>
          <w:p w:rsidR="001A0C53" w:rsidRPr="008D2FF0" w:rsidRDefault="001A0C53" w:rsidP="001A0C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1A0C53" w:rsidRPr="002B0874" w:rsidRDefault="001A0C53" w:rsidP="001A0C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местный бюджет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810,1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53" w:rsidRPr="00A1447A" w:rsidRDefault="001A0C53" w:rsidP="001A0C5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53" w:rsidRPr="00A1447A" w:rsidRDefault="001A0C53" w:rsidP="001A0C53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</w:t>
            </w:r>
            <w:r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53" w:rsidRPr="002B0874" w:rsidRDefault="001A0C53" w:rsidP="001A0C5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53" w:rsidRPr="002B0874" w:rsidRDefault="001A0C53" w:rsidP="001A0C5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</w:tcPr>
          <w:p w:rsidR="001A0C53" w:rsidRPr="002B0874" w:rsidRDefault="001A0C53" w:rsidP="001A0C5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1A0C53" w:rsidRPr="002B0874" w:rsidRDefault="001A0C53" w:rsidP="001A0C5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1A0C53" w:rsidRPr="002B0874" w:rsidRDefault="001A0C53" w:rsidP="001A0C5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1A0C53" w:rsidRPr="002B0874" w:rsidRDefault="001A0C53" w:rsidP="001A0C5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1A0C53" w:rsidRPr="002B0874" w:rsidRDefault="001A0C53" w:rsidP="001A0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45"/>
        </w:trPr>
        <w:tc>
          <w:tcPr>
            <w:tcW w:w="1843" w:type="dxa"/>
            <w:vMerge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535"/>
        </w:trPr>
        <w:tc>
          <w:tcPr>
            <w:tcW w:w="1843" w:type="dxa"/>
            <w:vMerge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90"/>
        </w:trPr>
        <w:tc>
          <w:tcPr>
            <w:tcW w:w="1843" w:type="dxa"/>
            <w:vMerge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1A0C53" w:rsidRPr="008D2FF0" w:rsidTr="00A14B1A">
        <w:trPr>
          <w:trHeight w:val="400"/>
        </w:trPr>
        <w:tc>
          <w:tcPr>
            <w:tcW w:w="1843" w:type="dxa"/>
            <w:vMerge w:val="restart"/>
            <w:shd w:val="clear" w:color="auto" w:fill="auto"/>
            <w:hideMark/>
          </w:tcPr>
          <w:p w:rsidR="001A0C53" w:rsidRDefault="001A0C53" w:rsidP="001A0C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1.</w:t>
            </w:r>
          </w:p>
          <w:p w:rsidR="001A0C53" w:rsidRPr="008D2FF0" w:rsidRDefault="001A0C53" w:rsidP="001A0C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Энергосбережение и</w:t>
            </w: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 повышение энергетической эффективности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1A0C53" w:rsidRPr="002B0874" w:rsidRDefault="001A0C53" w:rsidP="001A0C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lastRenderedPageBreak/>
              <w:t>Всего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810,1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53" w:rsidRPr="00A1447A" w:rsidRDefault="001A0C53" w:rsidP="001A0C5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53" w:rsidRPr="00A1447A" w:rsidRDefault="001A0C53" w:rsidP="001A0C53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</w:t>
            </w:r>
            <w:r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53" w:rsidRPr="002B0874" w:rsidRDefault="001A0C53" w:rsidP="001A0C5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53" w:rsidRPr="002B0874" w:rsidRDefault="001A0C53" w:rsidP="001A0C5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</w:tcPr>
          <w:p w:rsidR="001A0C53" w:rsidRPr="002B0874" w:rsidRDefault="001A0C53" w:rsidP="001A0C5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1A0C53" w:rsidRPr="002B0874" w:rsidRDefault="001A0C53" w:rsidP="001A0C5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1A0C53" w:rsidRPr="002B0874" w:rsidRDefault="001A0C53" w:rsidP="001A0C5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1A0C53" w:rsidRPr="002B0874" w:rsidRDefault="001A0C53" w:rsidP="001A0C5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1A0C53" w:rsidRPr="002B0874" w:rsidRDefault="001A0C53" w:rsidP="001A0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1A0C53" w:rsidRPr="008D2FF0" w:rsidTr="00A14B1A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1A0C53" w:rsidRPr="008D2FF0" w:rsidRDefault="001A0C53" w:rsidP="001A0C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1A0C53" w:rsidRPr="002B0874" w:rsidRDefault="001A0C53" w:rsidP="001A0C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810,1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53" w:rsidRPr="00A1447A" w:rsidRDefault="001A0C53" w:rsidP="001A0C5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53" w:rsidRPr="00A1447A" w:rsidRDefault="001A0C53" w:rsidP="001A0C53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</w:t>
            </w:r>
            <w:r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C53" w:rsidRPr="00A1447A" w:rsidRDefault="001A0C53" w:rsidP="001A0C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53" w:rsidRPr="002B0874" w:rsidRDefault="001A0C53" w:rsidP="001A0C5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53" w:rsidRPr="002B0874" w:rsidRDefault="001A0C53" w:rsidP="001A0C5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</w:tcPr>
          <w:p w:rsidR="001A0C53" w:rsidRPr="002B0874" w:rsidRDefault="001A0C53" w:rsidP="001A0C5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1A0C53" w:rsidRPr="002B0874" w:rsidRDefault="001A0C53" w:rsidP="001A0C5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1A0C53" w:rsidRPr="002B0874" w:rsidRDefault="001A0C53" w:rsidP="001A0C5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1A0C53" w:rsidRPr="002B0874" w:rsidRDefault="001A0C53" w:rsidP="001A0C5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1A0C53" w:rsidRPr="002B0874" w:rsidRDefault="001A0C53" w:rsidP="001A0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3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60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3E7BA1" w:rsidRPr="008D2FF0" w:rsidTr="00A50367">
        <w:trPr>
          <w:trHeight w:val="315"/>
        </w:trPr>
        <w:tc>
          <w:tcPr>
            <w:tcW w:w="1843" w:type="dxa"/>
            <w:vMerge w:val="restart"/>
            <w:shd w:val="clear" w:color="auto" w:fill="auto"/>
            <w:hideMark/>
          </w:tcPr>
          <w:p w:rsidR="003E7BA1" w:rsidRDefault="003E7BA1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2.</w:t>
            </w:r>
          </w:p>
          <w:p w:rsidR="003E7BA1" w:rsidRPr="006122A8" w:rsidRDefault="003E7BA1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и модернизация электрических сетей, включая сети  уличного освещения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E7BA1" w:rsidRPr="002B0874" w:rsidRDefault="003E7BA1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3E7BA1" w:rsidRPr="002B0874" w:rsidRDefault="003E7BA1" w:rsidP="00180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3E7BA1" w:rsidRPr="002B0874" w:rsidRDefault="003E7BA1" w:rsidP="00180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3E7BA1" w:rsidRPr="002B0874" w:rsidRDefault="003E7BA1" w:rsidP="00180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3E7BA1" w:rsidRPr="002B0874" w:rsidRDefault="003E7BA1" w:rsidP="00180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7BA1" w:rsidRPr="002B0874" w:rsidRDefault="003E7BA1" w:rsidP="00180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7BA1" w:rsidRPr="002B0874" w:rsidRDefault="003E7BA1" w:rsidP="00180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3E7BA1" w:rsidRPr="002B0874" w:rsidRDefault="003E7BA1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3E7BA1" w:rsidRPr="008D2FF0" w:rsidTr="00A50367">
        <w:trPr>
          <w:trHeight w:val="249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3E7BA1" w:rsidRPr="008D2FF0" w:rsidRDefault="003E7BA1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3E7BA1" w:rsidRPr="002B0874" w:rsidRDefault="003E7BA1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3E7BA1" w:rsidRPr="002B0874" w:rsidRDefault="003E7BA1" w:rsidP="00180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3E7BA1" w:rsidRPr="002B0874" w:rsidRDefault="003E7BA1" w:rsidP="00180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3E7BA1" w:rsidRPr="002B0874" w:rsidRDefault="003E7BA1" w:rsidP="00180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3E7BA1" w:rsidRPr="002B0874" w:rsidRDefault="003E7BA1" w:rsidP="00180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7BA1" w:rsidRPr="002B0874" w:rsidRDefault="003E7BA1" w:rsidP="00180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7BA1" w:rsidRPr="002B0874" w:rsidRDefault="003E7BA1" w:rsidP="00180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3E7BA1" w:rsidRPr="002B0874" w:rsidRDefault="003E7BA1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0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50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3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  <w:bookmarkStart w:id="0" w:name="_GoBack"/>
            <w:bookmarkEnd w:id="0"/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</w:tbl>
    <w:p w:rsidR="0080141A" w:rsidRDefault="0080141A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141A" w:rsidRDefault="0080141A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сектором экономики и финансов</w:t>
      </w:r>
    </w:p>
    <w:p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Саркеловского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F0D47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   </w:t>
      </w:r>
      <w:r w:rsidR="0080141A">
        <w:rPr>
          <w:rFonts w:ascii="Times New Roman" w:hAnsi="Times New Roman"/>
          <w:sz w:val="28"/>
          <w:szCs w:val="28"/>
        </w:rPr>
        <w:t>М.А.</w:t>
      </w:r>
      <w:r w:rsidR="001A0C53">
        <w:rPr>
          <w:rFonts w:ascii="Times New Roman" w:hAnsi="Times New Roman"/>
          <w:sz w:val="28"/>
          <w:szCs w:val="28"/>
        </w:rPr>
        <w:t>Маврат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B73" w:rsidRDefault="00942B73" w:rsidP="000456CB">
      <w:pPr>
        <w:spacing w:after="0" w:line="240" w:lineRule="auto"/>
      </w:pPr>
      <w:r>
        <w:separator/>
      </w:r>
    </w:p>
  </w:endnote>
  <w:endnote w:type="continuationSeparator" w:id="1">
    <w:p w:rsidR="00942B73" w:rsidRDefault="00942B73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B73" w:rsidRDefault="00942B73" w:rsidP="000456CB">
      <w:pPr>
        <w:spacing w:after="0" w:line="240" w:lineRule="auto"/>
      </w:pPr>
      <w:r>
        <w:separator/>
      </w:r>
    </w:p>
  </w:footnote>
  <w:footnote w:type="continuationSeparator" w:id="1">
    <w:p w:rsidR="00942B73" w:rsidRDefault="00942B73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456CB"/>
    <w:rsid w:val="00053BA2"/>
    <w:rsid w:val="00062A93"/>
    <w:rsid w:val="000703A9"/>
    <w:rsid w:val="00073F86"/>
    <w:rsid w:val="000903CC"/>
    <w:rsid w:val="000A31B8"/>
    <w:rsid w:val="001023DA"/>
    <w:rsid w:val="0010509E"/>
    <w:rsid w:val="00110D09"/>
    <w:rsid w:val="00111778"/>
    <w:rsid w:val="001561E4"/>
    <w:rsid w:val="001629EE"/>
    <w:rsid w:val="00171F89"/>
    <w:rsid w:val="00180262"/>
    <w:rsid w:val="00181BFF"/>
    <w:rsid w:val="001A0C53"/>
    <w:rsid w:val="001A478E"/>
    <w:rsid w:val="001B33E8"/>
    <w:rsid w:val="001B5C13"/>
    <w:rsid w:val="001D64EC"/>
    <w:rsid w:val="001E0079"/>
    <w:rsid w:val="001E6D03"/>
    <w:rsid w:val="00267EDD"/>
    <w:rsid w:val="002738E4"/>
    <w:rsid w:val="002776BB"/>
    <w:rsid w:val="00285925"/>
    <w:rsid w:val="002A36FF"/>
    <w:rsid w:val="002A6CF6"/>
    <w:rsid w:val="002B0B57"/>
    <w:rsid w:val="002B49D8"/>
    <w:rsid w:val="002C45F8"/>
    <w:rsid w:val="002E782B"/>
    <w:rsid w:val="002F661B"/>
    <w:rsid w:val="0034351F"/>
    <w:rsid w:val="00352831"/>
    <w:rsid w:val="003574AD"/>
    <w:rsid w:val="00372513"/>
    <w:rsid w:val="003730D1"/>
    <w:rsid w:val="00382227"/>
    <w:rsid w:val="00385197"/>
    <w:rsid w:val="00396504"/>
    <w:rsid w:val="003A0AAE"/>
    <w:rsid w:val="003A3B8A"/>
    <w:rsid w:val="003B32ED"/>
    <w:rsid w:val="003C0066"/>
    <w:rsid w:val="003C43E2"/>
    <w:rsid w:val="003C74CA"/>
    <w:rsid w:val="003D055A"/>
    <w:rsid w:val="003E7BA1"/>
    <w:rsid w:val="003F0E7D"/>
    <w:rsid w:val="003F2136"/>
    <w:rsid w:val="004070AD"/>
    <w:rsid w:val="004071EB"/>
    <w:rsid w:val="004159A0"/>
    <w:rsid w:val="00416EAE"/>
    <w:rsid w:val="00446529"/>
    <w:rsid w:val="004501E1"/>
    <w:rsid w:val="0045464C"/>
    <w:rsid w:val="00465B0A"/>
    <w:rsid w:val="00472B78"/>
    <w:rsid w:val="0048691B"/>
    <w:rsid w:val="00496092"/>
    <w:rsid w:val="004A3168"/>
    <w:rsid w:val="004B7B48"/>
    <w:rsid w:val="004C06DB"/>
    <w:rsid w:val="004D38C8"/>
    <w:rsid w:val="004E23E2"/>
    <w:rsid w:val="004E7EF5"/>
    <w:rsid w:val="004F11E3"/>
    <w:rsid w:val="004F19F4"/>
    <w:rsid w:val="004F5FC6"/>
    <w:rsid w:val="00501969"/>
    <w:rsid w:val="00506362"/>
    <w:rsid w:val="005144B6"/>
    <w:rsid w:val="00526707"/>
    <w:rsid w:val="00530FA9"/>
    <w:rsid w:val="0053670E"/>
    <w:rsid w:val="005464C3"/>
    <w:rsid w:val="0055709C"/>
    <w:rsid w:val="0057213A"/>
    <w:rsid w:val="00587CF2"/>
    <w:rsid w:val="00590DA3"/>
    <w:rsid w:val="005B5F47"/>
    <w:rsid w:val="005C2CE2"/>
    <w:rsid w:val="005C3E8B"/>
    <w:rsid w:val="005D5335"/>
    <w:rsid w:val="005E14A1"/>
    <w:rsid w:val="005E7415"/>
    <w:rsid w:val="005F0DA4"/>
    <w:rsid w:val="005F2BD9"/>
    <w:rsid w:val="00623A97"/>
    <w:rsid w:val="00626E7A"/>
    <w:rsid w:val="00635B3D"/>
    <w:rsid w:val="00643CC6"/>
    <w:rsid w:val="00643D35"/>
    <w:rsid w:val="006626B8"/>
    <w:rsid w:val="006667CE"/>
    <w:rsid w:val="006930EF"/>
    <w:rsid w:val="006A27D1"/>
    <w:rsid w:val="006A38BA"/>
    <w:rsid w:val="006A79B2"/>
    <w:rsid w:val="006B0148"/>
    <w:rsid w:val="006B2A5A"/>
    <w:rsid w:val="006B2E89"/>
    <w:rsid w:val="006E6FEA"/>
    <w:rsid w:val="006F7D92"/>
    <w:rsid w:val="00702763"/>
    <w:rsid w:val="00732CE3"/>
    <w:rsid w:val="00737C33"/>
    <w:rsid w:val="007404E2"/>
    <w:rsid w:val="00741197"/>
    <w:rsid w:val="007A020F"/>
    <w:rsid w:val="007A3E80"/>
    <w:rsid w:val="007B0A57"/>
    <w:rsid w:val="007B21AC"/>
    <w:rsid w:val="007D0325"/>
    <w:rsid w:val="007E4A60"/>
    <w:rsid w:val="007F0D47"/>
    <w:rsid w:val="0080141A"/>
    <w:rsid w:val="008046E6"/>
    <w:rsid w:val="00841126"/>
    <w:rsid w:val="00853FA4"/>
    <w:rsid w:val="00854391"/>
    <w:rsid w:val="008633F1"/>
    <w:rsid w:val="00877320"/>
    <w:rsid w:val="0088285C"/>
    <w:rsid w:val="00886F24"/>
    <w:rsid w:val="00891EC4"/>
    <w:rsid w:val="008A2C2E"/>
    <w:rsid w:val="008A381D"/>
    <w:rsid w:val="008B6286"/>
    <w:rsid w:val="008C1ED7"/>
    <w:rsid w:val="008C3C54"/>
    <w:rsid w:val="008F0CC3"/>
    <w:rsid w:val="00904FAB"/>
    <w:rsid w:val="00905925"/>
    <w:rsid w:val="009118E5"/>
    <w:rsid w:val="00942B73"/>
    <w:rsid w:val="00956E0E"/>
    <w:rsid w:val="00957500"/>
    <w:rsid w:val="0097066C"/>
    <w:rsid w:val="00981F9B"/>
    <w:rsid w:val="0098591A"/>
    <w:rsid w:val="009C1DD9"/>
    <w:rsid w:val="009C3031"/>
    <w:rsid w:val="009E6894"/>
    <w:rsid w:val="009F76F5"/>
    <w:rsid w:val="00A16F1D"/>
    <w:rsid w:val="00A22A79"/>
    <w:rsid w:val="00A42D79"/>
    <w:rsid w:val="00A46C91"/>
    <w:rsid w:val="00A50367"/>
    <w:rsid w:val="00A511A4"/>
    <w:rsid w:val="00A777C8"/>
    <w:rsid w:val="00AA14E2"/>
    <w:rsid w:val="00AA6FF6"/>
    <w:rsid w:val="00AA7399"/>
    <w:rsid w:val="00AB3238"/>
    <w:rsid w:val="00AB36A7"/>
    <w:rsid w:val="00AB4B09"/>
    <w:rsid w:val="00AC1642"/>
    <w:rsid w:val="00AD42D0"/>
    <w:rsid w:val="00AD57C1"/>
    <w:rsid w:val="00AD6961"/>
    <w:rsid w:val="00AE098A"/>
    <w:rsid w:val="00AF0855"/>
    <w:rsid w:val="00AF0E1E"/>
    <w:rsid w:val="00AF5379"/>
    <w:rsid w:val="00B03DBE"/>
    <w:rsid w:val="00B14E91"/>
    <w:rsid w:val="00B1547C"/>
    <w:rsid w:val="00B16CE8"/>
    <w:rsid w:val="00B26AF5"/>
    <w:rsid w:val="00B3527F"/>
    <w:rsid w:val="00B428E4"/>
    <w:rsid w:val="00B55CCE"/>
    <w:rsid w:val="00B64580"/>
    <w:rsid w:val="00B6463E"/>
    <w:rsid w:val="00B6576D"/>
    <w:rsid w:val="00B7158A"/>
    <w:rsid w:val="00B914B5"/>
    <w:rsid w:val="00BB072B"/>
    <w:rsid w:val="00BF6B31"/>
    <w:rsid w:val="00C0211C"/>
    <w:rsid w:val="00C04C00"/>
    <w:rsid w:val="00C06FE8"/>
    <w:rsid w:val="00C126CC"/>
    <w:rsid w:val="00C23ED0"/>
    <w:rsid w:val="00C32929"/>
    <w:rsid w:val="00C41C99"/>
    <w:rsid w:val="00C66CF3"/>
    <w:rsid w:val="00C7661D"/>
    <w:rsid w:val="00C76FEB"/>
    <w:rsid w:val="00C802C7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E78B4"/>
    <w:rsid w:val="00D21D04"/>
    <w:rsid w:val="00D31250"/>
    <w:rsid w:val="00D46EA4"/>
    <w:rsid w:val="00D6050A"/>
    <w:rsid w:val="00D63531"/>
    <w:rsid w:val="00D742C2"/>
    <w:rsid w:val="00D746CF"/>
    <w:rsid w:val="00D94112"/>
    <w:rsid w:val="00DB6D44"/>
    <w:rsid w:val="00DC3B23"/>
    <w:rsid w:val="00DE4501"/>
    <w:rsid w:val="00E10226"/>
    <w:rsid w:val="00E268E3"/>
    <w:rsid w:val="00E27F98"/>
    <w:rsid w:val="00E60FD9"/>
    <w:rsid w:val="00E63A06"/>
    <w:rsid w:val="00E64E50"/>
    <w:rsid w:val="00E67D6E"/>
    <w:rsid w:val="00E766A9"/>
    <w:rsid w:val="00E76E15"/>
    <w:rsid w:val="00E834B2"/>
    <w:rsid w:val="00EB182C"/>
    <w:rsid w:val="00EB5667"/>
    <w:rsid w:val="00EC4081"/>
    <w:rsid w:val="00EF289F"/>
    <w:rsid w:val="00F03C69"/>
    <w:rsid w:val="00F03D31"/>
    <w:rsid w:val="00F20C9F"/>
    <w:rsid w:val="00F45964"/>
    <w:rsid w:val="00F53217"/>
    <w:rsid w:val="00F5456D"/>
    <w:rsid w:val="00F5743F"/>
    <w:rsid w:val="00F65A84"/>
    <w:rsid w:val="00FA6C00"/>
    <w:rsid w:val="00FB7249"/>
    <w:rsid w:val="00FC7F9A"/>
    <w:rsid w:val="00FD02A3"/>
    <w:rsid w:val="00FE0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5C494-D328-45DF-8D11-9E2743C3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Фая</cp:lastModifiedBy>
  <cp:revision>6</cp:revision>
  <cp:lastPrinted>2023-02-27T08:57:00Z</cp:lastPrinted>
  <dcterms:created xsi:type="dcterms:W3CDTF">2022-03-31T10:42:00Z</dcterms:created>
  <dcterms:modified xsi:type="dcterms:W3CDTF">2023-02-27T08:58:00Z</dcterms:modified>
</cp:coreProperties>
</file>