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CB" w:rsidRPr="00253C08" w:rsidRDefault="00472D59" w:rsidP="00472D59">
      <w:pPr>
        <w:pStyle w:val="a3"/>
        <w:ind w:right="-604"/>
        <w:rPr>
          <w:rFonts w:ascii="Times New Roman" w:hAnsi="Times New Roman"/>
          <w:b/>
          <w:sz w:val="28"/>
          <w:szCs w:val="28"/>
        </w:rPr>
      </w:pPr>
      <w:r>
        <w:rPr>
          <w:rFonts w:ascii="Times New Roman" w:hAnsi="Times New Roman"/>
          <w:b/>
          <w:color w:val="000000"/>
          <w:sz w:val="28"/>
          <w:szCs w:val="28"/>
        </w:rPr>
        <w:t xml:space="preserve">                                         </w:t>
      </w:r>
      <w:r w:rsidR="000456CB" w:rsidRPr="00253C08">
        <w:rPr>
          <w:rFonts w:ascii="Times New Roman" w:hAnsi="Times New Roman"/>
          <w:b/>
          <w:color w:val="000000"/>
          <w:sz w:val="28"/>
          <w:szCs w:val="28"/>
        </w:rPr>
        <w:t>РОССИЙСКАЯ ФЕДЕРАЦИЯ</w:t>
      </w:r>
      <w:r>
        <w:rPr>
          <w:rFonts w:ascii="Times New Roman" w:hAnsi="Times New Roman"/>
          <w:b/>
          <w:color w:val="000000"/>
          <w:sz w:val="28"/>
          <w:szCs w:val="28"/>
        </w:rPr>
        <w:t xml:space="preserve">              </w:t>
      </w:r>
    </w:p>
    <w:p w:rsidR="000456CB" w:rsidRPr="00253C08" w:rsidRDefault="000456CB" w:rsidP="00682B14">
      <w:pPr>
        <w:autoSpaceDN w:val="0"/>
        <w:spacing w:after="0" w:line="240" w:lineRule="auto"/>
        <w:jc w:val="center"/>
        <w:rPr>
          <w:rFonts w:ascii="Times New Roman" w:eastAsia="Times New Roman" w:hAnsi="Times New Roman"/>
          <w:b/>
          <w:color w:val="000000"/>
          <w:sz w:val="28"/>
          <w:szCs w:val="28"/>
          <w:lang w:eastAsia="ru-RU"/>
        </w:rPr>
      </w:pPr>
      <w:r w:rsidRPr="00253C08">
        <w:rPr>
          <w:rFonts w:ascii="Times New Roman" w:eastAsia="Times New Roman" w:hAnsi="Times New Roman"/>
          <w:b/>
          <w:color w:val="000000"/>
          <w:sz w:val="28"/>
          <w:szCs w:val="28"/>
          <w:lang w:eastAsia="ru-RU"/>
        </w:rPr>
        <w:t>РОСТОВСКАЯ ОБЛАСТЬ</w:t>
      </w:r>
    </w:p>
    <w:p w:rsidR="000456CB" w:rsidRPr="00253C08" w:rsidRDefault="000456CB" w:rsidP="00682B14">
      <w:pPr>
        <w:autoSpaceDN w:val="0"/>
        <w:spacing w:after="0" w:line="240" w:lineRule="auto"/>
        <w:jc w:val="center"/>
        <w:rPr>
          <w:rFonts w:ascii="Times New Roman" w:eastAsia="Times New Roman" w:hAnsi="Times New Roman"/>
          <w:b/>
          <w:color w:val="000000"/>
          <w:sz w:val="28"/>
          <w:szCs w:val="28"/>
          <w:lang w:eastAsia="ru-RU"/>
        </w:rPr>
      </w:pPr>
      <w:r w:rsidRPr="00253C08">
        <w:rPr>
          <w:rFonts w:ascii="Times New Roman" w:eastAsia="Times New Roman" w:hAnsi="Times New Roman"/>
          <w:b/>
          <w:color w:val="000000"/>
          <w:sz w:val="28"/>
          <w:szCs w:val="28"/>
          <w:lang w:eastAsia="ru-RU"/>
        </w:rPr>
        <w:t>МУНИЦИПАЛЬНОЕ ОБРАЗОВАНИЕ</w:t>
      </w:r>
    </w:p>
    <w:p w:rsidR="000456CB" w:rsidRPr="00A11B9E" w:rsidRDefault="000456CB" w:rsidP="00A11B9E">
      <w:pPr>
        <w:autoSpaceDN w:val="0"/>
        <w:spacing w:after="0" w:line="240" w:lineRule="auto"/>
        <w:jc w:val="center"/>
        <w:rPr>
          <w:rFonts w:ascii="Times New Roman" w:eastAsia="Times New Roman" w:hAnsi="Times New Roman"/>
          <w:b/>
          <w:color w:val="000000"/>
          <w:sz w:val="28"/>
          <w:szCs w:val="28"/>
          <w:u w:val="single"/>
          <w:lang w:eastAsia="ru-RU"/>
        </w:rPr>
      </w:pPr>
      <w:r w:rsidRPr="00253C08">
        <w:rPr>
          <w:rFonts w:ascii="Times New Roman" w:eastAsia="Times New Roman" w:hAnsi="Times New Roman"/>
          <w:b/>
          <w:color w:val="000000"/>
          <w:sz w:val="28"/>
          <w:szCs w:val="28"/>
          <w:lang w:eastAsia="ru-RU"/>
        </w:rPr>
        <w:t>«</w:t>
      </w:r>
      <w:r w:rsidR="00CA28E7" w:rsidRPr="00253C08">
        <w:rPr>
          <w:rFonts w:ascii="Times New Roman" w:eastAsia="Times New Roman" w:hAnsi="Times New Roman"/>
          <w:b/>
          <w:caps/>
          <w:color w:val="000000"/>
          <w:sz w:val="28"/>
          <w:szCs w:val="28"/>
          <w:lang w:eastAsia="ru-RU"/>
        </w:rPr>
        <w:t>САРКЕЛОВСКОЕ</w:t>
      </w:r>
      <w:r w:rsidRPr="00253C08">
        <w:rPr>
          <w:rFonts w:ascii="Times New Roman" w:eastAsia="Times New Roman" w:hAnsi="Times New Roman"/>
          <w:b/>
          <w:caps/>
          <w:color w:val="000000"/>
          <w:sz w:val="28"/>
          <w:szCs w:val="28"/>
          <w:lang w:eastAsia="ru-RU"/>
        </w:rPr>
        <w:t xml:space="preserve"> сельское поселение</w:t>
      </w:r>
      <w:r w:rsidRPr="00253C08">
        <w:rPr>
          <w:rFonts w:ascii="Times New Roman" w:eastAsia="Times New Roman" w:hAnsi="Times New Roman"/>
          <w:b/>
          <w:color w:val="000000"/>
          <w:sz w:val="28"/>
          <w:szCs w:val="28"/>
          <w:lang w:eastAsia="ru-RU"/>
        </w:rPr>
        <w:t>»</w:t>
      </w:r>
    </w:p>
    <w:p w:rsidR="000456CB" w:rsidRPr="00253C08" w:rsidRDefault="000456CB" w:rsidP="00682B14">
      <w:pPr>
        <w:autoSpaceDN w:val="0"/>
        <w:spacing w:after="0" w:line="240" w:lineRule="auto"/>
        <w:jc w:val="center"/>
        <w:rPr>
          <w:rFonts w:ascii="Times New Roman" w:eastAsia="Times New Roman" w:hAnsi="Times New Roman"/>
          <w:b/>
          <w:caps/>
          <w:color w:val="000000"/>
          <w:sz w:val="28"/>
          <w:szCs w:val="28"/>
          <w:lang w:eastAsia="ru-RU"/>
        </w:rPr>
      </w:pPr>
      <w:r w:rsidRPr="00253C08">
        <w:rPr>
          <w:rFonts w:ascii="Times New Roman" w:eastAsia="Times New Roman" w:hAnsi="Times New Roman"/>
          <w:b/>
          <w:caps/>
          <w:color w:val="000000"/>
          <w:sz w:val="28"/>
          <w:szCs w:val="28"/>
          <w:lang w:eastAsia="ru-RU"/>
        </w:rPr>
        <w:t xml:space="preserve">АДМИНИСТРАЦИЯ </w:t>
      </w:r>
      <w:r w:rsidR="00CA28E7" w:rsidRPr="00253C08">
        <w:rPr>
          <w:rFonts w:ascii="Times New Roman" w:eastAsia="Times New Roman" w:hAnsi="Times New Roman"/>
          <w:b/>
          <w:caps/>
          <w:color w:val="000000"/>
          <w:sz w:val="28"/>
          <w:szCs w:val="28"/>
          <w:lang w:eastAsia="ru-RU"/>
        </w:rPr>
        <w:t>САРКЕЛОВСКОГО</w:t>
      </w:r>
      <w:r w:rsidRPr="00253C08">
        <w:rPr>
          <w:rFonts w:ascii="Times New Roman" w:eastAsia="Times New Roman" w:hAnsi="Times New Roman"/>
          <w:b/>
          <w:caps/>
          <w:color w:val="000000"/>
          <w:sz w:val="28"/>
          <w:szCs w:val="28"/>
          <w:lang w:eastAsia="ru-RU"/>
        </w:rPr>
        <w:t xml:space="preserve"> СЕЛЬСКОГО ПОСЕЛЕНИЯ</w:t>
      </w:r>
    </w:p>
    <w:p w:rsidR="000456CB" w:rsidRPr="00253C08" w:rsidRDefault="000456CB" w:rsidP="00682B14">
      <w:pPr>
        <w:autoSpaceDN w:val="0"/>
        <w:spacing w:after="0" w:line="240" w:lineRule="auto"/>
        <w:jc w:val="center"/>
        <w:rPr>
          <w:rFonts w:ascii="Times New Roman" w:eastAsia="Times New Roman" w:hAnsi="Times New Roman"/>
          <w:b/>
          <w:sz w:val="28"/>
          <w:szCs w:val="28"/>
          <w:lang w:eastAsia="ru-RU"/>
        </w:rPr>
      </w:pPr>
      <w:r w:rsidRPr="00253C08">
        <w:rPr>
          <w:rFonts w:ascii="Times New Roman" w:eastAsia="Times New Roman" w:hAnsi="Times New Roman"/>
          <w:b/>
          <w:sz w:val="28"/>
          <w:szCs w:val="28"/>
          <w:lang w:eastAsia="ru-RU"/>
        </w:rPr>
        <w:t>ПОСТАНОВЛЕНИЕ</w:t>
      </w:r>
    </w:p>
    <w:p w:rsidR="000456CB" w:rsidRPr="00253C08" w:rsidRDefault="000456CB" w:rsidP="00682B14">
      <w:pPr>
        <w:autoSpaceDN w:val="0"/>
        <w:spacing w:after="0" w:line="240" w:lineRule="auto"/>
        <w:rPr>
          <w:rFonts w:ascii="Times New Roman" w:eastAsia="Times New Roman" w:hAnsi="Times New Roman"/>
          <w:sz w:val="28"/>
          <w:szCs w:val="28"/>
          <w:lang w:eastAsia="ru-RU"/>
        </w:rPr>
      </w:pPr>
    </w:p>
    <w:p w:rsidR="000456CB" w:rsidRPr="00A11B9E" w:rsidRDefault="00185C1F" w:rsidP="00A11B9E">
      <w:pPr>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5337A9" w:rsidRPr="00253C08">
        <w:rPr>
          <w:rFonts w:ascii="Times New Roman" w:eastAsia="Times New Roman" w:hAnsi="Times New Roman"/>
          <w:sz w:val="28"/>
          <w:szCs w:val="28"/>
          <w:lang w:eastAsia="ru-RU"/>
        </w:rPr>
        <w:t>.</w:t>
      </w:r>
      <w:r w:rsidR="00A11B9E">
        <w:rPr>
          <w:rFonts w:ascii="Times New Roman" w:eastAsia="Times New Roman" w:hAnsi="Times New Roman"/>
          <w:sz w:val="28"/>
          <w:szCs w:val="28"/>
          <w:lang w:eastAsia="ru-RU"/>
        </w:rPr>
        <w:t>0</w:t>
      </w:r>
      <w:r>
        <w:rPr>
          <w:rFonts w:ascii="Times New Roman" w:eastAsia="Times New Roman" w:hAnsi="Times New Roman"/>
          <w:sz w:val="28"/>
          <w:szCs w:val="28"/>
          <w:lang w:eastAsia="ru-RU"/>
        </w:rPr>
        <w:t>2</w:t>
      </w:r>
      <w:r w:rsidR="00D746CF" w:rsidRPr="00253C08">
        <w:rPr>
          <w:rFonts w:ascii="Times New Roman" w:eastAsia="Times New Roman" w:hAnsi="Times New Roman"/>
          <w:sz w:val="28"/>
          <w:szCs w:val="28"/>
          <w:lang w:eastAsia="ru-RU"/>
        </w:rPr>
        <w:t>.</w:t>
      </w:r>
      <w:r w:rsidR="00352831" w:rsidRPr="00253C08">
        <w:rPr>
          <w:rFonts w:ascii="Times New Roman" w:eastAsia="Times New Roman" w:hAnsi="Times New Roman"/>
          <w:sz w:val="28"/>
          <w:szCs w:val="28"/>
          <w:lang w:eastAsia="ru-RU"/>
        </w:rPr>
        <w:t>202</w:t>
      </w:r>
      <w:r w:rsidR="00A11B9E">
        <w:rPr>
          <w:rFonts w:ascii="Times New Roman" w:eastAsia="Times New Roman" w:hAnsi="Times New Roman"/>
          <w:sz w:val="28"/>
          <w:szCs w:val="28"/>
          <w:lang w:eastAsia="ru-RU"/>
        </w:rPr>
        <w:t>3</w:t>
      </w:r>
      <w:r w:rsidR="005337A9" w:rsidRPr="00253C0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r w:rsidR="005337A9" w:rsidRPr="00253C08">
        <w:rPr>
          <w:rFonts w:ascii="Times New Roman" w:eastAsia="Times New Roman" w:hAnsi="Times New Roman"/>
          <w:sz w:val="28"/>
          <w:szCs w:val="28"/>
          <w:lang w:eastAsia="ru-RU"/>
        </w:rPr>
        <w:t xml:space="preserve">                        </w:t>
      </w:r>
      <w:r w:rsidR="00DE0F32">
        <w:rPr>
          <w:rFonts w:ascii="Times New Roman" w:eastAsia="Times New Roman" w:hAnsi="Times New Roman"/>
          <w:sz w:val="28"/>
          <w:szCs w:val="28"/>
          <w:lang w:eastAsia="ru-RU"/>
        </w:rPr>
        <w:t xml:space="preserve">                   </w:t>
      </w:r>
      <w:r w:rsidR="00823EA6">
        <w:rPr>
          <w:rFonts w:ascii="Times New Roman" w:eastAsia="Times New Roman" w:hAnsi="Times New Roman"/>
          <w:sz w:val="28"/>
          <w:szCs w:val="28"/>
          <w:lang w:eastAsia="ru-RU"/>
        </w:rPr>
        <w:t xml:space="preserve"> </w:t>
      </w:r>
      <w:r w:rsidR="005337A9" w:rsidRPr="00253C0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10</w:t>
      </w:r>
      <w:r w:rsidR="00253C08" w:rsidRPr="00253C08">
        <w:rPr>
          <w:rFonts w:ascii="Times New Roman" w:eastAsia="Times New Roman" w:hAnsi="Times New Roman"/>
          <w:sz w:val="28"/>
          <w:szCs w:val="28"/>
          <w:lang w:eastAsia="ru-RU"/>
        </w:rPr>
        <w:t xml:space="preserve">    </w:t>
      </w:r>
      <w:r w:rsidR="00DE0F32">
        <w:rPr>
          <w:rFonts w:ascii="Times New Roman" w:eastAsia="Times New Roman" w:hAnsi="Times New Roman"/>
          <w:sz w:val="28"/>
          <w:szCs w:val="28"/>
          <w:lang w:eastAsia="ru-RU"/>
        </w:rPr>
        <w:t xml:space="preserve">  </w:t>
      </w:r>
      <w:r w:rsidR="00253C08" w:rsidRPr="00253C0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253C08" w:rsidRPr="00253C08">
        <w:rPr>
          <w:rFonts w:ascii="Times New Roman" w:eastAsia="Times New Roman" w:hAnsi="Times New Roman"/>
          <w:sz w:val="28"/>
          <w:szCs w:val="28"/>
          <w:lang w:eastAsia="ru-RU"/>
        </w:rPr>
        <w:t xml:space="preserve">                   </w:t>
      </w:r>
      <w:r w:rsidR="00CA28E7" w:rsidRPr="00253C08">
        <w:rPr>
          <w:rFonts w:ascii="Times New Roman" w:eastAsia="Times New Roman" w:hAnsi="Times New Roman"/>
          <w:sz w:val="28"/>
          <w:szCs w:val="28"/>
          <w:lang w:eastAsia="ru-RU"/>
        </w:rPr>
        <w:t>п</w:t>
      </w:r>
      <w:r w:rsidR="005337A9" w:rsidRPr="00253C08">
        <w:rPr>
          <w:rFonts w:ascii="Times New Roman" w:eastAsia="Times New Roman" w:hAnsi="Times New Roman"/>
          <w:sz w:val="28"/>
          <w:szCs w:val="28"/>
          <w:lang w:eastAsia="ru-RU"/>
        </w:rPr>
        <w:t>ос</w:t>
      </w:r>
      <w:r w:rsidR="00CA28E7" w:rsidRPr="00253C08">
        <w:rPr>
          <w:rFonts w:ascii="Times New Roman" w:eastAsia="Times New Roman" w:hAnsi="Times New Roman"/>
          <w:sz w:val="28"/>
          <w:szCs w:val="28"/>
          <w:lang w:eastAsia="ru-RU"/>
        </w:rPr>
        <w:t>. Саркел</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О внесении изменений в постановление </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Администрации </w:t>
      </w:r>
      <w:r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поселения от </w:t>
      </w:r>
      <w:r>
        <w:rPr>
          <w:rFonts w:ascii="Times New Roman" w:eastAsia="Times New Roman" w:hAnsi="Times New Roman"/>
          <w:kern w:val="2"/>
          <w:sz w:val="28"/>
          <w:szCs w:val="28"/>
          <w:lang w:eastAsia="ru-RU"/>
        </w:rPr>
        <w:t>0</w:t>
      </w:r>
      <w:r w:rsidRPr="00CE3D10">
        <w:rPr>
          <w:rFonts w:ascii="Times New Roman" w:eastAsia="Times New Roman" w:hAnsi="Times New Roman"/>
          <w:kern w:val="2"/>
          <w:sz w:val="28"/>
          <w:szCs w:val="28"/>
          <w:lang w:eastAsia="ru-RU"/>
        </w:rPr>
        <w:t>6.12.2017  №</w:t>
      </w:r>
      <w:r>
        <w:rPr>
          <w:rFonts w:ascii="Times New Roman" w:eastAsia="Times New Roman" w:hAnsi="Times New Roman"/>
          <w:kern w:val="2"/>
          <w:sz w:val="28"/>
          <w:szCs w:val="28"/>
          <w:lang w:eastAsia="ru-RU"/>
        </w:rPr>
        <w:t xml:space="preserve"> 63/1</w:t>
      </w:r>
      <w:r w:rsidRPr="00CE3D10">
        <w:rPr>
          <w:rFonts w:ascii="Times New Roman" w:eastAsia="Times New Roman" w:hAnsi="Times New Roman"/>
          <w:kern w:val="2"/>
          <w:sz w:val="28"/>
          <w:szCs w:val="28"/>
          <w:lang w:eastAsia="ru-RU"/>
        </w:rPr>
        <w:t xml:space="preserve"> «Об утверждении </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муниципальной программы </w:t>
      </w:r>
      <w:r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w:t>
      </w:r>
    </w:p>
    <w:p w:rsidR="00CE3D10" w:rsidRPr="00CE3D10" w:rsidRDefault="00CE3D10" w:rsidP="00CE3D10">
      <w:pPr>
        <w:widowControl w:val="0"/>
        <w:spacing w:after="0" w:line="240" w:lineRule="auto"/>
        <w:jc w:val="both"/>
        <w:rPr>
          <w:rFonts w:ascii="Times New Roman" w:eastAsia="Times New Roman" w:hAnsi="Times New Roman"/>
          <w:sz w:val="28"/>
          <w:szCs w:val="28"/>
          <w:lang w:eastAsia="ru-RU"/>
        </w:rPr>
      </w:pPr>
      <w:r w:rsidRPr="00CE3D10">
        <w:rPr>
          <w:rFonts w:ascii="Times New Roman" w:eastAsia="Times New Roman" w:hAnsi="Times New Roman"/>
          <w:kern w:val="2"/>
          <w:sz w:val="28"/>
          <w:szCs w:val="28"/>
          <w:lang w:eastAsia="ru-RU"/>
        </w:rPr>
        <w:t xml:space="preserve">сельского поселения </w:t>
      </w:r>
      <w:r w:rsidRPr="00CE3D10">
        <w:rPr>
          <w:rFonts w:ascii="Times New Roman" w:eastAsia="Times New Roman" w:hAnsi="Times New Roman"/>
          <w:sz w:val="28"/>
          <w:szCs w:val="28"/>
          <w:lang w:eastAsia="ru-RU"/>
        </w:rPr>
        <w:t xml:space="preserve">«Формирование современной </w:t>
      </w:r>
    </w:p>
    <w:p w:rsidR="00CE3D10" w:rsidRPr="00CE3D10" w:rsidRDefault="00CE3D10" w:rsidP="00CE3D10">
      <w:pPr>
        <w:widowControl w:val="0"/>
        <w:spacing w:after="0" w:line="240" w:lineRule="auto"/>
        <w:jc w:val="both"/>
        <w:rPr>
          <w:rFonts w:ascii="Times New Roman" w:eastAsia="Times New Roman" w:hAnsi="Times New Roman"/>
          <w:sz w:val="28"/>
          <w:szCs w:val="28"/>
          <w:lang w:eastAsia="ru-RU"/>
        </w:rPr>
      </w:pPr>
      <w:r w:rsidRPr="00CE3D10">
        <w:rPr>
          <w:rFonts w:ascii="Times New Roman" w:eastAsia="Times New Roman" w:hAnsi="Times New Roman"/>
          <w:sz w:val="28"/>
          <w:szCs w:val="28"/>
          <w:lang w:eastAsia="ru-RU"/>
        </w:rPr>
        <w:t>городской 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 </w:t>
      </w:r>
    </w:p>
    <w:p w:rsidR="00CE3D10" w:rsidRPr="00CE3D10" w:rsidRDefault="00CE3D10" w:rsidP="00CE3D10">
      <w:pPr>
        <w:widowControl w:val="0"/>
        <w:spacing w:after="0" w:line="240" w:lineRule="auto"/>
        <w:jc w:val="both"/>
        <w:rPr>
          <w:rFonts w:ascii="Times New Roman" w:eastAsia="Times New Roman" w:hAnsi="Times New Roman"/>
          <w:sz w:val="28"/>
          <w:szCs w:val="28"/>
          <w:lang w:eastAsia="ru-RU"/>
        </w:rPr>
      </w:pPr>
      <w:r w:rsidRPr="00CE3D10">
        <w:rPr>
          <w:rFonts w:ascii="Times New Roman" w:eastAsia="Times New Roman" w:hAnsi="Times New Roman"/>
          <w:sz w:val="28"/>
          <w:szCs w:val="28"/>
          <w:lang w:eastAsia="ru-RU"/>
        </w:rPr>
        <w:t>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w:t>
      </w:r>
    </w:p>
    <w:p w:rsidR="00A11B9E" w:rsidRDefault="00CE3D10" w:rsidP="00CE3D10">
      <w:pPr>
        <w:widowControl w:val="0"/>
        <w:shd w:val="clear" w:color="auto" w:fill="FFFFFF"/>
        <w:autoSpaceDE w:val="0"/>
        <w:autoSpaceDN w:val="0"/>
        <w:adjustRightInd w:val="0"/>
        <w:spacing w:after="0" w:line="240" w:lineRule="auto"/>
        <w:ind w:right="3683"/>
        <w:jc w:val="both"/>
        <w:rPr>
          <w:rFonts w:ascii="Times New Roman" w:eastAsia="Times New Roman" w:hAnsi="Times New Roman"/>
          <w:sz w:val="28"/>
          <w:szCs w:val="28"/>
          <w:lang w:eastAsia="ru-RU"/>
        </w:rPr>
      </w:pPr>
      <w:r w:rsidRPr="00CE3D10">
        <w:rPr>
          <w:rFonts w:ascii="Times New Roman" w:eastAsia="Times New Roman" w:hAnsi="Times New Roman"/>
          <w:sz w:val="28"/>
          <w:szCs w:val="28"/>
          <w:lang w:eastAsia="ru-RU"/>
        </w:rPr>
        <w:t>сельского поселения на 2018-2024 годы»</w:t>
      </w:r>
    </w:p>
    <w:p w:rsidR="00A11B9E" w:rsidRPr="00A11B9E" w:rsidRDefault="00A11B9E" w:rsidP="00CE3D10">
      <w:pPr>
        <w:widowControl w:val="0"/>
        <w:shd w:val="clear" w:color="auto" w:fill="FFFFFF"/>
        <w:autoSpaceDE w:val="0"/>
        <w:autoSpaceDN w:val="0"/>
        <w:adjustRightInd w:val="0"/>
        <w:spacing w:after="0" w:line="240" w:lineRule="auto"/>
        <w:ind w:right="3683"/>
        <w:jc w:val="both"/>
        <w:rPr>
          <w:rFonts w:ascii="Times New Roman" w:eastAsia="Times New Roman" w:hAnsi="Times New Roman"/>
          <w:sz w:val="28"/>
          <w:szCs w:val="28"/>
          <w:lang w:eastAsia="ru-RU"/>
        </w:rPr>
      </w:pPr>
    </w:p>
    <w:p w:rsidR="00795A14" w:rsidRPr="00253C08" w:rsidRDefault="00A11B9E" w:rsidP="00A11B9E">
      <w:pPr>
        <w:autoSpaceDE w:val="0"/>
        <w:autoSpaceDN w:val="0"/>
        <w:adjustRightInd w:val="0"/>
        <w:spacing w:after="0" w:line="240" w:lineRule="auto"/>
        <w:ind w:firstLine="720"/>
        <w:jc w:val="both"/>
        <w:rPr>
          <w:rFonts w:ascii="Times New Roman" w:hAnsi="Times New Roman"/>
          <w:sz w:val="28"/>
          <w:szCs w:val="28"/>
        </w:rPr>
      </w:pPr>
      <w:r w:rsidRPr="00CB539B">
        <w:rPr>
          <w:rFonts w:ascii="Times New Roman" w:hAnsi="Times New Roman"/>
          <w:sz w:val="28"/>
          <w:szCs w:val="28"/>
        </w:rPr>
        <w:t xml:space="preserve">В соответствии с постановлением Администрации </w:t>
      </w:r>
      <w:r>
        <w:rPr>
          <w:rFonts w:ascii="Times New Roman" w:hAnsi="Times New Roman"/>
          <w:bCs/>
          <w:sz w:val="28"/>
          <w:szCs w:val="28"/>
        </w:rPr>
        <w:t>Саркеловского</w:t>
      </w:r>
      <w:r w:rsidRPr="00CB539B">
        <w:rPr>
          <w:rFonts w:ascii="Times New Roman" w:hAnsi="Times New Roman"/>
          <w:bCs/>
          <w:sz w:val="28"/>
          <w:szCs w:val="28"/>
        </w:rPr>
        <w:t xml:space="preserve"> сельского поселения  </w:t>
      </w:r>
      <w:r w:rsidRPr="00CB539B">
        <w:rPr>
          <w:rFonts w:ascii="Times New Roman" w:hAnsi="Times New Roman"/>
          <w:sz w:val="28"/>
          <w:szCs w:val="28"/>
        </w:rPr>
        <w:t xml:space="preserve">Цимлянского района от </w:t>
      </w:r>
      <w:r>
        <w:rPr>
          <w:rFonts w:ascii="Times New Roman" w:hAnsi="Times New Roman"/>
          <w:sz w:val="28"/>
          <w:szCs w:val="28"/>
        </w:rPr>
        <w:t>28.12</w:t>
      </w:r>
      <w:r w:rsidRPr="004A363F">
        <w:rPr>
          <w:rFonts w:ascii="Times New Roman" w:hAnsi="Times New Roman"/>
          <w:sz w:val="28"/>
          <w:szCs w:val="28"/>
        </w:rPr>
        <w:t xml:space="preserve">.2018 № </w:t>
      </w:r>
      <w:r>
        <w:rPr>
          <w:rFonts w:ascii="Times New Roman" w:hAnsi="Times New Roman"/>
          <w:sz w:val="28"/>
          <w:szCs w:val="28"/>
        </w:rPr>
        <w:t>190</w:t>
      </w:r>
      <w:r w:rsidRPr="004A363F">
        <w:rPr>
          <w:rFonts w:ascii="Times New Roman" w:hAnsi="Times New Roman"/>
          <w:sz w:val="28"/>
          <w:szCs w:val="28"/>
        </w:rPr>
        <w:t xml:space="preserve"> «Об утверждении Порядка разработки, реализации и оценки эффективности муниципальных программ </w:t>
      </w:r>
      <w:r w:rsidRPr="004A363F">
        <w:rPr>
          <w:rFonts w:ascii="Times New Roman" w:hAnsi="Times New Roman"/>
          <w:bCs/>
          <w:sz w:val="28"/>
          <w:szCs w:val="28"/>
        </w:rPr>
        <w:t>Саркеловского сельского поселения</w:t>
      </w:r>
      <w:r w:rsidRPr="004A363F">
        <w:rPr>
          <w:rFonts w:ascii="Times New Roman" w:hAnsi="Times New Roman"/>
          <w:sz w:val="28"/>
          <w:szCs w:val="28"/>
        </w:rPr>
        <w:t xml:space="preserve"> Цимлянского района»</w:t>
      </w:r>
      <w:r>
        <w:rPr>
          <w:rFonts w:ascii="Times New Roman" w:hAnsi="Times New Roman"/>
          <w:sz w:val="28"/>
          <w:szCs w:val="28"/>
        </w:rPr>
        <w:t xml:space="preserve"> (в ред. от 16.07.2020 № 75)</w:t>
      </w:r>
      <w:r w:rsidRPr="00CB539B">
        <w:rPr>
          <w:rFonts w:ascii="Times New Roman" w:hAnsi="Times New Roman"/>
          <w:sz w:val="28"/>
          <w:szCs w:val="28"/>
        </w:rPr>
        <w:t xml:space="preserve">, постановлением Администрации </w:t>
      </w:r>
      <w:r>
        <w:rPr>
          <w:rFonts w:ascii="Times New Roman" w:hAnsi="Times New Roman"/>
          <w:bCs/>
          <w:sz w:val="28"/>
          <w:szCs w:val="28"/>
        </w:rPr>
        <w:t>Саркеловского</w:t>
      </w:r>
      <w:r w:rsidRPr="00CB539B">
        <w:rPr>
          <w:rFonts w:ascii="Times New Roman" w:hAnsi="Times New Roman"/>
          <w:bCs/>
          <w:sz w:val="28"/>
          <w:szCs w:val="28"/>
        </w:rPr>
        <w:t xml:space="preserve"> сельского поселения  </w:t>
      </w:r>
      <w:r w:rsidRPr="00CB539B">
        <w:rPr>
          <w:rFonts w:ascii="Times New Roman" w:hAnsi="Times New Roman"/>
          <w:sz w:val="28"/>
          <w:szCs w:val="28"/>
        </w:rPr>
        <w:t xml:space="preserve">Цимлянского района от </w:t>
      </w:r>
      <w:r>
        <w:rPr>
          <w:rFonts w:ascii="Times New Roman" w:hAnsi="Times New Roman"/>
          <w:sz w:val="28"/>
          <w:szCs w:val="28"/>
        </w:rPr>
        <w:t>25</w:t>
      </w:r>
      <w:r w:rsidRPr="00CB539B">
        <w:rPr>
          <w:rFonts w:ascii="Times New Roman" w:hAnsi="Times New Roman"/>
          <w:sz w:val="28"/>
          <w:szCs w:val="28"/>
        </w:rPr>
        <w:t>.1</w:t>
      </w:r>
      <w:r>
        <w:rPr>
          <w:rFonts w:ascii="Times New Roman" w:hAnsi="Times New Roman"/>
          <w:sz w:val="28"/>
          <w:szCs w:val="28"/>
        </w:rPr>
        <w:t>2</w:t>
      </w:r>
      <w:r w:rsidRPr="00CB539B">
        <w:rPr>
          <w:rFonts w:ascii="Times New Roman" w:hAnsi="Times New Roman"/>
          <w:sz w:val="28"/>
          <w:szCs w:val="28"/>
        </w:rPr>
        <w:t>.2018 № 18</w:t>
      </w:r>
      <w:r>
        <w:rPr>
          <w:rFonts w:ascii="Times New Roman" w:hAnsi="Times New Roman"/>
          <w:sz w:val="28"/>
          <w:szCs w:val="28"/>
        </w:rPr>
        <w:t>3</w:t>
      </w:r>
      <w:r w:rsidRPr="00CB539B">
        <w:rPr>
          <w:rFonts w:ascii="Times New Roman" w:hAnsi="Times New Roman"/>
          <w:sz w:val="28"/>
          <w:szCs w:val="28"/>
        </w:rPr>
        <w:t xml:space="preserve"> «Об утверждении перечня муниципальных программ </w:t>
      </w:r>
      <w:r>
        <w:rPr>
          <w:rFonts w:ascii="Times New Roman" w:hAnsi="Times New Roman"/>
          <w:bCs/>
          <w:sz w:val="28"/>
          <w:szCs w:val="28"/>
        </w:rPr>
        <w:t>Саркеловского</w:t>
      </w:r>
      <w:r w:rsidRPr="00CB539B">
        <w:rPr>
          <w:rFonts w:ascii="Times New Roman" w:hAnsi="Times New Roman"/>
          <w:bCs/>
          <w:sz w:val="28"/>
          <w:szCs w:val="28"/>
        </w:rPr>
        <w:t xml:space="preserve"> сельского поселения  </w:t>
      </w:r>
      <w:r w:rsidRPr="00CB539B">
        <w:rPr>
          <w:rFonts w:ascii="Times New Roman" w:hAnsi="Times New Roman"/>
          <w:sz w:val="28"/>
          <w:szCs w:val="28"/>
        </w:rPr>
        <w:t>Цимлянского района»,</w:t>
      </w:r>
      <w:r>
        <w:rPr>
          <w:rFonts w:ascii="Times New Roman" w:hAnsi="Times New Roman"/>
          <w:sz w:val="28"/>
          <w:szCs w:val="28"/>
        </w:rPr>
        <w:t xml:space="preserve"> решением Собрания депутатов Саркеловского сельского поселения от 23.12.2022 № 41 «О внесении изменений в решение Собрания депутатов Саркеловского сельского поселения от 24.12.2021 № 17 «О бюджете Саркеловского сельского поселения Цимлянского района на 2022 год и на плановый период 2023 и 2024 годов»</w:t>
      </w:r>
      <w:r>
        <w:rPr>
          <w:rFonts w:ascii="Times New Roman" w:hAnsi="Times New Roman"/>
          <w:bCs/>
          <w:sz w:val="28"/>
          <w:szCs w:val="28"/>
        </w:rPr>
        <w:t>,</w:t>
      </w:r>
      <w:r w:rsidRPr="007A711B">
        <w:rPr>
          <w:rFonts w:ascii="Times New Roman" w:hAnsi="Times New Roman"/>
          <w:sz w:val="28"/>
          <w:szCs w:val="28"/>
        </w:rPr>
        <w:t xml:space="preserve"> </w:t>
      </w:r>
      <w:r>
        <w:rPr>
          <w:rFonts w:ascii="Times New Roman" w:hAnsi="Times New Roman"/>
          <w:sz w:val="28"/>
          <w:szCs w:val="28"/>
        </w:rPr>
        <w:t>решением Собрания депутатов Саркеловского сельского поселения от 23.12.2022 № 42 «О бюджете Саркеловского сельского поселения Цимлянского района на 2023 год и на плановый период 2024 и 2025 годов»</w:t>
      </w:r>
    </w:p>
    <w:p w:rsidR="00A11B9E" w:rsidRPr="00253C08" w:rsidRDefault="000456CB" w:rsidP="00A11B9E">
      <w:pPr>
        <w:autoSpaceDE w:val="0"/>
        <w:autoSpaceDN w:val="0"/>
        <w:adjustRightInd w:val="0"/>
        <w:spacing w:after="0" w:line="240" w:lineRule="auto"/>
        <w:ind w:firstLine="720"/>
        <w:jc w:val="center"/>
        <w:rPr>
          <w:rFonts w:ascii="Times New Roman" w:hAnsi="Times New Roman"/>
          <w:sz w:val="28"/>
          <w:szCs w:val="28"/>
        </w:rPr>
      </w:pPr>
      <w:r w:rsidRPr="00253C08">
        <w:rPr>
          <w:rFonts w:ascii="Times New Roman" w:hAnsi="Times New Roman"/>
          <w:sz w:val="28"/>
          <w:szCs w:val="28"/>
        </w:rPr>
        <w:t>ПОСТАНОВЛ</w:t>
      </w:r>
      <w:r w:rsidR="003C43E2" w:rsidRPr="00253C08">
        <w:rPr>
          <w:rFonts w:ascii="Times New Roman" w:hAnsi="Times New Roman"/>
          <w:sz w:val="28"/>
          <w:szCs w:val="28"/>
        </w:rPr>
        <w:t>ЯЕТ</w:t>
      </w:r>
      <w:r w:rsidRPr="00253C08">
        <w:rPr>
          <w:rFonts w:ascii="Times New Roman" w:hAnsi="Times New Roman"/>
          <w:sz w:val="28"/>
          <w:szCs w:val="28"/>
        </w:rPr>
        <w:t>:</w:t>
      </w:r>
    </w:p>
    <w:p w:rsidR="008C1ED7" w:rsidRPr="00CE3D10" w:rsidRDefault="00CE3D10" w:rsidP="00CE3D10">
      <w:pPr>
        <w:widowControl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5144B6" w:rsidRPr="00253C08">
        <w:rPr>
          <w:rFonts w:ascii="Times New Roman" w:hAnsi="Times New Roman"/>
          <w:sz w:val="28"/>
          <w:szCs w:val="28"/>
        </w:rPr>
        <w:t>1. </w:t>
      </w:r>
      <w:r w:rsidR="00D746CF" w:rsidRPr="00253C08">
        <w:rPr>
          <w:rFonts w:ascii="Times New Roman" w:hAnsi="Times New Roman"/>
          <w:sz w:val="28"/>
          <w:szCs w:val="28"/>
        </w:rPr>
        <w:t xml:space="preserve">Внести в постановление Администрации Саркеловского сельского поселения от </w:t>
      </w:r>
      <w:r>
        <w:rPr>
          <w:rFonts w:ascii="Times New Roman" w:hAnsi="Times New Roman"/>
          <w:sz w:val="28"/>
          <w:szCs w:val="28"/>
        </w:rPr>
        <w:t>06.12.2017</w:t>
      </w:r>
      <w:r w:rsidR="00D746CF" w:rsidRPr="00253C08">
        <w:rPr>
          <w:rFonts w:ascii="Times New Roman" w:hAnsi="Times New Roman"/>
          <w:sz w:val="28"/>
          <w:szCs w:val="28"/>
        </w:rPr>
        <w:t xml:space="preserve"> №</w:t>
      </w:r>
      <w:r>
        <w:rPr>
          <w:rFonts w:ascii="Times New Roman" w:hAnsi="Times New Roman"/>
          <w:sz w:val="28"/>
          <w:szCs w:val="28"/>
        </w:rPr>
        <w:t xml:space="preserve">63/1 </w:t>
      </w:r>
      <w:r w:rsidR="00B578C1" w:rsidRPr="00253C08">
        <w:rPr>
          <w:rFonts w:ascii="Times New Roman" w:hAnsi="Times New Roman"/>
          <w:sz w:val="28"/>
          <w:szCs w:val="28"/>
        </w:rPr>
        <w:t>«Об утверждении муниципальной программы Саркеловского сельского поселения Цимлянского района «</w:t>
      </w:r>
      <w:r>
        <w:rPr>
          <w:rFonts w:ascii="Times New Roman" w:eastAsia="Times New Roman" w:hAnsi="Times New Roman"/>
          <w:sz w:val="28"/>
          <w:szCs w:val="28"/>
          <w:lang w:eastAsia="ru-RU"/>
        </w:rPr>
        <w:t xml:space="preserve">Формирование современной </w:t>
      </w:r>
      <w:r w:rsidRPr="00CE3D10">
        <w:rPr>
          <w:rFonts w:ascii="Times New Roman" w:eastAsia="Times New Roman" w:hAnsi="Times New Roman"/>
          <w:sz w:val="28"/>
          <w:szCs w:val="28"/>
          <w:lang w:eastAsia="ru-RU"/>
        </w:rPr>
        <w:t>городской 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 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w:t>
      </w:r>
      <w:r w:rsidR="00B578C1" w:rsidRPr="00253C08">
        <w:rPr>
          <w:rFonts w:ascii="Times New Roman" w:hAnsi="Times New Roman"/>
          <w:sz w:val="28"/>
          <w:szCs w:val="28"/>
        </w:rPr>
        <w:t>»</w:t>
      </w:r>
      <w:r w:rsidR="00B11AE5">
        <w:rPr>
          <w:rFonts w:ascii="Times New Roman" w:hAnsi="Times New Roman"/>
          <w:sz w:val="28"/>
          <w:szCs w:val="28"/>
        </w:rPr>
        <w:t xml:space="preserve"> </w:t>
      </w:r>
      <w:r w:rsidR="00B3527F" w:rsidRPr="00253C08">
        <w:rPr>
          <w:rFonts w:ascii="Times New Roman" w:hAnsi="Times New Roman"/>
          <w:sz w:val="28"/>
          <w:szCs w:val="28"/>
        </w:rPr>
        <w:t>изменения, согласно приложению.</w:t>
      </w:r>
    </w:p>
    <w:p w:rsidR="000456CB" w:rsidRPr="00253C08" w:rsidRDefault="005144B6" w:rsidP="00C16020">
      <w:pPr>
        <w:widowControl w:val="0"/>
        <w:shd w:val="clear" w:color="auto" w:fill="FFFFFF"/>
        <w:autoSpaceDE w:val="0"/>
        <w:autoSpaceDN w:val="0"/>
        <w:adjustRightInd w:val="0"/>
        <w:spacing w:line="240" w:lineRule="auto"/>
        <w:ind w:right="-2" w:firstLine="708"/>
        <w:jc w:val="both"/>
        <w:rPr>
          <w:rFonts w:ascii="Times New Roman" w:hAnsi="Times New Roman"/>
          <w:sz w:val="28"/>
          <w:szCs w:val="28"/>
        </w:rPr>
      </w:pPr>
      <w:r w:rsidRPr="00253C08">
        <w:rPr>
          <w:rFonts w:ascii="Times New Roman" w:hAnsi="Times New Roman"/>
          <w:sz w:val="28"/>
          <w:szCs w:val="28"/>
        </w:rPr>
        <w:t>2</w:t>
      </w:r>
      <w:r w:rsidR="000456CB" w:rsidRPr="00253C08">
        <w:rPr>
          <w:rFonts w:ascii="Times New Roman" w:hAnsi="Times New Roman"/>
          <w:sz w:val="28"/>
          <w:szCs w:val="28"/>
        </w:rPr>
        <w:t xml:space="preserve">. Контроль </w:t>
      </w:r>
      <w:r w:rsidR="00A511A4" w:rsidRPr="00253C08">
        <w:rPr>
          <w:rFonts w:ascii="Times New Roman" w:hAnsi="Times New Roman"/>
          <w:sz w:val="28"/>
          <w:szCs w:val="28"/>
        </w:rPr>
        <w:t>за</w:t>
      </w:r>
      <w:r w:rsidR="00B11AE5">
        <w:rPr>
          <w:rFonts w:ascii="Times New Roman" w:hAnsi="Times New Roman"/>
          <w:sz w:val="28"/>
          <w:szCs w:val="28"/>
        </w:rPr>
        <w:t xml:space="preserve"> </w:t>
      </w:r>
      <w:r w:rsidR="000456CB" w:rsidRPr="00253C08">
        <w:rPr>
          <w:rFonts w:ascii="Times New Roman" w:hAnsi="Times New Roman"/>
          <w:sz w:val="28"/>
          <w:szCs w:val="28"/>
        </w:rPr>
        <w:t>выполнени</w:t>
      </w:r>
      <w:r w:rsidR="00A511A4" w:rsidRPr="00253C08">
        <w:rPr>
          <w:rFonts w:ascii="Times New Roman" w:hAnsi="Times New Roman"/>
          <w:sz w:val="28"/>
          <w:szCs w:val="28"/>
        </w:rPr>
        <w:t>ем</w:t>
      </w:r>
      <w:r w:rsidR="000456CB" w:rsidRPr="00253C08">
        <w:rPr>
          <w:rFonts w:ascii="Times New Roman" w:hAnsi="Times New Roman"/>
          <w:sz w:val="28"/>
          <w:szCs w:val="28"/>
        </w:rPr>
        <w:t xml:space="preserve"> постановления </w:t>
      </w:r>
      <w:r w:rsidR="00795A14" w:rsidRPr="00253C08">
        <w:rPr>
          <w:rFonts w:ascii="Times New Roman" w:hAnsi="Times New Roman"/>
          <w:sz w:val="28"/>
          <w:szCs w:val="28"/>
        </w:rPr>
        <w:t>возложить на ведущего специалиста</w:t>
      </w:r>
      <w:r w:rsidR="00C16020" w:rsidRPr="00253C08">
        <w:rPr>
          <w:rFonts w:ascii="Times New Roman" w:hAnsi="Times New Roman"/>
          <w:sz w:val="28"/>
          <w:szCs w:val="28"/>
        </w:rPr>
        <w:t xml:space="preserve"> </w:t>
      </w:r>
      <w:r w:rsidR="00795A14" w:rsidRPr="00253C08">
        <w:rPr>
          <w:rFonts w:ascii="Times New Roman" w:hAnsi="Times New Roman"/>
          <w:sz w:val="28"/>
          <w:szCs w:val="28"/>
        </w:rPr>
        <w:t>Администрации Саркеловского сел</w:t>
      </w:r>
      <w:r w:rsidR="00C16020" w:rsidRPr="00253C08">
        <w:rPr>
          <w:rFonts w:ascii="Times New Roman" w:hAnsi="Times New Roman"/>
          <w:sz w:val="28"/>
          <w:szCs w:val="28"/>
        </w:rPr>
        <w:t>ьского поселения Плотникову Н.П</w:t>
      </w:r>
      <w:r w:rsidR="004B7B48" w:rsidRPr="00253C08">
        <w:rPr>
          <w:rFonts w:ascii="Times New Roman" w:hAnsi="Times New Roman"/>
          <w:sz w:val="28"/>
          <w:szCs w:val="28"/>
        </w:rPr>
        <w:t>.</w:t>
      </w:r>
    </w:p>
    <w:p w:rsidR="000456CB" w:rsidRPr="00253C08" w:rsidRDefault="000456CB" w:rsidP="00682B14">
      <w:pPr>
        <w:spacing w:after="0" w:line="240" w:lineRule="auto"/>
        <w:rPr>
          <w:rFonts w:ascii="Times New Roman" w:hAnsi="Times New Roman"/>
          <w:sz w:val="28"/>
          <w:szCs w:val="28"/>
        </w:rPr>
      </w:pPr>
      <w:r w:rsidRPr="00253C08">
        <w:rPr>
          <w:rFonts w:ascii="Times New Roman" w:hAnsi="Times New Roman"/>
          <w:sz w:val="28"/>
          <w:szCs w:val="28"/>
        </w:rPr>
        <w:t>Глава Администрации</w:t>
      </w:r>
    </w:p>
    <w:p w:rsidR="00795A14" w:rsidRPr="00253C08" w:rsidRDefault="00CA28E7" w:rsidP="00A11B9E">
      <w:pPr>
        <w:spacing w:after="0" w:line="240" w:lineRule="auto"/>
        <w:rPr>
          <w:rFonts w:ascii="Times New Roman" w:hAnsi="Times New Roman"/>
          <w:sz w:val="28"/>
          <w:szCs w:val="28"/>
        </w:rPr>
      </w:pPr>
      <w:r w:rsidRPr="00253C08">
        <w:rPr>
          <w:rFonts w:ascii="Times New Roman" w:hAnsi="Times New Roman"/>
          <w:sz w:val="28"/>
          <w:szCs w:val="28"/>
        </w:rPr>
        <w:t>Саркеловского</w:t>
      </w:r>
      <w:r w:rsidR="000456CB" w:rsidRPr="00253C08">
        <w:rPr>
          <w:rFonts w:ascii="Times New Roman" w:hAnsi="Times New Roman"/>
          <w:sz w:val="28"/>
          <w:szCs w:val="28"/>
        </w:rPr>
        <w:t xml:space="preserve"> сельского поселения                            </w:t>
      </w:r>
      <w:r w:rsidR="00253C08" w:rsidRPr="00253C08">
        <w:rPr>
          <w:rFonts w:ascii="Times New Roman" w:hAnsi="Times New Roman"/>
          <w:sz w:val="28"/>
          <w:szCs w:val="28"/>
        </w:rPr>
        <w:t xml:space="preserve">                 </w:t>
      </w:r>
      <w:r w:rsidR="000456CB" w:rsidRPr="00253C08">
        <w:rPr>
          <w:rFonts w:ascii="Times New Roman" w:hAnsi="Times New Roman"/>
          <w:sz w:val="28"/>
          <w:szCs w:val="28"/>
        </w:rPr>
        <w:t xml:space="preserve">      </w:t>
      </w:r>
      <w:r w:rsidR="00A11B9E">
        <w:rPr>
          <w:rFonts w:ascii="Times New Roman" w:hAnsi="Times New Roman"/>
          <w:sz w:val="28"/>
          <w:szCs w:val="28"/>
        </w:rPr>
        <w:t>Г.А.Бурняшев</w:t>
      </w:r>
    </w:p>
    <w:p w:rsidR="00AF5379" w:rsidRPr="00253C08" w:rsidRDefault="00682B14" w:rsidP="008C3C54">
      <w:pPr>
        <w:shd w:val="clear" w:color="auto" w:fill="FFFFFF"/>
        <w:spacing w:after="0" w:line="240" w:lineRule="auto"/>
        <w:ind w:left="5812"/>
        <w:jc w:val="right"/>
        <w:rPr>
          <w:rFonts w:ascii="Times New Roman" w:hAnsi="Times New Roman"/>
          <w:sz w:val="28"/>
          <w:szCs w:val="28"/>
        </w:rPr>
      </w:pPr>
      <w:r w:rsidRPr="00253C08">
        <w:rPr>
          <w:rFonts w:ascii="Times New Roman" w:hAnsi="Times New Roman"/>
          <w:sz w:val="28"/>
          <w:szCs w:val="28"/>
        </w:rPr>
        <w:lastRenderedPageBreak/>
        <w:t>Пр</w:t>
      </w:r>
      <w:r w:rsidR="00AF5379" w:rsidRPr="00253C08">
        <w:rPr>
          <w:rFonts w:ascii="Times New Roman" w:hAnsi="Times New Roman"/>
          <w:sz w:val="28"/>
          <w:szCs w:val="28"/>
        </w:rPr>
        <w:t xml:space="preserve">иложение </w:t>
      </w:r>
    </w:p>
    <w:p w:rsidR="00AF5379" w:rsidRPr="00253C08" w:rsidRDefault="00B11AE5" w:rsidP="008C3C54">
      <w:pPr>
        <w:shd w:val="clear" w:color="auto" w:fill="FFFFFF"/>
        <w:spacing w:after="0" w:line="240" w:lineRule="auto"/>
        <w:ind w:left="5812"/>
        <w:jc w:val="right"/>
        <w:rPr>
          <w:rFonts w:ascii="Times New Roman" w:hAnsi="Times New Roman"/>
          <w:sz w:val="28"/>
          <w:szCs w:val="28"/>
        </w:rPr>
      </w:pPr>
      <w:r>
        <w:rPr>
          <w:rFonts w:ascii="Times New Roman" w:hAnsi="Times New Roman"/>
          <w:sz w:val="28"/>
          <w:szCs w:val="28"/>
        </w:rPr>
        <w:t xml:space="preserve">к </w:t>
      </w:r>
      <w:r w:rsidR="00AF5379" w:rsidRPr="00253C08">
        <w:rPr>
          <w:rFonts w:ascii="Times New Roman" w:hAnsi="Times New Roman"/>
          <w:sz w:val="28"/>
          <w:szCs w:val="28"/>
        </w:rPr>
        <w:t>постановлени</w:t>
      </w:r>
      <w:r w:rsidR="007B660C">
        <w:rPr>
          <w:rFonts w:ascii="Times New Roman" w:hAnsi="Times New Roman"/>
          <w:sz w:val="28"/>
          <w:szCs w:val="28"/>
        </w:rPr>
        <w:t>ю</w:t>
      </w:r>
      <w:r w:rsidR="00AF5379" w:rsidRPr="00253C08">
        <w:rPr>
          <w:rFonts w:ascii="Times New Roman" w:hAnsi="Times New Roman"/>
          <w:sz w:val="28"/>
          <w:szCs w:val="28"/>
        </w:rPr>
        <w:t xml:space="preserve"> Администрации Саркеловского сельского поселения</w:t>
      </w:r>
    </w:p>
    <w:p w:rsidR="00AF5379" w:rsidRDefault="00A60083" w:rsidP="008C3C54">
      <w:pPr>
        <w:shd w:val="clear" w:color="auto" w:fill="FFFFFF"/>
        <w:spacing w:after="0" w:line="240" w:lineRule="auto"/>
        <w:ind w:left="5812"/>
        <w:jc w:val="right"/>
        <w:rPr>
          <w:rFonts w:ascii="Times New Roman" w:hAnsi="Times New Roman"/>
          <w:sz w:val="28"/>
          <w:szCs w:val="28"/>
        </w:rPr>
      </w:pPr>
      <w:r w:rsidRPr="00253C08">
        <w:rPr>
          <w:rFonts w:ascii="Times New Roman" w:hAnsi="Times New Roman"/>
          <w:sz w:val="28"/>
          <w:szCs w:val="28"/>
        </w:rPr>
        <w:t>от</w:t>
      </w:r>
      <w:r w:rsidR="00253C08" w:rsidRPr="00253C08">
        <w:rPr>
          <w:rFonts w:ascii="Times New Roman" w:hAnsi="Times New Roman"/>
          <w:sz w:val="28"/>
          <w:szCs w:val="28"/>
        </w:rPr>
        <w:t xml:space="preserve"> </w:t>
      </w:r>
      <w:r w:rsidR="00B11AE5">
        <w:rPr>
          <w:rFonts w:ascii="Times New Roman" w:hAnsi="Times New Roman"/>
          <w:sz w:val="28"/>
          <w:szCs w:val="28"/>
        </w:rPr>
        <w:t xml:space="preserve">    </w:t>
      </w:r>
      <w:r w:rsidR="00185C1F">
        <w:rPr>
          <w:rFonts w:ascii="Times New Roman" w:hAnsi="Times New Roman"/>
          <w:sz w:val="28"/>
          <w:szCs w:val="28"/>
        </w:rPr>
        <w:t>27</w:t>
      </w:r>
      <w:r w:rsidR="00472D59">
        <w:rPr>
          <w:rFonts w:ascii="Times New Roman" w:hAnsi="Times New Roman"/>
          <w:sz w:val="28"/>
          <w:szCs w:val="28"/>
        </w:rPr>
        <w:t>.</w:t>
      </w:r>
      <w:r w:rsidR="00A11B9E">
        <w:rPr>
          <w:rFonts w:ascii="Times New Roman" w:hAnsi="Times New Roman"/>
          <w:sz w:val="28"/>
          <w:szCs w:val="28"/>
        </w:rPr>
        <w:t>0</w:t>
      </w:r>
      <w:r w:rsidR="00185C1F">
        <w:rPr>
          <w:rFonts w:ascii="Times New Roman" w:hAnsi="Times New Roman"/>
          <w:sz w:val="28"/>
          <w:szCs w:val="28"/>
        </w:rPr>
        <w:t>2</w:t>
      </w:r>
      <w:r w:rsidR="00134ACC" w:rsidRPr="00253C08">
        <w:rPr>
          <w:rFonts w:ascii="Times New Roman" w:hAnsi="Times New Roman"/>
          <w:sz w:val="28"/>
          <w:szCs w:val="28"/>
        </w:rPr>
        <w:t>.</w:t>
      </w:r>
      <w:r w:rsidR="00AF5379" w:rsidRPr="00253C08">
        <w:rPr>
          <w:rFonts w:ascii="Times New Roman" w:hAnsi="Times New Roman"/>
          <w:sz w:val="28"/>
          <w:szCs w:val="28"/>
        </w:rPr>
        <w:t>20</w:t>
      </w:r>
      <w:r w:rsidR="001B5C13" w:rsidRPr="00253C08">
        <w:rPr>
          <w:rFonts w:ascii="Times New Roman" w:hAnsi="Times New Roman"/>
          <w:sz w:val="28"/>
          <w:szCs w:val="28"/>
        </w:rPr>
        <w:t>2</w:t>
      </w:r>
      <w:r w:rsidR="00A11B9E">
        <w:rPr>
          <w:rFonts w:ascii="Times New Roman" w:hAnsi="Times New Roman"/>
          <w:sz w:val="28"/>
          <w:szCs w:val="28"/>
        </w:rPr>
        <w:t>3</w:t>
      </w:r>
      <w:r w:rsidR="00AF5379" w:rsidRPr="00253C08">
        <w:rPr>
          <w:rFonts w:ascii="Times New Roman" w:hAnsi="Times New Roman"/>
          <w:sz w:val="28"/>
          <w:szCs w:val="28"/>
        </w:rPr>
        <w:t xml:space="preserve"> №</w:t>
      </w:r>
      <w:r w:rsidR="00823EA6">
        <w:rPr>
          <w:rFonts w:ascii="Times New Roman" w:hAnsi="Times New Roman"/>
          <w:sz w:val="28"/>
          <w:szCs w:val="28"/>
        </w:rPr>
        <w:t xml:space="preserve"> </w:t>
      </w:r>
      <w:r w:rsidR="00185C1F">
        <w:rPr>
          <w:rFonts w:ascii="Times New Roman" w:hAnsi="Times New Roman"/>
          <w:sz w:val="28"/>
          <w:szCs w:val="28"/>
        </w:rPr>
        <w:t>10</w:t>
      </w:r>
    </w:p>
    <w:p w:rsidR="00BE6707" w:rsidRPr="00253C08" w:rsidRDefault="00BE6707" w:rsidP="008C3C54">
      <w:pPr>
        <w:shd w:val="clear" w:color="auto" w:fill="FFFFFF"/>
        <w:spacing w:after="0" w:line="240" w:lineRule="auto"/>
        <w:ind w:left="5812"/>
        <w:jc w:val="right"/>
        <w:rPr>
          <w:rFonts w:ascii="Times New Roman" w:hAnsi="Times New Roman"/>
          <w:sz w:val="28"/>
          <w:szCs w:val="28"/>
        </w:rPr>
      </w:pPr>
    </w:p>
    <w:p w:rsidR="00BE6707" w:rsidRPr="00253C08" w:rsidRDefault="00BE6707" w:rsidP="00BE6707">
      <w:pPr>
        <w:shd w:val="clear" w:color="auto" w:fill="FFFFFF"/>
        <w:spacing w:after="0" w:line="240" w:lineRule="auto"/>
        <w:jc w:val="center"/>
        <w:rPr>
          <w:rFonts w:ascii="Times New Roman" w:hAnsi="Times New Roman"/>
          <w:sz w:val="28"/>
          <w:szCs w:val="28"/>
        </w:rPr>
      </w:pPr>
      <w:r w:rsidRPr="00253C08">
        <w:rPr>
          <w:rFonts w:ascii="Times New Roman" w:hAnsi="Times New Roman"/>
          <w:sz w:val="28"/>
          <w:szCs w:val="28"/>
        </w:rPr>
        <w:t>ИЗМЕНЕНИЯ,</w:t>
      </w:r>
    </w:p>
    <w:p w:rsidR="00BE6707" w:rsidRPr="00253C08" w:rsidRDefault="00BE6707" w:rsidP="00BE6707">
      <w:pPr>
        <w:shd w:val="clear" w:color="auto" w:fill="FFFFFF"/>
        <w:spacing w:after="0" w:line="240" w:lineRule="auto"/>
        <w:jc w:val="center"/>
        <w:rPr>
          <w:rFonts w:ascii="Times New Roman" w:hAnsi="Times New Roman"/>
          <w:sz w:val="28"/>
          <w:szCs w:val="28"/>
        </w:rPr>
      </w:pPr>
      <w:r w:rsidRPr="00253C08">
        <w:rPr>
          <w:rFonts w:ascii="Times New Roman" w:hAnsi="Times New Roman"/>
          <w:sz w:val="28"/>
          <w:szCs w:val="28"/>
        </w:rPr>
        <w:t>вносимые в постановление</w:t>
      </w:r>
      <w:r>
        <w:rPr>
          <w:rFonts w:ascii="Times New Roman" w:hAnsi="Times New Roman"/>
          <w:sz w:val="28"/>
          <w:szCs w:val="28"/>
        </w:rPr>
        <w:t xml:space="preserve"> </w:t>
      </w:r>
      <w:r w:rsidRPr="00253C08">
        <w:rPr>
          <w:rFonts w:ascii="Times New Roman" w:hAnsi="Times New Roman"/>
          <w:sz w:val="28"/>
          <w:szCs w:val="28"/>
        </w:rPr>
        <w:t>Администрации Саркеловского сельского поселения</w:t>
      </w:r>
    </w:p>
    <w:p w:rsidR="00BE6707" w:rsidRPr="00253C08" w:rsidRDefault="00BE6707" w:rsidP="00BE6707">
      <w:pPr>
        <w:widowControl w:val="0"/>
        <w:shd w:val="clear" w:color="auto" w:fill="FFFFFF"/>
        <w:autoSpaceDE w:val="0"/>
        <w:autoSpaceDN w:val="0"/>
        <w:adjustRightInd w:val="0"/>
        <w:ind w:right="-2"/>
        <w:jc w:val="center"/>
        <w:rPr>
          <w:rFonts w:ascii="Times New Roman" w:hAnsi="Times New Roman"/>
          <w:sz w:val="28"/>
          <w:szCs w:val="28"/>
        </w:rPr>
      </w:pPr>
      <w:r>
        <w:rPr>
          <w:rFonts w:ascii="Times New Roman" w:hAnsi="Times New Roman"/>
          <w:bCs/>
          <w:sz w:val="28"/>
          <w:szCs w:val="28"/>
        </w:rPr>
        <w:t xml:space="preserve">от 06.12.2017 года № 63/1 </w:t>
      </w:r>
      <w:r w:rsidRPr="00253C08">
        <w:rPr>
          <w:rFonts w:ascii="Times New Roman" w:hAnsi="Times New Roman"/>
          <w:sz w:val="28"/>
          <w:szCs w:val="28"/>
        </w:rPr>
        <w:t>«</w:t>
      </w:r>
      <w:r>
        <w:rPr>
          <w:rFonts w:ascii="Times New Roman" w:eastAsia="Times New Roman" w:hAnsi="Times New Roman"/>
          <w:sz w:val="28"/>
          <w:szCs w:val="28"/>
          <w:lang w:eastAsia="ru-RU"/>
        </w:rPr>
        <w:t xml:space="preserve">Формирование современной </w:t>
      </w:r>
      <w:r w:rsidRPr="00CE3D10">
        <w:rPr>
          <w:rFonts w:ascii="Times New Roman" w:eastAsia="Times New Roman" w:hAnsi="Times New Roman"/>
          <w:sz w:val="28"/>
          <w:szCs w:val="28"/>
          <w:lang w:eastAsia="ru-RU"/>
        </w:rPr>
        <w:t>городской 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 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w:t>
      </w:r>
      <w:r w:rsidRPr="00253C08">
        <w:rPr>
          <w:rFonts w:ascii="Times New Roman" w:hAnsi="Times New Roman"/>
          <w:sz w:val="28"/>
          <w:szCs w:val="28"/>
        </w:rPr>
        <w:t>»</w:t>
      </w:r>
    </w:p>
    <w:p w:rsidR="00BE6707" w:rsidRPr="00253C08" w:rsidRDefault="00BE6707" w:rsidP="00BE6707">
      <w:pPr>
        <w:shd w:val="clear" w:color="auto" w:fill="FFFFFF"/>
        <w:spacing w:after="0" w:line="240" w:lineRule="auto"/>
        <w:ind w:firstLine="708"/>
        <w:jc w:val="both"/>
        <w:rPr>
          <w:rFonts w:ascii="Times New Roman" w:hAnsi="Times New Roman"/>
          <w:sz w:val="28"/>
          <w:szCs w:val="28"/>
        </w:rPr>
      </w:pPr>
      <w:r w:rsidRPr="00253C08">
        <w:rPr>
          <w:rFonts w:ascii="Times New Roman" w:hAnsi="Times New Roman"/>
          <w:sz w:val="28"/>
          <w:szCs w:val="28"/>
        </w:rPr>
        <w:t>1. В приложении к постановлению подраздел «Ресурсное обеспечение программы» раздела «Паспорт муниципальной программы «</w:t>
      </w:r>
      <w:r>
        <w:rPr>
          <w:rFonts w:ascii="Times New Roman" w:eastAsia="Times New Roman" w:hAnsi="Times New Roman"/>
          <w:sz w:val="28"/>
          <w:szCs w:val="28"/>
          <w:lang w:eastAsia="ru-RU"/>
        </w:rPr>
        <w:t xml:space="preserve">Формирование современной </w:t>
      </w:r>
      <w:r w:rsidRPr="00CE3D10">
        <w:rPr>
          <w:rFonts w:ascii="Times New Roman" w:eastAsia="Times New Roman" w:hAnsi="Times New Roman"/>
          <w:sz w:val="28"/>
          <w:szCs w:val="28"/>
          <w:lang w:eastAsia="ru-RU"/>
        </w:rPr>
        <w:t>городской 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 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w:t>
      </w:r>
      <w:r w:rsidRPr="00253C08">
        <w:rPr>
          <w:rFonts w:ascii="Times New Roman" w:hAnsi="Times New Roman"/>
          <w:sz w:val="28"/>
          <w:szCs w:val="28"/>
        </w:rPr>
        <w:t>» изложить в редакции:</w:t>
      </w:r>
    </w:p>
    <w:p w:rsidR="00AF5379" w:rsidRPr="00253C08" w:rsidRDefault="00AF5379" w:rsidP="00B3527F">
      <w:pPr>
        <w:shd w:val="clear" w:color="auto" w:fill="FFFFFF"/>
        <w:spacing w:after="0" w:line="240" w:lineRule="auto"/>
        <w:ind w:left="5812"/>
        <w:rPr>
          <w:rFonts w:ascii="Times New Roman" w:hAnsi="Times New Roman"/>
          <w:sz w:val="28"/>
          <w:szCs w:val="28"/>
        </w:rPr>
      </w:pPr>
    </w:p>
    <w:tbl>
      <w:tblPr>
        <w:tblW w:w="5000" w:type="pct"/>
        <w:tblLayout w:type="fixed"/>
        <w:tblLook w:val="00A0"/>
      </w:tblPr>
      <w:tblGrid>
        <w:gridCol w:w="2352"/>
        <w:gridCol w:w="288"/>
        <w:gridCol w:w="7214"/>
      </w:tblGrid>
      <w:tr w:rsidR="00CE3D10" w:rsidRPr="00CE3D10" w:rsidTr="00BE6707">
        <w:trPr>
          <w:trHeight w:val="993"/>
        </w:trPr>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Ресурсное обеспечение муниципальной программы </w:t>
            </w:r>
          </w:p>
        </w:tc>
        <w:tc>
          <w:tcPr>
            <w:tcW w:w="282" w:type="dxa"/>
          </w:tcPr>
          <w:p w:rsidR="00CE3D10" w:rsidRPr="00CE3D10" w:rsidRDefault="00CE3D10" w:rsidP="00CE3D10">
            <w:pPr>
              <w:widowControl w:val="0"/>
              <w:autoSpaceDE w:val="0"/>
              <w:autoSpaceDN w:val="0"/>
              <w:adjustRightInd w:val="0"/>
              <w:spacing w:after="0" w:line="235" w:lineRule="auto"/>
              <w:rPr>
                <w:rFonts w:ascii="Times New Roman" w:hAnsi="Times New Roman"/>
                <w:kern w:val="2"/>
                <w:sz w:val="28"/>
                <w:szCs w:val="28"/>
                <w:lang w:eastAsia="ru-RU"/>
              </w:rPr>
            </w:pPr>
            <w:r w:rsidRPr="00CE3D10">
              <w:rPr>
                <w:rFonts w:ascii="Times New Roman" w:hAnsi="Times New Roman"/>
                <w:kern w:val="2"/>
                <w:sz w:val="28"/>
                <w:szCs w:val="28"/>
                <w:lang w:eastAsia="ru-RU"/>
              </w:rPr>
              <w:t>–</w:t>
            </w:r>
          </w:p>
        </w:tc>
        <w:tc>
          <w:tcPr>
            <w:tcW w:w="7056" w:type="dxa"/>
          </w:tcPr>
          <w:p w:rsidR="00CE3D10" w:rsidRPr="00CE3D10" w:rsidRDefault="00360527" w:rsidP="00CE3D10">
            <w:pPr>
              <w:widowControl w:val="0"/>
              <w:spacing w:after="0" w:line="240" w:lineRule="auto"/>
              <w:ind w:left="113" w:right="17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808</w:t>
            </w:r>
            <w:r w:rsidR="00CC3CE8">
              <w:rPr>
                <w:rFonts w:ascii="Times New Roman" w:eastAsia="Times New Roman" w:hAnsi="Times New Roman"/>
                <w:color w:val="000000"/>
                <w:sz w:val="28"/>
                <w:szCs w:val="28"/>
                <w:lang w:eastAsia="ru-RU"/>
              </w:rPr>
              <w:t xml:space="preserve">,0 </w:t>
            </w:r>
            <w:r w:rsidR="00CE3D10" w:rsidRPr="00CE3D10">
              <w:rPr>
                <w:rFonts w:ascii="Times New Roman" w:eastAsia="Times New Roman" w:hAnsi="Times New Roman"/>
                <w:color w:val="000000"/>
                <w:sz w:val="28"/>
                <w:szCs w:val="28"/>
                <w:lang w:eastAsia="ru-RU"/>
              </w:rPr>
              <w:t xml:space="preserve">тыс. рублей, в том числе: </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2018 году – 0,0 тыс. рублей; </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2019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2022 году – </w:t>
            </w:r>
            <w:r w:rsidR="00774FA6">
              <w:rPr>
                <w:rFonts w:ascii="Times New Roman" w:eastAsia="Times New Roman" w:hAnsi="Times New Roman"/>
                <w:color w:val="000000"/>
                <w:sz w:val="28"/>
                <w:szCs w:val="28"/>
                <w:lang w:eastAsia="ru-RU"/>
              </w:rPr>
              <w:t>7</w:t>
            </w:r>
            <w:r w:rsidR="00360527">
              <w:rPr>
                <w:rFonts w:ascii="Times New Roman" w:eastAsia="Times New Roman" w:hAnsi="Times New Roman"/>
                <w:color w:val="000000"/>
                <w:sz w:val="28"/>
                <w:szCs w:val="28"/>
                <w:lang w:eastAsia="ru-RU"/>
              </w:rPr>
              <w:t>28</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2023 году – </w:t>
            </w:r>
            <w:r w:rsidR="00360527">
              <w:rPr>
                <w:rFonts w:ascii="Times New Roman" w:eastAsia="Times New Roman" w:hAnsi="Times New Roman"/>
                <w:color w:val="000000"/>
                <w:sz w:val="28"/>
                <w:szCs w:val="28"/>
                <w:lang w:eastAsia="ru-RU"/>
              </w:rPr>
              <w:t>8</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том числе: за счет средств областного бюджета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2019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2022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shd w:val="clear" w:color="auto" w:fill="00FF00"/>
                <w:lang w:eastAsia="ru-RU"/>
              </w:rPr>
            </w:pPr>
            <w:r w:rsidRPr="00CE3D10">
              <w:rPr>
                <w:rFonts w:ascii="Times New Roman" w:eastAsia="Times New Roman" w:hAnsi="Times New Roman"/>
                <w:color w:val="000000"/>
                <w:sz w:val="28"/>
                <w:szCs w:val="28"/>
                <w:lang w:eastAsia="ru-RU"/>
              </w:rPr>
              <w:t xml:space="preserve">за счет средств местного бюджета– </w:t>
            </w:r>
            <w:r w:rsidRPr="00CE3D10">
              <w:rPr>
                <w:rFonts w:ascii="Times New Roman" w:eastAsia="Times New Roman" w:hAnsi="Times New Roman"/>
                <w:color w:val="000000"/>
                <w:sz w:val="28"/>
                <w:szCs w:val="28"/>
                <w:lang w:eastAsia="ru-RU"/>
              </w:rPr>
              <w:br/>
            </w:r>
            <w:r w:rsidR="00360527">
              <w:rPr>
                <w:rFonts w:ascii="Times New Roman" w:eastAsia="Times New Roman" w:hAnsi="Times New Roman"/>
                <w:color w:val="000000"/>
                <w:sz w:val="28"/>
                <w:szCs w:val="28"/>
                <w:lang w:eastAsia="ru-RU"/>
              </w:rPr>
              <w:t>808,0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2019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2022 году – </w:t>
            </w:r>
            <w:r w:rsidR="00774FA6">
              <w:rPr>
                <w:rFonts w:ascii="Times New Roman" w:eastAsia="Times New Roman" w:hAnsi="Times New Roman"/>
                <w:color w:val="000000"/>
                <w:sz w:val="28"/>
                <w:szCs w:val="28"/>
                <w:lang w:eastAsia="ru-RU"/>
              </w:rPr>
              <w:t>7</w:t>
            </w:r>
            <w:r w:rsidR="00360527">
              <w:rPr>
                <w:rFonts w:ascii="Times New Roman" w:eastAsia="Times New Roman" w:hAnsi="Times New Roman"/>
                <w:color w:val="000000"/>
                <w:sz w:val="28"/>
                <w:szCs w:val="28"/>
                <w:lang w:eastAsia="ru-RU"/>
              </w:rPr>
              <w:t>28</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2023 году – </w:t>
            </w:r>
            <w:r w:rsidR="00360527">
              <w:rPr>
                <w:rFonts w:ascii="Times New Roman" w:eastAsia="Times New Roman" w:hAnsi="Times New Roman"/>
                <w:color w:val="000000"/>
                <w:sz w:val="28"/>
                <w:szCs w:val="28"/>
                <w:lang w:eastAsia="ru-RU"/>
              </w:rPr>
              <w:t>8</w:t>
            </w:r>
            <w:r w:rsidRPr="00CE3D10">
              <w:rPr>
                <w:rFonts w:ascii="Times New Roman" w:eastAsia="Times New Roman" w:hAnsi="Times New Roman"/>
                <w:color w:val="000000"/>
                <w:sz w:val="28"/>
                <w:szCs w:val="28"/>
                <w:lang w:eastAsia="ru-RU"/>
              </w:rPr>
              <w:t>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shd w:val="clear" w:color="auto" w:fill="00FF00"/>
                <w:lang w:eastAsia="ru-RU"/>
              </w:rPr>
            </w:pPr>
            <w:r w:rsidRPr="00CE3D10">
              <w:rPr>
                <w:rFonts w:ascii="Times New Roman" w:eastAsia="Times New Roman" w:hAnsi="Times New Roman"/>
                <w:color w:val="000000"/>
                <w:sz w:val="28"/>
                <w:szCs w:val="28"/>
                <w:lang w:eastAsia="ru-RU"/>
              </w:rPr>
              <w:t xml:space="preserve">за безвозмездных поступлений от физических и </w:t>
            </w:r>
            <w:r w:rsidRPr="00CE3D10">
              <w:rPr>
                <w:rFonts w:ascii="Times New Roman" w:eastAsia="Times New Roman" w:hAnsi="Times New Roman"/>
                <w:color w:val="000000"/>
                <w:sz w:val="28"/>
                <w:szCs w:val="28"/>
                <w:lang w:eastAsia="ru-RU"/>
              </w:rPr>
              <w:lastRenderedPageBreak/>
              <w:t xml:space="preserve">юридических лиц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2019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2022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kern w:val="2"/>
                <w:sz w:val="28"/>
                <w:szCs w:val="28"/>
                <w:lang w:eastAsia="ru-RU"/>
              </w:rPr>
            </w:pPr>
            <w:r w:rsidRPr="00CE3D10">
              <w:rPr>
                <w:rFonts w:ascii="Times New Roman" w:eastAsia="Times New Roman" w:hAnsi="Times New Roman"/>
                <w:color w:val="000000"/>
                <w:sz w:val="28"/>
                <w:szCs w:val="28"/>
                <w:lang w:eastAsia="ru-RU"/>
              </w:rPr>
              <w:t>в 2024 году – 0,0 тыс. рублей.</w:t>
            </w:r>
          </w:p>
        </w:tc>
      </w:tr>
      <w:tr w:rsidR="00CE3D10" w:rsidRPr="00CE3D10" w:rsidTr="00BE6707">
        <w:trPr>
          <w:trHeight w:val="1974"/>
        </w:trPr>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lastRenderedPageBreak/>
              <w:t>Ожидаемые результаты реализации муниципальной программы</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повышение удовлетворенности населения </w:t>
            </w:r>
            <w:r w:rsidR="00CC3CE8" w:rsidRPr="00253C08">
              <w:rPr>
                <w:rFonts w:ascii="Times New Roman" w:hAnsi="Times New Roman"/>
                <w:sz w:val="28"/>
                <w:szCs w:val="28"/>
              </w:rPr>
              <w:t>Саркеловского</w:t>
            </w:r>
            <w:r w:rsidRPr="00CE3D10">
              <w:rPr>
                <w:rFonts w:ascii="Times New Roman" w:eastAsia="Times New Roman" w:hAnsi="Times New Roman"/>
                <w:color w:val="000000"/>
                <w:sz w:val="28"/>
                <w:szCs w:val="28"/>
                <w:lang w:eastAsia="ru-RU"/>
              </w:rPr>
              <w:t xml:space="preserve"> сельского поселения уровнем благоустройства территории проживания;</w:t>
            </w:r>
          </w:p>
          <w:p w:rsidR="00CE3D10" w:rsidRPr="00CE3D10" w:rsidRDefault="00CE3D10" w:rsidP="00CE3D10">
            <w:pPr>
              <w:widowControl w:val="0"/>
              <w:autoSpaceDE w:val="0"/>
              <w:autoSpaceDN w:val="0"/>
              <w:adjustRightInd w:val="0"/>
              <w:spacing w:after="0" w:line="240" w:lineRule="auto"/>
              <w:ind w:left="113" w:right="170"/>
              <w:jc w:val="both"/>
              <w:rPr>
                <w:rFonts w:ascii="Times New Roman" w:eastAsia="Times New Roman" w:hAnsi="Times New Roman"/>
                <w:kern w:val="2"/>
                <w:sz w:val="28"/>
                <w:szCs w:val="28"/>
                <w:lang w:eastAsia="ru-RU"/>
              </w:rPr>
            </w:pPr>
            <w:r w:rsidRPr="00CE3D10">
              <w:rPr>
                <w:rFonts w:ascii="Times New Roman" w:eastAsia="Times New Roman" w:hAnsi="Times New Roman"/>
                <w:color w:val="000000"/>
                <w:sz w:val="28"/>
                <w:szCs w:val="28"/>
                <w:lang w:eastAsia="ru-RU"/>
              </w:rPr>
              <w:t xml:space="preserve">- обеспечение комфортных условий для проживания и отдыха населения на территории муниципальных образований </w:t>
            </w:r>
            <w:r w:rsidR="00CC3CE8" w:rsidRPr="00253C08">
              <w:rPr>
                <w:rFonts w:ascii="Times New Roman" w:hAnsi="Times New Roman"/>
                <w:sz w:val="28"/>
                <w:szCs w:val="28"/>
              </w:rPr>
              <w:t>Саркеловского</w:t>
            </w:r>
            <w:r w:rsidRPr="00CE3D10">
              <w:rPr>
                <w:rFonts w:ascii="Times New Roman" w:eastAsia="Times New Roman" w:hAnsi="Times New Roman"/>
                <w:color w:val="000000"/>
                <w:kern w:val="2"/>
                <w:sz w:val="28"/>
                <w:szCs w:val="28"/>
                <w:lang w:eastAsia="ru-RU"/>
              </w:rPr>
              <w:t xml:space="preserve"> сельского поселения.</w:t>
            </w:r>
          </w:p>
        </w:tc>
      </w:tr>
    </w:tbl>
    <w:p w:rsidR="00CE3D10" w:rsidRPr="00CE3D10" w:rsidRDefault="00CE3D10" w:rsidP="00CE3D10">
      <w:pPr>
        <w:widowControl w:val="0"/>
        <w:spacing w:after="0" w:line="235" w:lineRule="auto"/>
        <w:jc w:val="center"/>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1. Паспорт подпрограммы </w:t>
      </w:r>
      <w:r w:rsidRPr="00CE3D10">
        <w:rPr>
          <w:rFonts w:ascii="Times New Roman" w:eastAsia="Times New Roman" w:hAnsi="Times New Roman"/>
          <w:kern w:val="2"/>
          <w:sz w:val="28"/>
          <w:szCs w:val="28"/>
          <w:lang w:eastAsia="ru-RU"/>
        </w:rPr>
        <w:br/>
        <w:t>«</w:t>
      </w:r>
      <w:r w:rsidR="00CC3CE8">
        <w:rPr>
          <w:rFonts w:ascii="Times New Roman" w:eastAsia="Times New Roman" w:hAnsi="Times New Roman"/>
          <w:kern w:val="2"/>
          <w:sz w:val="28"/>
          <w:szCs w:val="28"/>
          <w:lang w:eastAsia="ru-RU"/>
        </w:rPr>
        <w:t>Повышение уровня б</w:t>
      </w:r>
      <w:r w:rsidRPr="00CE3D10">
        <w:rPr>
          <w:rFonts w:ascii="Times New Roman" w:eastAsia="Times New Roman" w:hAnsi="Times New Roman"/>
          <w:kern w:val="2"/>
          <w:sz w:val="28"/>
          <w:szCs w:val="28"/>
          <w:lang w:eastAsia="ru-RU"/>
        </w:rPr>
        <w:t>лагоустройств</w:t>
      </w:r>
      <w:r w:rsidR="00CC3CE8">
        <w:rPr>
          <w:rFonts w:ascii="Times New Roman" w:eastAsia="Times New Roman" w:hAnsi="Times New Roman"/>
          <w:kern w:val="2"/>
          <w:sz w:val="28"/>
          <w:szCs w:val="28"/>
          <w:lang w:eastAsia="ru-RU"/>
        </w:rPr>
        <w:t>а</w:t>
      </w:r>
      <w:r w:rsidRPr="00CE3D10">
        <w:rPr>
          <w:rFonts w:ascii="Times New Roman" w:eastAsia="Times New Roman" w:hAnsi="Times New Roman"/>
          <w:kern w:val="2"/>
          <w:sz w:val="28"/>
          <w:szCs w:val="28"/>
          <w:lang w:eastAsia="ru-RU"/>
        </w:rPr>
        <w:t xml:space="preserve"> общественных территорий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bl>
      <w:tblPr>
        <w:tblW w:w="5000" w:type="pct"/>
        <w:tblLayout w:type="fixed"/>
        <w:tblLook w:val="00A0"/>
      </w:tblPr>
      <w:tblGrid>
        <w:gridCol w:w="2352"/>
        <w:gridCol w:w="288"/>
        <w:gridCol w:w="7214"/>
      </w:tblGrid>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Наименование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подпрограмма «</w:t>
            </w:r>
            <w:r w:rsidR="00CC3CE8">
              <w:rPr>
                <w:rFonts w:ascii="Times New Roman" w:eastAsia="Times New Roman" w:hAnsi="Times New Roman"/>
                <w:kern w:val="2"/>
                <w:sz w:val="28"/>
                <w:szCs w:val="28"/>
                <w:lang w:eastAsia="ru-RU"/>
              </w:rPr>
              <w:t>Повышение уровня б</w:t>
            </w:r>
            <w:r w:rsidR="00CC3CE8" w:rsidRPr="00CE3D10">
              <w:rPr>
                <w:rFonts w:ascii="Times New Roman" w:eastAsia="Times New Roman" w:hAnsi="Times New Roman"/>
                <w:kern w:val="2"/>
                <w:sz w:val="28"/>
                <w:szCs w:val="28"/>
                <w:lang w:eastAsia="ru-RU"/>
              </w:rPr>
              <w:t>лагоустройств</w:t>
            </w:r>
            <w:r w:rsidR="00CC3CE8">
              <w:rPr>
                <w:rFonts w:ascii="Times New Roman" w:eastAsia="Times New Roman" w:hAnsi="Times New Roman"/>
                <w:kern w:val="2"/>
                <w:sz w:val="28"/>
                <w:szCs w:val="28"/>
                <w:lang w:eastAsia="ru-RU"/>
              </w:rPr>
              <w:t>а</w:t>
            </w:r>
            <w:r w:rsidR="00CC3CE8" w:rsidRPr="00CE3D10">
              <w:rPr>
                <w:rFonts w:ascii="Times New Roman" w:eastAsia="Times New Roman" w:hAnsi="Times New Roman"/>
                <w:kern w:val="2"/>
                <w:sz w:val="28"/>
                <w:szCs w:val="28"/>
                <w:lang w:eastAsia="ru-RU"/>
              </w:rPr>
              <w:t xml:space="preserve"> общественных территорий </w:t>
            </w:r>
            <w:r w:rsidR="00CC3CE8" w:rsidRPr="00253C08">
              <w:rPr>
                <w:rFonts w:ascii="Times New Roman" w:hAnsi="Times New Roman"/>
                <w:sz w:val="28"/>
                <w:szCs w:val="28"/>
              </w:rPr>
              <w:t>Саркеловского</w:t>
            </w:r>
            <w:r w:rsidR="00CC3CE8" w:rsidRPr="00CE3D10">
              <w:rPr>
                <w:rFonts w:ascii="Times New Roman" w:eastAsia="Times New Roman" w:hAnsi="Times New Roman"/>
                <w:kern w:val="2"/>
                <w:sz w:val="28"/>
                <w:szCs w:val="28"/>
                <w:lang w:eastAsia="ru-RU"/>
              </w:rPr>
              <w:t xml:space="preserve"> сельского поселения</w:t>
            </w:r>
            <w:r w:rsidRPr="00CE3D10">
              <w:rPr>
                <w:rFonts w:ascii="Times New Roman" w:eastAsia="Times New Roman" w:hAnsi="Times New Roman"/>
                <w:kern w:val="2"/>
                <w:sz w:val="28"/>
                <w:szCs w:val="28"/>
                <w:lang w:eastAsia="ru-RU"/>
              </w:rPr>
              <w:t>» (далее – подпрограмма 1)</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Исполнитель подпрограммы</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Администрация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Участники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органы местного самоуправления муниципальных образований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Программно-целевые инструменты подпрограммы </w:t>
            </w:r>
          </w:p>
        </w:tc>
        <w:tc>
          <w:tcPr>
            <w:tcW w:w="282" w:type="dxa"/>
          </w:tcPr>
          <w:p w:rsidR="00CE3D10" w:rsidRPr="00CE3D10" w:rsidRDefault="00CE3D10" w:rsidP="00CE3D10">
            <w:pPr>
              <w:widowControl w:val="0"/>
              <w:autoSpaceDE w:val="0"/>
              <w:autoSpaceDN w:val="0"/>
              <w:adjustRightInd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autoSpaceDE w:val="0"/>
              <w:autoSpaceDN w:val="0"/>
              <w:adjustRightInd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отсутствуют</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Цель подпрограммы</w:t>
            </w:r>
          </w:p>
        </w:tc>
        <w:tc>
          <w:tcPr>
            <w:tcW w:w="282" w:type="dxa"/>
          </w:tcPr>
          <w:p w:rsidR="00CE3D10" w:rsidRPr="00CE3D10" w:rsidRDefault="00CE3D10" w:rsidP="00CE3D10">
            <w:pPr>
              <w:widowControl w:val="0"/>
              <w:autoSpaceDE w:val="0"/>
              <w:autoSpaceDN w:val="0"/>
              <w:adjustRightInd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autoSpaceDE w:val="0"/>
              <w:autoSpaceDN w:val="0"/>
              <w:adjustRightInd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повышение благоустроенности общественных территорий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Задачи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shd w:val="clear" w:color="auto" w:fill="auto"/>
          </w:tcPr>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rPr>
              <w:t xml:space="preserve">увеличение количества благоустроенных общественных территорий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rPr>
              <w:t xml:space="preserve"> сельского поселения</w:t>
            </w:r>
            <w:r w:rsidRPr="00CE3D10">
              <w:rPr>
                <w:rFonts w:ascii="Times New Roman" w:eastAsia="Times New Roman" w:hAnsi="Times New Roman"/>
                <w:kern w:val="2"/>
                <w:sz w:val="28"/>
                <w:szCs w:val="28"/>
                <w:lang w:eastAsia="ru-RU"/>
              </w:rPr>
              <w:t xml:space="preserve">; </w:t>
            </w:r>
          </w:p>
          <w:p w:rsidR="00CE3D10" w:rsidRPr="00CE3D10" w:rsidRDefault="00CE3D10" w:rsidP="00CE3D10">
            <w:pPr>
              <w:widowControl w:val="0"/>
              <w:autoSpaceDE w:val="0"/>
              <w:autoSpaceDN w:val="0"/>
              <w:adjustRightInd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увеличение количества благоустроенных мест массового отдыха населения (парков) на территории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Целевые индикаторы и показатели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shd w:val="clear" w:color="auto" w:fill="auto"/>
          </w:tcPr>
          <w:p w:rsidR="00CE3D10" w:rsidRPr="00CE3D10" w:rsidRDefault="00CE3D10" w:rsidP="00CE3D10">
            <w:pPr>
              <w:widowControl w:val="0"/>
              <w:autoSpaceDE w:val="0"/>
              <w:autoSpaceDN w:val="0"/>
              <w:adjustRightInd w:val="0"/>
              <w:spacing w:after="0" w:line="235" w:lineRule="auto"/>
              <w:jc w:val="both"/>
              <w:rPr>
                <w:rFonts w:ascii="Times New Roman" w:eastAsia="Times New Roman" w:hAnsi="Times New Roman"/>
                <w:kern w:val="2"/>
                <w:sz w:val="28"/>
                <w:szCs w:val="28"/>
              </w:rPr>
            </w:pPr>
            <w:r w:rsidRPr="00CE3D10">
              <w:rPr>
                <w:rFonts w:ascii="Times New Roman" w:eastAsia="Times New Roman" w:hAnsi="Times New Roman"/>
                <w:kern w:val="2"/>
                <w:sz w:val="28"/>
                <w:szCs w:val="28"/>
              </w:rPr>
              <w:t xml:space="preserve">доля благоустроенных общественных территорий от общего количества общественных территорий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rPr>
              <w:t xml:space="preserve"> сельского поселения;</w:t>
            </w:r>
          </w:p>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доля благоустроенных мест массового отдыха населения (парков) от общего количества таких территорий</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Этапы и сроки реализации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autoSpaceDE w:val="0"/>
              <w:autoSpaceDN w:val="0"/>
              <w:adjustRightInd w:val="0"/>
              <w:spacing w:after="0" w:line="240" w:lineRule="auto"/>
              <w:ind w:right="170"/>
              <w:rPr>
                <w:rFonts w:ascii="Times New Roman" w:eastAsia="Times New Roman" w:hAnsi="Times New Roman"/>
                <w:color w:val="000000"/>
                <w:kern w:val="2"/>
                <w:sz w:val="28"/>
                <w:szCs w:val="28"/>
                <w:lang w:eastAsia="ru-RU"/>
              </w:rPr>
            </w:pPr>
            <w:r w:rsidRPr="00CE3D10">
              <w:rPr>
                <w:rFonts w:ascii="Times New Roman" w:eastAsia="Times New Roman" w:hAnsi="Times New Roman"/>
                <w:color w:val="000000"/>
                <w:sz w:val="28"/>
                <w:szCs w:val="28"/>
                <w:lang w:eastAsia="ru-RU"/>
              </w:rPr>
              <w:t>Программа реализуется в один этап в 2018-2024 годы</w:t>
            </w:r>
          </w:p>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p>
        </w:tc>
      </w:tr>
      <w:tr w:rsidR="00CE3D10" w:rsidRPr="00CE3D10" w:rsidTr="00CE3D10">
        <w:tc>
          <w:tcPr>
            <w:tcW w:w="2300" w:type="dxa"/>
          </w:tcPr>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Ресурсное обеспечение </w:t>
            </w:r>
            <w:r w:rsidRPr="00CE3D10">
              <w:rPr>
                <w:rFonts w:ascii="Times New Roman" w:eastAsia="Times New Roman" w:hAnsi="Times New Roman"/>
                <w:kern w:val="2"/>
                <w:sz w:val="28"/>
                <w:szCs w:val="28"/>
                <w:lang w:eastAsia="ru-RU"/>
              </w:rPr>
              <w:lastRenderedPageBreak/>
              <w:t xml:space="preserve">подпрограммы </w:t>
            </w:r>
          </w:p>
        </w:tc>
        <w:tc>
          <w:tcPr>
            <w:tcW w:w="282" w:type="dxa"/>
          </w:tcPr>
          <w:p w:rsidR="00CE3D10" w:rsidRPr="00CE3D10" w:rsidRDefault="00CE3D10" w:rsidP="00CE3D10">
            <w:pPr>
              <w:widowControl w:val="0"/>
              <w:autoSpaceDE w:val="0"/>
              <w:autoSpaceDN w:val="0"/>
              <w:adjustRightInd w:val="0"/>
              <w:spacing w:after="0" w:line="240" w:lineRule="auto"/>
              <w:rPr>
                <w:rFonts w:ascii="Times New Roman" w:hAnsi="Times New Roman"/>
                <w:kern w:val="2"/>
                <w:sz w:val="28"/>
                <w:szCs w:val="28"/>
                <w:lang w:eastAsia="ru-RU"/>
              </w:rPr>
            </w:pPr>
            <w:r w:rsidRPr="00CE3D10">
              <w:rPr>
                <w:rFonts w:ascii="Times New Roman" w:hAnsi="Times New Roman"/>
                <w:kern w:val="2"/>
                <w:sz w:val="28"/>
                <w:szCs w:val="28"/>
                <w:lang w:eastAsia="ru-RU"/>
              </w:rPr>
              <w:lastRenderedPageBreak/>
              <w:t>–</w:t>
            </w:r>
          </w:p>
        </w:tc>
        <w:tc>
          <w:tcPr>
            <w:tcW w:w="7056" w:type="dxa"/>
          </w:tcPr>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kern w:val="2"/>
                <w:sz w:val="28"/>
                <w:szCs w:val="28"/>
                <w:lang w:eastAsia="ru-RU"/>
              </w:rPr>
              <w:t xml:space="preserve">общий объем финансирования подпрограммы составляет – </w:t>
            </w:r>
            <w:r w:rsidR="00360527">
              <w:rPr>
                <w:rFonts w:ascii="Times New Roman" w:eastAsia="Times New Roman" w:hAnsi="Times New Roman"/>
                <w:color w:val="000000"/>
                <w:sz w:val="28"/>
                <w:szCs w:val="28"/>
                <w:lang w:eastAsia="ru-RU"/>
              </w:rPr>
              <w:t>808</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 xml:space="preserve"> тыс. рублей, в том числе: </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lastRenderedPageBreak/>
              <w:t xml:space="preserve">в 2018 году – 0,0 тыс. рублей; </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2019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2022 году – </w:t>
            </w:r>
            <w:r w:rsidR="00774FA6">
              <w:rPr>
                <w:rFonts w:ascii="Times New Roman" w:eastAsia="Times New Roman" w:hAnsi="Times New Roman"/>
                <w:color w:val="000000"/>
                <w:sz w:val="28"/>
                <w:szCs w:val="28"/>
                <w:lang w:eastAsia="ru-RU"/>
              </w:rPr>
              <w:t>7</w:t>
            </w:r>
            <w:r w:rsidR="00243F7F">
              <w:rPr>
                <w:rFonts w:ascii="Times New Roman" w:eastAsia="Times New Roman" w:hAnsi="Times New Roman"/>
                <w:color w:val="000000"/>
                <w:sz w:val="28"/>
                <w:szCs w:val="28"/>
                <w:lang w:eastAsia="ru-RU"/>
              </w:rPr>
              <w:t>28</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w:t>
            </w:r>
            <w:r w:rsidR="00774FA6">
              <w:rPr>
                <w:rFonts w:ascii="Times New Roman" w:eastAsia="Times New Roman" w:hAnsi="Times New Roman"/>
                <w:color w:val="000000"/>
                <w:sz w:val="28"/>
                <w:szCs w:val="28"/>
                <w:lang w:eastAsia="ru-RU"/>
              </w:rPr>
              <w:t xml:space="preserve"> </w:t>
            </w:r>
            <w:r w:rsidR="00243F7F">
              <w:rPr>
                <w:rFonts w:ascii="Times New Roman" w:eastAsia="Times New Roman" w:hAnsi="Times New Roman"/>
                <w:color w:val="000000"/>
                <w:sz w:val="28"/>
                <w:szCs w:val="28"/>
                <w:lang w:eastAsia="ru-RU"/>
              </w:rPr>
              <w:t>8</w:t>
            </w:r>
            <w:r w:rsidRPr="00CE3D10">
              <w:rPr>
                <w:rFonts w:ascii="Times New Roman" w:eastAsia="Times New Roman" w:hAnsi="Times New Roman"/>
                <w:color w:val="000000"/>
                <w:sz w:val="28"/>
                <w:szCs w:val="28"/>
                <w:lang w:eastAsia="ru-RU"/>
              </w:rPr>
              <w:t>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том числе: за счет средств областного бюджета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2019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2022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shd w:val="clear" w:color="auto" w:fill="00FF00"/>
                <w:lang w:eastAsia="ru-RU"/>
              </w:rPr>
            </w:pPr>
            <w:r w:rsidRPr="00CE3D10">
              <w:rPr>
                <w:rFonts w:ascii="Times New Roman" w:eastAsia="Times New Roman" w:hAnsi="Times New Roman"/>
                <w:color w:val="000000"/>
                <w:sz w:val="28"/>
                <w:szCs w:val="28"/>
                <w:lang w:eastAsia="ru-RU"/>
              </w:rPr>
              <w:t xml:space="preserve">за счет средств местного бюджета– </w:t>
            </w:r>
            <w:r w:rsidRPr="00CE3D10">
              <w:rPr>
                <w:rFonts w:ascii="Times New Roman" w:eastAsia="Times New Roman" w:hAnsi="Times New Roman"/>
                <w:color w:val="000000"/>
                <w:sz w:val="28"/>
                <w:szCs w:val="28"/>
                <w:lang w:eastAsia="ru-RU"/>
              </w:rPr>
              <w:br/>
            </w:r>
            <w:r w:rsidR="00243F7F">
              <w:rPr>
                <w:rFonts w:ascii="Times New Roman" w:eastAsia="Times New Roman" w:hAnsi="Times New Roman"/>
                <w:color w:val="000000"/>
                <w:sz w:val="28"/>
                <w:szCs w:val="28"/>
                <w:lang w:eastAsia="ru-RU"/>
              </w:rPr>
              <w:t>808</w:t>
            </w:r>
            <w:r w:rsidR="00F9661C">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2019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2022 году – </w:t>
            </w:r>
            <w:r w:rsidR="00774FA6">
              <w:rPr>
                <w:rFonts w:ascii="Times New Roman" w:eastAsia="Times New Roman" w:hAnsi="Times New Roman"/>
                <w:color w:val="000000"/>
                <w:sz w:val="28"/>
                <w:szCs w:val="28"/>
                <w:lang w:eastAsia="ru-RU"/>
              </w:rPr>
              <w:t>7</w:t>
            </w:r>
            <w:r w:rsidR="00243F7F">
              <w:rPr>
                <w:rFonts w:ascii="Times New Roman" w:eastAsia="Times New Roman" w:hAnsi="Times New Roman"/>
                <w:color w:val="000000"/>
                <w:sz w:val="28"/>
                <w:szCs w:val="28"/>
                <w:lang w:eastAsia="ru-RU"/>
              </w:rPr>
              <w:t>28</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w:t>
            </w:r>
            <w:r w:rsidR="00F9661C">
              <w:rPr>
                <w:rFonts w:ascii="Times New Roman" w:eastAsia="Times New Roman" w:hAnsi="Times New Roman"/>
                <w:color w:val="000000"/>
                <w:sz w:val="28"/>
                <w:szCs w:val="28"/>
                <w:lang w:eastAsia="ru-RU"/>
              </w:rPr>
              <w:t xml:space="preserve">  </w:t>
            </w:r>
            <w:r w:rsidR="00243F7F">
              <w:rPr>
                <w:rFonts w:ascii="Times New Roman" w:eastAsia="Times New Roman" w:hAnsi="Times New Roman"/>
                <w:color w:val="000000"/>
                <w:sz w:val="28"/>
                <w:szCs w:val="28"/>
                <w:lang w:eastAsia="ru-RU"/>
              </w:rPr>
              <w:t>8</w:t>
            </w:r>
            <w:r w:rsidRPr="00CE3D10">
              <w:rPr>
                <w:rFonts w:ascii="Times New Roman" w:eastAsia="Times New Roman" w:hAnsi="Times New Roman"/>
                <w:color w:val="000000"/>
                <w:sz w:val="28"/>
                <w:szCs w:val="28"/>
                <w:lang w:eastAsia="ru-RU"/>
              </w:rPr>
              <w:t>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shd w:val="clear" w:color="auto" w:fill="00FF00"/>
                <w:lang w:eastAsia="ru-RU"/>
              </w:rPr>
            </w:pPr>
            <w:r w:rsidRPr="00CE3D10">
              <w:rPr>
                <w:rFonts w:ascii="Times New Roman" w:eastAsia="Times New Roman" w:hAnsi="Times New Roman"/>
                <w:color w:val="000000"/>
                <w:sz w:val="28"/>
                <w:szCs w:val="28"/>
                <w:lang w:eastAsia="ru-RU"/>
              </w:rPr>
              <w:t xml:space="preserve">за безвозмездных поступлений от физических и юридических лиц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2019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2020 году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2022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lastRenderedPageBreak/>
              <w:t xml:space="preserve">Ожидаемые результаты реализации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autoSpaceDE w:val="0"/>
              <w:autoSpaceDN w:val="0"/>
              <w:adjustRightInd w:val="0"/>
              <w:spacing w:after="0" w:line="235" w:lineRule="auto"/>
              <w:jc w:val="both"/>
              <w:rPr>
                <w:rFonts w:ascii="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повышение удовлетворенности населения </w:t>
            </w:r>
            <w:r w:rsidR="00F9661C"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 уровнем благоустройства общественных территорий и мест массового отдыха населения (парков) </w:t>
            </w:r>
            <w:r w:rsidR="00F9661C"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bl>
    <w:p w:rsidR="00CE3D10" w:rsidRPr="00CE3D10" w:rsidRDefault="00CE3D10" w:rsidP="00CE3D10">
      <w:pPr>
        <w:widowControl w:val="0"/>
        <w:spacing w:after="0" w:line="240" w:lineRule="auto"/>
        <w:jc w:val="center"/>
        <w:rPr>
          <w:rFonts w:ascii="Times New Roman" w:eastAsia="Times New Roman" w:hAnsi="Times New Roman"/>
          <w:kern w:val="2"/>
          <w:sz w:val="28"/>
          <w:szCs w:val="28"/>
          <w:lang w:eastAsia="ru-RU"/>
        </w:rPr>
      </w:pPr>
    </w:p>
    <w:p w:rsidR="00CE3D10" w:rsidRPr="00CE3D10" w:rsidRDefault="00CE3D10" w:rsidP="00CE3D10">
      <w:pPr>
        <w:shd w:val="clear" w:color="auto" w:fill="FFFFFF"/>
        <w:autoSpaceDE w:val="0"/>
        <w:spacing w:after="0" w:line="252" w:lineRule="auto"/>
        <w:ind w:firstLine="709"/>
        <w:jc w:val="both"/>
        <w:rPr>
          <w:rFonts w:ascii="Times New Roman" w:eastAsia="Times New Roman" w:hAnsi="Times New Roman"/>
          <w:kern w:val="2"/>
          <w:sz w:val="28"/>
          <w:szCs w:val="28"/>
          <w:lang w:eastAsia="ru-RU"/>
        </w:rPr>
      </w:pPr>
      <w:r w:rsidRPr="00CE3D10">
        <w:rPr>
          <w:rFonts w:ascii="Times New Roman" w:eastAsia="Times New Roman" w:hAnsi="Times New Roman"/>
          <w:color w:val="000000"/>
          <w:sz w:val="28"/>
          <w:szCs w:val="28"/>
          <w:lang w:eastAsia="ru-RU"/>
        </w:rPr>
        <w:t xml:space="preserve">2. Приложения № 3, 4 к муниципальной программе </w:t>
      </w:r>
      <w:r w:rsidR="00F9661C" w:rsidRPr="00253C08">
        <w:rPr>
          <w:rFonts w:ascii="Times New Roman" w:hAnsi="Times New Roman"/>
          <w:sz w:val="28"/>
          <w:szCs w:val="28"/>
        </w:rPr>
        <w:t>Саркеловского</w:t>
      </w:r>
      <w:r w:rsidR="00F9661C" w:rsidRPr="00CE3D10">
        <w:rPr>
          <w:rFonts w:ascii="Times New Roman" w:eastAsia="Times New Roman" w:hAnsi="Times New Roman"/>
          <w:kern w:val="2"/>
          <w:sz w:val="28"/>
          <w:szCs w:val="28"/>
          <w:lang w:eastAsia="ru-RU"/>
        </w:rPr>
        <w:t xml:space="preserve"> </w:t>
      </w:r>
      <w:r w:rsidRPr="00CE3D10">
        <w:rPr>
          <w:rFonts w:ascii="Times New Roman" w:eastAsia="Times New Roman" w:hAnsi="Times New Roman"/>
          <w:color w:val="000000"/>
          <w:sz w:val="28"/>
          <w:szCs w:val="28"/>
          <w:lang w:eastAsia="ru-RU"/>
        </w:rPr>
        <w:t xml:space="preserve">сельского поселения </w:t>
      </w:r>
      <w:r w:rsidRPr="00CE3D10">
        <w:rPr>
          <w:rFonts w:ascii="Times New Roman" w:eastAsia="Times New Roman" w:hAnsi="Times New Roman"/>
          <w:sz w:val="28"/>
          <w:szCs w:val="28"/>
          <w:lang w:eastAsia="ru-RU"/>
        </w:rPr>
        <w:t>«</w:t>
      </w:r>
      <w:r w:rsidR="00F9661C">
        <w:rPr>
          <w:rFonts w:ascii="Times New Roman" w:eastAsia="Times New Roman" w:hAnsi="Times New Roman"/>
          <w:kern w:val="2"/>
          <w:sz w:val="28"/>
          <w:szCs w:val="28"/>
          <w:lang w:eastAsia="ru-RU"/>
        </w:rPr>
        <w:t>Повышение уровня б</w:t>
      </w:r>
      <w:r w:rsidR="00F9661C" w:rsidRPr="00CE3D10">
        <w:rPr>
          <w:rFonts w:ascii="Times New Roman" w:eastAsia="Times New Roman" w:hAnsi="Times New Roman"/>
          <w:kern w:val="2"/>
          <w:sz w:val="28"/>
          <w:szCs w:val="28"/>
          <w:lang w:eastAsia="ru-RU"/>
        </w:rPr>
        <w:t>лагоустройств</w:t>
      </w:r>
      <w:r w:rsidR="00F9661C">
        <w:rPr>
          <w:rFonts w:ascii="Times New Roman" w:eastAsia="Times New Roman" w:hAnsi="Times New Roman"/>
          <w:kern w:val="2"/>
          <w:sz w:val="28"/>
          <w:szCs w:val="28"/>
          <w:lang w:eastAsia="ru-RU"/>
        </w:rPr>
        <w:t>а</w:t>
      </w:r>
      <w:r w:rsidR="00F9661C" w:rsidRPr="00CE3D10">
        <w:rPr>
          <w:rFonts w:ascii="Times New Roman" w:eastAsia="Times New Roman" w:hAnsi="Times New Roman"/>
          <w:kern w:val="2"/>
          <w:sz w:val="28"/>
          <w:szCs w:val="28"/>
          <w:lang w:eastAsia="ru-RU"/>
        </w:rPr>
        <w:t xml:space="preserve"> общественных территорий </w:t>
      </w:r>
      <w:r w:rsidR="00F9661C" w:rsidRPr="00253C08">
        <w:rPr>
          <w:rFonts w:ascii="Times New Roman" w:hAnsi="Times New Roman"/>
          <w:sz w:val="28"/>
          <w:szCs w:val="28"/>
        </w:rPr>
        <w:t>Саркеловского</w:t>
      </w:r>
      <w:r w:rsidR="00F9661C" w:rsidRPr="00CE3D10">
        <w:rPr>
          <w:rFonts w:ascii="Times New Roman" w:eastAsia="Times New Roman" w:hAnsi="Times New Roman"/>
          <w:kern w:val="2"/>
          <w:sz w:val="28"/>
          <w:szCs w:val="28"/>
          <w:lang w:eastAsia="ru-RU"/>
        </w:rPr>
        <w:t xml:space="preserve"> сельского поселения</w:t>
      </w:r>
      <w:r w:rsidRPr="00CE3D10">
        <w:rPr>
          <w:rFonts w:ascii="Times New Roman" w:eastAsia="Times New Roman" w:hAnsi="Times New Roman"/>
          <w:sz w:val="28"/>
          <w:szCs w:val="28"/>
          <w:lang w:eastAsia="ru-RU"/>
        </w:rPr>
        <w:t>» на территории муниципального образования «</w:t>
      </w:r>
      <w:r w:rsidR="00F9661C"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 </w:t>
      </w:r>
      <w:r w:rsidRPr="00CE3D10">
        <w:rPr>
          <w:rFonts w:ascii="Times New Roman" w:eastAsia="Times New Roman" w:hAnsi="Times New Roman"/>
          <w:kern w:val="2"/>
          <w:sz w:val="28"/>
          <w:szCs w:val="28"/>
          <w:lang w:eastAsia="ru-RU"/>
        </w:rPr>
        <w:t>изложить</w:t>
      </w:r>
      <w:r w:rsidRPr="00CE3D10">
        <w:rPr>
          <w:rFonts w:ascii="Times New Roman" w:eastAsia="Times New Roman" w:hAnsi="Times New Roman"/>
          <w:color w:val="000000"/>
          <w:sz w:val="28"/>
          <w:szCs w:val="28"/>
          <w:lang w:eastAsia="ru-RU"/>
        </w:rPr>
        <w:t xml:space="preserve"> в редакции:</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sectPr w:rsidR="00CE3D10" w:rsidRPr="00CE3D10" w:rsidSect="00CE3D10">
          <w:footerReference w:type="default" r:id="rId8"/>
          <w:pgSz w:w="11907" w:h="16840" w:code="9"/>
          <w:pgMar w:top="1134" w:right="851" w:bottom="1134" w:left="1418" w:header="720" w:footer="720" w:gutter="0"/>
          <w:paperSrc w:first="15" w:other="15"/>
          <w:cols w:space="720"/>
        </w:sectPr>
      </w:pPr>
    </w:p>
    <w:p w:rsidR="00CE3D10" w:rsidRPr="00CE3D10" w:rsidRDefault="00CE3D10" w:rsidP="00CE3D10">
      <w:pPr>
        <w:widowControl w:val="0"/>
        <w:spacing w:after="0" w:line="240" w:lineRule="auto"/>
        <w:jc w:val="right"/>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lastRenderedPageBreak/>
        <w:t xml:space="preserve"> Приложение № 3</w:t>
      </w:r>
    </w:p>
    <w:p w:rsidR="00CE3D10" w:rsidRPr="00CE3D10" w:rsidRDefault="00F9661C" w:rsidP="00CE3D10">
      <w:pPr>
        <w:widowControl w:val="0"/>
        <w:autoSpaceDE w:val="0"/>
        <w:autoSpaceDN w:val="0"/>
        <w:adjustRightInd w:val="0"/>
        <w:spacing w:after="0" w:line="240" w:lineRule="auto"/>
        <w:ind w:left="10773"/>
        <w:jc w:val="right"/>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к муниципальной программе </w:t>
      </w:r>
      <w:r w:rsidR="00CE3D10" w:rsidRPr="00CE3D10">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Повышение уровня б</w:t>
      </w:r>
      <w:r w:rsidRPr="00CE3D10">
        <w:rPr>
          <w:rFonts w:ascii="Times New Roman" w:eastAsia="Times New Roman" w:hAnsi="Times New Roman"/>
          <w:kern w:val="2"/>
          <w:sz w:val="28"/>
          <w:szCs w:val="28"/>
          <w:lang w:eastAsia="ru-RU"/>
        </w:rPr>
        <w:t>лагоустройств</w:t>
      </w:r>
      <w:r>
        <w:rPr>
          <w:rFonts w:ascii="Times New Roman" w:eastAsia="Times New Roman" w:hAnsi="Times New Roman"/>
          <w:kern w:val="2"/>
          <w:sz w:val="28"/>
          <w:szCs w:val="28"/>
          <w:lang w:eastAsia="ru-RU"/>
        </w:rPr>
        <w:t>а</w:t>
      </w:r>
      <w:r w:rsidRPr="00CE3D10">
        <w:rPr>
          <w:rFonts w:ascii="Times New Roman" w:eastAsia="Times New Roman" w:hAnsi="Times New Roman"/>
          <w:kern w:val="2"/>
          <w:sz w:val="28"/>
          <w:szCs w:val="28"/>
          <w:lang w:eastAsia="ru-RU"/>
        </w:rPr>
        <w:t xml:space="preserve"> общественных территорий </w:t>
      </w:r>
      <w:r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r w:rsidR="00CE3D10" w:rsidRPr="00CE3D10">
        <w:rPr>
          <w:rFonts w:ascii="Times New Roman" w:eastAsia="Times New Roman" w:hAnsi="Times New Roman"/>
          <w:kern w:val="2"/>
          <w:sz w:val="28"/>
          <w:szCs w:val="28"/>
          <w:lang w:eastAsia="ru-RU"/>
        </w:rPr>
        <w:t>»</w:t>
      </w:r>
    </w:p>
    <w:p w:rsidR="00CE3D10" w:rsidRPr="00CE3D10" w:rsidRDefault="00CE3D10" w:rsidP="00CE3D10">
      <w:pPr>
        <w:widowControl w:val="0"/>
        <w:autoSpaceDE w:val="0"/>
        <w:autoSpaceDN w:val="0"/>
        <w:adjustRightInd w:val="0"/>
        <w:spacing w:after="0" w:line="240" w:lineRule="auto"/>
        <w:jc w:val="right"/>
        <w:rPr>
          <w:rFonts w:ascii="Times New Roman" w:eastAsia="Times New Roman" w:hAnsi="Times New Roman"/>
          <w:kern w:val="2"/>
          <w:sz w:val="28"/>
          <w:szCs w:val="28"/>
          <w:lang w:eastAsia="ru-RU"/>
        </w:rPr>
      </w:pP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РАСХОДЫ </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местного бюджета на реализацию муниципальной программы </w:t>
      </w:r>
    </w:p>
    <w:p w:rsidR="00CE3D10" w:rsidRPr="00CE3D10" w:rsidRDefault="00F9661C" w:rsidP="00CE3D1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253C08">
        <w:rPr>
          <w:rFonts w:ascii="Times New Roman" w:hAnsi="Times New Roman"/>
          <w:sz w:val="28"/>
          <w:szCs w:val="28"/>
        </w:rPr>
        <w:t>Саркеловско</w:t>
      </w:r>
      <w:r>
        <w:rPr>
          <w:rFonts w:ascii="Times New Roman" w:hAnsi="Times New Roman"/>
          <w:sz w:val="28"/>
          <w:szCs w:val="28"/>
        </w:rPr>
        <w:t>е</w:t>
      </w:r>
      <w:r w:rsidR="00CE3D10" w:rsidRPr="00CE3D10">
        <w:rPr>
          <w:rFonts w:ascii="Times New Roman" w:eastAsia="Times New Roman" w:hAnsi="Times New Roman"/>
          <w:kern w:val="2"/>
          <w:sz w:val="28"/>
          <w:szCs w:val="28"/>
          <w:lang w:eastAsia="ru-RU"/>
        </w:rPr>
        <w:t xml:space="preserve"> сельское поселение «</w:t>
      </w:r>
      <w:r>
        <w:rPr>
          <w:rFonts w:ascii="Times New Roman" w:eastAsia="Times New Roman" w:hAnsi="Times New Roman"/>
          <w:sz w:val="28"/>
          <w:szCs w:val="28"/>
          <w:lang w:eastAsia="ru-RU"/>
        </w:rPr>
        <w:t xml:space="preserve">Формирование современной </w:t>
      </w:r>
      <w:r w:rsidRPr="00CE3D10">
        <w:rPr>
          <w:rFonts w:ascii="Times New Roman" w:eastAsia="Times New Roman" w:hAnsi="Times New Roman"/>
          <w:sz w:val="28"/>
          <w:szCs w:val="28"/>
          <w:lang w:eastAsia="ru-RU"/>
        </w:rPr>
        <w:t>городской 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 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w:t>
      </w:r>
      <w:r w:rsidR="00CE3D10" w:rsidRPr="00CE3D10">
        <w:rPr>
          <w:rFonts w:ascii="Times New Roman" w:eastAsia="Times New Roman" w:hAnsi="Times New Roman"/>
          <w:kern w:val="2"/>
          <w:sz w:val="28"/>
          <w:szCs w:val="28"/>
          <w:lang w:eastAsia="ru-RU"/>
        </w:rPr>
        <w:t>»</w:t>
      </w:r>
    </w:p>
    <w:p w:rsidR="00CE3D10" w:rsidRPr="00CE3D10" w:rsidRDefault="00CE3D10" w:rsidP="00CE3D10">
      <w:pPr>
        <w:widowControl w:val="0"/>
        <w:spacing w:after="0" w:line="240" w:lineRule="auto"/>
        <w:jc w:val="center"/>
        <w:rPr>
          <w:rFonts w:ascii="Times New Roman" w:eastAsia="Times New Roman" w:hAnsi="Times New Roman"/>
          <w:kern w:val="2"/>
          <w:sz w:val="28"/>
          <w:szCs w:val="28"/>
          <w:lang w:eastAsia="ru-RU"/>
        </w:rPr>
      </w:pP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036"/>
        <w:gridCol w:w="1842"/>
        <w:gridCol w:w="672"/>
        <w:gridCol w:w="38"/>
        <w:gridCol w:w="851"/>
        <w:gridCol w:w="1417"/>
        <w:gridCol w:w="711"/>
        <w:gridCol w:w="17"/>
        <w:gridCol w:w="1257"/>
        <w:gridCol w:w="17"/>
        <w:gridCol w:w="831"/>
        <w:gridCol w:w="740"/>
        <w:gridCol w:w="992"/>
        <w:gridCol w:w="866"/>
        <w:gridCol w:w="711"/>
        <w:gridCol w:w="660"/>
        <w:gridCol w:w="850"/>
      </w:tblGrid>
      <w:tr w:rsidR="00CE3D10" w:rsidRPr="00CE3D10" w:rsidTr="00F9661C">
        <w:trPr>
          <w:tblHeader/>
        </w:trPr>
        <w:tc>
          <w:tcPr>
            <w:tcW w:w="3010"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Номер </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и наименование подпрограммы, основного мероприятия подпрограммы,</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мероприятия ведомственной целевой программы</w:t>
            </w:r>
          </w:p>
        </w:tc>
        <w:tc>
          <w:tcPr>
            <w:tcW w:w="1826"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Ответственный исполнитель, соисполнитель,  участник</w:t>
            </w:r>
          </w:p>
        </w:tc>
        <w:tc>
          <w:tcPr>
            <w:tcW w:w="3675" w:type="dxa"/>
            <w:gridSpan w:val="6"/>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Код бюджетной классификации расходов</w:t>
            </w:r>
          </w:p>
        </w:tc>
        <w:tc>
          <w:tcPr>
            <w:tcW w:w="1264" w:type="dxa"/>
            <w:gridSpan w:val="2"/>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Объем расходов, всего </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spacing w:val="-8"/>
                <w:kern w:val="2"/>
                <w:sz w:val="24"/>
                <w:szCs w:val="24"/>
              </w:rPr>
            </w:pPr>
            <w:r w:rsidRPr="00CE3D10">
              <w:rPr>
                <w:rFonts w:ascii="Times New Roman" w:eastAsia="Times New Roman" w:hAnsi="Times New Roman"/>
                <w:spacing w:val="-8"/>
                <w:kern w:val="2"/>
                <w:sz w:val="24"/>
                <w:szCs w:val="24"/>
                <w:lang w:eastAsia="ru-RU"/>
              </w:rPr>
              <w:t>(тыс. рублей)</w:t>
            </w:r>
          </w:p>
        </w:tc>
        <w:tc>
          <w:tcPr>
            <w:tcW w:w="5604" w:type="dxa"/>
            <w:gridSpan w:val="7"/>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В том числе по годам реализации</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муниципальной программы (тыс. рублей)</w:t>
            </w:r>
          </w:p>
        </w:tc>
      </w:tr>
      <w:tr w:rsidR="00CE3D10" w:rsidRPr="00CE3D10" w:rsidTr="00F9661C">
        <w:trPr>
          <w:tblHeader/>
        </w:trPr>
        <w:tc>
          <w:tcPr>
            <w:tcW w:w="3010" w:type="dxa"/>
            <w:vMerge/>
            <w:tcBorders>
              <w:top w:val="single" w:sz="4" w:space="0" w:color="auto"/>
              <w:left w:val="single" w:sz="4" w:space="0" w:color="auto"/>
              <w:bottom w:val="single" w:sz="4" w:space="0" w:color="auto"/>
              <w:right w:val="single" w:sz="4" w:space="0" w:color="auto"/>
            </w:tcBorders>
            <w:vAlign w:val="center"/>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70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spacing w:val="-18"/>
                <w:kern w:val="2"/>
                <w:sz w:val="24"/>
                <w:szCs w:val="24"/>
              </w:rPr>
            </w:pPr>
            <w:r w:rsidRPr="00CE3D10">
              <w:rPr>
                <w:rFonts w:ascii="Times New Roman" w:eastAsia="Times New Roman" w:hAnsi="Times New Roman"/>
                <w:spacing w:val="-18"/>
                <w:kern w:val="2"/>
                <w:sz w:val="24"/>
                <w:szCs w:val="24"/>
              </w:rPr>
              <w:t>ГРБС</w:t>
            </w:r>
          </w:p>
        </w:tc>
        <w:tc>
          <w:tcPr>
            <w:tcW w:w="8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РзПр</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КЦСР</w:t>
            </w:r>
          </w:p>
        </w:tc>
        <w:tc>
          <w:tcPr>
            <w:tcW w:w="72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КВР</w:t>
            </w:r>
          </w:p>
        </w:tc>
        <w:tc>
          <w:tcPr>
            <w:tcW w:w="1264" w:type="dxa"/>
            <w:gridSpan w:val="2"/>
            <w:vMerge/>
            <w:tcBorders>
              <w:top w:val="single" w:sz="4" w:space="0" w:color="auto"/>
              <w:left w:val="single" w:sz="4" w:space="0" w:color="auto"/>
              <w:bottom w:val="single" w:sz="4" w:space="0" w:color="auto"/>
              <w:right w:val="single" w:sz="4" w:space="0" w:color="auto"/>
            </w:tcBorders>
            <w:vAlign w:val="center"/>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2018 </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2019 </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2020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ind w:right="-199"/>
              <w:rPr>
                <w:rFonts w:ascii="Times New Roman" w:eastAsia="Times New Roman" w:hAnsi="Times New Roman"/>
                <w:kern w:val="2"/>
                <w:sz w:val="24"/>
                <w:szCs w:val="24"/>
              </w:rPr>
            </w:pPr>
            <w:r w:rsidRPr="00CE3D10">
              <w:rPr>
                <w:rFonts w:ascii="Times New Roman" w:eastAsia="Times New Roman" w:hAnsi="Times New Roman"/>
                <w:kern w:val="2"/>
                <w:sz w:val="24"/>
                <w:szCs w:val="24"/>
              </w:rPr>
              <w:t>2021</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ind w:right="-199"/>
              <w:rPr>
                <w:rFonts w:ascii="Times New Roman" w:eastAsia="Times New Roman" w:hAnsi="Times New Roman"/>
                <w:kern w:val="2"/>
                <w:sz w:val="24"/>
                <w:szCs w:val="24"/>
              </w:rPr>
            </w:pPr>
            <w:r w:rsidRPr="00CE3D10">
              <w:rPr>
                <w:rFonts w:ascii="Times New Roman" w:eastAsia="Times New Roman" w:hAnsi="Times New Roman"/>
                <w:kern w:val="2"/>
                <w:sz w:val="24"/>
                <w:szCs w:val="24"/>
              </w:rPr>
              <w:t>2022</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ind w:right="-199"/>
              <w:rPr>
                <w:rFonts w:ascii="Times New Roman" w:eastAsia="Times New Roman" w:hAnsi="Times New Roman"/>
                <w:kern w:val="2"/>
                <w:sz w:val="24"/>
                <w:szCs w:val="24"/>
              </w:rPr>
            </w:pPr>
            <w:r w:rsidRPr="00CE3D10">
              <w:rPr>
                <w:rFonts w:ascii="Times New Roman" w:eastAsia="Times New Roman" w:hAnsi="Times New Roman"/>
                <w:kern w:val="2"/>
                <w:sz w:val="24"/>
                <w:szCs w:val="24"/>
              </w:rPr>
              <w:t>2023</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2024</w:t>
            </w:r>
          </w:p>
        </w:tc>
      </w:tr>
      <w:tr w:rsidR="00CE3D10" w:rsidRPr="00CE3D10" w:rsidTr="00F9661C">
        <w:trPr>
          <w:tblHeader/>
        </w:trPr>
        <w:tc>
          <w:tcPr>
            <w:tcW w:w="3010"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w:t>
            </w:r>
          </w:p>
        </w:tc>
        <w:tc>
          <w:tcPr>
            <w:tcW w:w="182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w:t>
            </w:r>
          </w:p>
        </w:tc>
        <w:tc>
          <w:tcPr>
            <w:tcW w:w="66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3</w:t>
            </w:r>
          </w:p>
        </w:tc>
        <w:tc>
          <w:tcPr>
            <w:tcW w:w="88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4</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6</w:t>
            </w:r>
          </w:p>
        </w:tc>
        <w:tc>
          <w:tcPr>
            <w:tcW w:w="126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7</w:t>
            </w:r>
          </w:p>
        </w:tc>
        <w:tc>
          <w:tcPr>
            <w:tcW w:w="841"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8</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9</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11</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12</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13</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14</w:t>
            </w:r>
          </w:p>
        </w:tc>
      </w:tr>
      <w:tr w:rsidR="00774FA6" w:rsidRPr="00CE3D10" w:rsidTr="00F9661C">
        <w:tc>
          <w:tcPr>
            <w:tcW w:w="3010" w:type="dxa"/>
            <w:vMerge w:val="restart"/>
            <w:tcBorders>
              <w:top w:val="single" w:sz="4" w:space="0" w:color="auto"/>
              <w:left w:val="single" w:sz="4" w:space="0" w:color="auto"/>
              <w:right w:val="single" w:sz="4" w:space="0" w:color="auto"/>
            </w:tcBorders>
            <w:hideMark/>
          </w:tcPr>
          <w:p w:rsidR="00774FA6" w:rsidRPr="00F9661C"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rPr>
            </w:pPr>
            <w:r w:rsidRPr="00F9661C">
              <w:rPr>
                <w:rFonts w:ascii="Times New Roman" w:eastAsia="Times New Roman" w:hAnsi="Times New Roman"/>
                <w:kern w:val="2"/>
                <w:sz w:val="24"/>
                <w:szCs w:val="24"/>
              </w:rPr>
              <w:t xml:space="preserve">Муниципальная программа </w:t>
            </w:r>
            <w:r w:rsidRPr="00F9661C">
              <w:rPr>
                <w:rFonts w:ascii="Times New Roman" w:hAnsi="Times New Roman"/>
                <w:sz w:val="24"/>
                <w:szCs w:val="24"/>
              </w:rPr>
              <w:t>Саркеловского</w:t>
            </w:r>
            <w:r w:rsidRPr="00F9661C">
              <w:rPr>
                <w:rFonts w:ascii="Times New Roman" w:eastAsia="Times New Roman" w:hAnsi="Times New Roman"/>
                <w:kern w:val="2"/>
                <w:sz w:val="24"/>
                <w:szCs w:val="24"/>
                <w:lang w:eastAsia="ru-RU"/>
              </w:rPr>
              <w:t xml:space="preserve"> сельского </w:t>
            </w:r>
            <w:r w:rsidRPr="00352D56">
              <w:rPr>
                <w:rFonts w:ascii="Times New Roman" w:eastAsia="Times New Roman" w:hAnsi="Times New Roman"/>
                <w:kern w:val="2"/>
                <w:sz w:val="24"/>
                <w:szCs w:val="24"/>
                <w:lang w:eastAsia="ru-RU"/>
              </w:rPr>
              <w:t>поселения</w:t>
            </w:r>
            <w:r w:rsidRPr="00352D56">
              <w:rPr>
                <w:rFonts w:ascii="Times New Roman" w:eastAsia="Times New Roman" w:hAnsi="Times New Roman"/>
                <w:kern w:val="2"/>
                <w:sz w:val="24"/>
                <w:szCs w:val="24"/>
              </w:rPr>
              <w:t xml:space="preserve"> Цимлянского района «</w:t>
            </w:r>
            <w:r w:rsidRPr="00352D56">
              <w:rPr>
                <w:rFonts w:ascii="Times New Roman" w:eastAsia="Times New Roman" w:hAnsi="Times New Roman"/>
                <w:sz w:val="24"/>
                <w:szCs w:val="24"/>
                <w:lang w:eastAsia="ru-RU"/>
              </w:rPr>
              <w:t>Формирование современной городской среды  территории муниципального образования «</w:t>
            </w:r>
            <w:r w:rsidRPr="00352D56">
              <w:rPr>
                <w:rFonts w:ascii="Times New Roman" w:hAnsi="Times New Roman"/>
                <w:sz w:val="24"/>
                <w:szCs w:val="24"/>
              </w:rPr>
              <w:t>Саркеловского</w:t>
            </w:r>
            <w:r w:rsidRPr="00352D56">
              <w:rPr>
                <w:rFonts w:ascii="Times New Roman" w:eastAsia="Times New Roman" w:hAnsi="Times New Roman"/>
                <w:sz w:val="24"/>
                <w:szCs w:val="24"/>
                <w:lang w:eastAsia="ru-RU"/>
              </w:rPr>
              <w:t xml:space="preserve"> сельского </w:t>
            </w:r>
            <w:r w:rsidRPr="00352D56">
              <w:rPr>
                <w:rFonts w:ascii="Times New Roman" w:eastAsia="Times New Roman" w:hAnsi="Times New Roman"/>
                <w:sz w:val="24"/>
                <w:szCs w:val="24"/>
                <w:lang w:eastAsia="ru-RU"/>
              </w:rPr>
              <w:lastRenderedPageBreak/>
              <w:t>поселения на 2018-2024 годы</w:t>
            </w:r>
            <w:r w:rsidRPr="00352D56">
              <w:rPr>
                <w:rFonts w:ascii="Times New Roman" w:eastAsia="Times New Roman" w:hAnsi="Times New Roman"/>
                <w:kern w:val="2"/>
                <w:sz w:val="24"/>
                <w:szCs w:val="24"/>
              </w:rPr>
              <w:t>»</w:t>
            </w:r>
          </w:p>
        </w:tc>
        <w:tc>
          <w:tcPr>
            <w:tcW w:w="1826"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lastRenderedPageBreak/>
              <w:t xml:space="preserve">всего </w:t>
            </w:r>
          </w:p>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в том числе: </w:t>
            </w:r>
          </w:p>
        </w:tc>
        <w:tc>
          <w:tcPr>
            <w:tcW w:w="666"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243F7F" w:rsidP="00774FA6">
            <w:pPr>
              <w:widowControl w:val="0"/>
              <w:spacing w:after="0" w:line="264" w:lineRule="auto"/>
              <w:jc w:val="center"/>
              <w:rPr>
                <w:rFonts w:ascii="Times New Roman" w:eastAsia="Times New Roman" w:hAnsi="Times New Roman"/>
                <w:bCs/>
                <w:kern w:val="2"/>
                <w:sz w:val="24"/>
                <w:szCs w:val="24"/>
                <w:lang w:eastAsia="ru-RU"/>
              </w:rPr>
            </w:pPr>
            <w:r>
              <w:rPr>
                <w:rFonts w:ascii="Times New Roman" w:eastAsia="Times New Roman" w:hAnsi="Times New Roman"/>
                <w:color w:val="000000"/>
                <w:sz w:val="24"/>
                <w:szCs w:val="24"/>
                <w:lang w:eastAsia="ru-RU"/>
              </w:rPr>
              <w:t>808,0</w:t>
            </w:r>
          </w:p>
        </w:tc>
        <w:tc>
          <w:tcPr>
            <w:tcW w:w="841"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637FE2">
              <w:rPr>
                <w:rFonts w:ascii="Times New Roman" w:eastAsia="Times New Roman" w:hAnsi="Times New Roman"/>
                <w:color w:val="000000"/>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637FE2">
              <w:rPr>
                <w:rFonts w:ascii="Times New Roman" w:eastAsia="Times New Roman" w:hAnsi="Times New Roman"/>
                <w:color w:val="000000"/>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774FA6" w:rsidRDefault="00774FA6" w:rsidP="00774FA6">
            <w:r w:rsidRPr="00637FE2">
              <w:rPr>
                <w:rFonts w:ascii="Times New Roman" w:eastAsia="Times New Roman" w:hAnsi="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774FA6" w:rsidRDefault="00774FA6" w:rsidP="00243F7F">
            <w:r w:rsidRPr="0092038D">
              <w:rPr>
                <w:rFonts w:ascii="Times New Roman" w:eastAsia="Times New Roman" w:hAnsi="Times New Roman"/>
                <w:color w:val="000000"/>
                <w:sz w:val="24"/>
                <w:szCs w:val="24"/>
                <w:lang w:eastAsia="ru-RU"/>
              </w:rPr>
              <w:t>7</w:t>
            </w:r>
            <w:r w:rsidR="00243F7F">
              <w:rPr>
                <w:rFonts w:ascii="Times New Roman" w:eastAsia="Times New Roman" w:hAnsi="Times New Roman"/>
                <w:color w:val="000000"/>
                <w:sz w:val="24"/>
                <w:szCs w:val="24"/>
                <w:lang w:eastAsia="ru-RU"/>
              </w:rPr>
              <w:t>28</w:t>
            </w:r>
            <w:r w:rsidRPr="0092038D">
              <w:rPr>
                <w:rFonts w:ascii="Times New Roman" w:eastAsia="Times New Roman" w:hAnsi="Times New Roman"/>
                <w:color w:val="000000"/>
                <w:sz w:val="24"/>
                <w:szCs w:val="24"/>
                <w:lang w:eastAsia="ru-RU"/>
              </w:rPr>
              <w:t>,0</w:t>
            </w:r>
          </w:p>
        </w:tc>
        <w:tc>
          <w:tcPr>
            <w:tcW w:w="655" w:type="dxa"/>
            <w:tcBorders>
              <w:top w:val="single" w:sz="4" w:space="0" w:color="auto"/>
              <w:left w:val="single" w:sz="4" w:space="0" w:color="auto"/>
              <w:bottom w:val="single" w:sz="4" w:space="0" w:color="auto"/>
              <w:right w:val="single" w:sz="4" w:space="0" w:color="auto"/>
            </w:tcBorders>
            <w:hideMark/>
          </w:tcPr>
          <w:p w:rsidR="00774FA6" w:rsidRDefault="00243F7F" w:rsidP="00243F7F">
            <w:pPr>
              <w:jc w:val="center"/>
            </w:pPr>
            <w:r>
              <w:rPr>
                <w:rFonts w:ascii="Times New Roman" w:eastAsia="Times New Roman" w:hAnsi="Times New Roman"/>
                <w:color w:val="000000"/>
                <w:sz w:val="24"/>
                <w:szCs w:val="24"/>
                <w:lang w:eastAsia="ru-RU"/>
              </w:rPr>
              <w:t>8</w:t>
            </w:r>
            <w:r w:rsidR="00774FA6" w:rsidRPr="007F7AEF">
              <w:rPr>
                <w:rFonts w:ascii="Times New Roman" w:eastAsia="Times New Roman" w:hAnsi="Times New Roman"/>
                <w:color w:val="000000"/>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color w:val="000000"/>
                <w:sz w:val="24"/>
                <w:szCs w:val="24"/>
                <w:lang w:eastAsia="ru-RU"/>
              </w:rPr>
              <w:t>0,0</w:t>
            </w:r>
          </w:p>
        </w:tc>
      </w:tr>
      <w:tr w:rsidR="00243F7F" w:rsidRPr="00CE3D10" w:rsidTr="00F9661C">
        <w:tc>
          <w:tcPr>
            <w:tcW w:w="3010" w:type="dxa"/>
            <w:vMerge/>
            <w:tcBorders>
              <w:left w:val="single" w:sz="4" w:space="0" w:color="auto"/>
              <w:bottom w:val="single" w:sz="4" w:space="0" w:color="auto"/>
              <w:right w:val="single" w:sz="4" w:space="0" w:color="auto"/>
            </w:tcBorders>
            <w:vAlign w:val="center"/>
            <w:hideMark/>
          </w:tcPr>
          <w:p w:rsidR="00243F7F" w:rsidRPr="00CE3D10" w:rsidRDefault="00243F7F" w:rsidP="00243F7F">
            <w:pPr>
              <w:widowControl w:val="0"/>
              <w:spacing w:after="0" w:line="264" w:lineRule="auto"/>
              <w:rPr>
                <w:rFonts w:ascii="Times New Roman" w:eastAsia="Times New Roman" w:hAnsi="Times New Roman"/>
                <w:kern w:val="2"/>
                <w:sz w:val="24"/>
                <w:szCs w:val="24"/>
              </w:rPr>
            </w:pPr>
          </w:p>
        </w:tc>
        <w:tc>
          <w:tcPr>
            <w:tcW w:w="1826" w:type="dxa"/>
            <w:tcBorders>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rPr>
                <w:rFonts w:ascii="Times New Roman" w:eastAsia="Times New Roman" w:hAnsi="Times New Roman"/>
                <w:kern w:val="2"/>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951</w:t>
            </w:r>
          </w:p>
        </w:tc>
        <w:tc>
          <w:tcPr>
            <w:tcW w:w="882" w:type="dxa"/>
            <w:gridSpan w:val="2"/>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64" w:lineRule="auto"/>
              <w:jc w:val="center"/>
              <w:rPr>
                <w:rFonts w:ascii="Times New Roman" w:eastAsia="Times New Roman" w:hAnsi="Times New Roman"/>
                <w:bCs/>
                <w:kern w:val="2"/>
                <w:sz w:val="24"/>
                <w:szCs w:val="24"/>
                <w:lang w:eastAsia="ru-RU"/>
              </w:rPr>
            </w:pPr>
            <w:r>
              <w:rPr>
                <w:rFonts w:ascii="Times New Roman" w:eastAsia="Times New Roman" w:hAnsi="Times New Roman"/>
                <w:color w:val="000000"/>
                <w:sz w:val="24"/>
                <w:szCs w:val="24"/>
                <w:lang w:eastAsia="ru-RU"/>
              </w:rPr>
              <w:t>808,0</w:t>
            </w:r>
          </w:p>
        </w:tc>
        <w:tc>
          <w:tcPr>
            <w:tcW w:w="841" w:type="dxa"/>
            <w:gridSpan w:val="2"/>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637FE2">
              <w:rPr>
                <w:rFonts w:ascii="Times New Roman" w:eastAsia="Times New Roman" w:hAnsi="Times New Roman"/>
                <w:color w:val="000000"/>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637FE2">
              <w:rPr>
                <w:rFonts w:ascii="Times New Roman" w:eastAsia="Times New Roman" w:hAnsi="Times New Roman"/>
                <w:color w:val="000000"/>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243F7F" w:rsidRDefault="00243F7F" w:rsidP="00243F7F">
            <w:r w:rsidRPr="00637FE2">
              <w:rPr>
                <w:rFonts w:ascii="Times New Roman" w:eastAsia="Times New Roman" w:hAnsi="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243F7F" w:rsidRDefault="00243F7F" w:rsidP="00243F7F">
            <w:r w:rsidRPr="0092038D">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28</w:t>
            </w:r>
            <w:r w:rsidRPr="0092038D">
              <w:rPr>
                <w:rFonts w:ascii="Times New Roman" w:eastAsia="Times New Roman" w:hAnsi="Times New Roman"/>
                <w:color w:val="000000"/>
                <w:sz w:val="24"/>
                <w:szCs w:val="24"/>
                <w:lang w:eastAsia="ru-RU"/>
              </w:rPr>
              <w:t>,0</w:t>
            </w:r>
          </w:p>
        </w:tc>
        <w:tc>
          <w:tcPr>
            <w:tcW w:w="655" w:type="dxa"/>
            <w:tcBorders>
              <w:top w:val="single" w:sz="4" w:space="0" w:color="auto"/>
              <w:left w:val="single" w:sz="4" w:space="0" w:color="auto"/>
              <w:bottom w:val="single" w:sz="4" w:space="0" w:color="auto"/>
              <w:right w:val="single" w:sz="4" w:space="0" w:color="auto"/>
            </w:tcBorders>
            <w:hideMark/>
          </w:tcPr>
          <w:p w:rsidR="00243F7F" w:rsidRDefault="00243F7F" w:rsidP="00243F7F">
            <w:pPr>
              <w:jc w:val="center"/>
            </w:pPr>
            <w:r>
              <w:rPr>
                <w:rFonts w:ascii="Times New Roman" w:eastAsia="Times New Roman" w:hAnsi="Times New Roman"/>
                <w:color w:val="000000"/>
                <w:sz w:val="24"/>
                <w:szCs w:val="24"/>
                <w:lang w:eastAsia="ru-RU"/>
              </w:rPr>
              <w:t>8</w:t>
            </w:r>
            <w:r w:rsidRPr="007F7AEF">
              <w:rPr>
                <w:rFonts w:ascii="Times New Roman" w:eastAsia="Times New Roman" w:hAnsi="Times New Roman"/>
                <w:color w:val="000000"/>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color w:val="000000"/>
                <w:sz w:val="24"/>
                <w:szCs w:val="24"/>
                <w:lang w:eastAsia="ru-RU"/>
              </w:rPr>
              <w:t>0,0</w:t>
            </w:r>
          </w:p>
        </w:tc>
      </w:tr>
      <w:tr w:rsidR="00243F7F" w:rsidRPr="00CE3D10" w:rsidTr="00F9661C">
        <w:tc>
          <w:tcPr>
            <w:tcW w:w="3010" w:type="dxa"/>
            <w:tcBorders>
              <w:left w:val="single" w:sz="4" w:space="0" w:color="auto"/>
              <w:bottom w:val="single" w:sz="4" w:space="0" w:color="auto"/>
              <w:right w:val="single" w:sz="4" w:space="0" w:color="auto"/>
            </w:tcBorders>
            <w:vAlign w:val="center"/>
            <w:hideMark/>
          </w:tcPr>
          <w:p w:rsidR="00243F7F" w:rsidRPr="00CE3D10" w:rsidRDefault="00243F7F" w:rsidP="00243F7F">
            <w:pPr>
              <w:widowControl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lastRenderedPageBreak/>
              <w:t>Подпрограмма 1 «</w:t>
            </w:r>
            <w:r w:rsidRPr="00F9661C">
              <w:rPr>
                <w:rFonts w:ascii="Times New Roman" w:eastAsia="Times New Roman" w:hAnsi="Times New Roman"/>
                <w:kern w:val="2"/>
                <w:sz w:val="24"/>
                <w:szCs w:val="24"/>
                <w:lang w:eastAsia="ru-RU"/>
              </w:rPr>
              <w:t xml:space="preserve">Повышение уровня благоустройства общественных территорий </w:t>
            </w:r>
            <w:r w:rsidRPr="00F9661C">
              <w:rPr>
                <w:rFonts w:ascii="Times New Roman" w:hAnsi="Times New Roman"/>
                <w:sz w:val="24"/>
                <w:szCs w:val="24"/>
              </w:rPr>
              <w:t>Саркеловского</w:t>
            </w:r>
            <w:r w:rsidRPr="00F9661C">
              <w:rPr>
                <w:rFonts w:ascii="Times New Roman" w:eastAsia="Times New Roman" w:hAnsi="Times New Roman"/>
                <w:kern w:val="2"/>
                <w:sz w:val="24"/>
                <w:szCs w:val="24"/>
                <w:lang w:eastAsia="ru-RU"/>
              </w:rPr>
              <w:t xml:space="preserve"> сельского поселения</w:t>
            </w:r>
            <w:r w:rsidRPr="00F9661C">
              <w:rPr>
                <w:rFonts w:ascii="Times New Roman" w:eastAsia="Times New Roman" w:hAnsi="Times New Roman"/>
                <w:kern w:val="2"/>
                <w:sz w:val="24"/>
                <w:szCs w:val="24"/>
              </w:rPr>
              <w:t>»</w:t>
            </w:r>
            <w:r w:rsidRPr="00CE3D10">
              <w:rPr>
                <w:rFonts w:ascii="Times New Roman" w:eastAsia="Times New Roman" w:hAnsi="Times New Roman"/>
                <w:kern w:val="2"/>
                <w:sz w:val="24"/>
                <w:szCs w:val="24"/>
              </w:rPr>
              <w:t>»</w:t>
            </w:r>
          </w:p>
        </w:tc>
        <w:tc>
          <w:tcPr>
            <w:tcW w:w="1826" w:type="dxa"/>
            <w:tcBorders>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rPr>
                <w:rFonts w:ascii="Times New Roman" w:eastAsia="Times New Roman" w:hAnsi="Times New Roman"/>
                <w:kern w:val="2"/>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jc w:val="center"/>
              <w:rPr>
                <w:rFonts w:ascii="Times New Roman" w:eastAsia="Times New Roman" w:hAnsi="Times New Roman"/>
                <w:kern w:val="2"/>
                <w:sz w:val="24"/>
                <w:szCs w:val="24"/>
                <w:lang w:val="en-US"/>
              </w:rPr>
            </w:pPr>
            <w:r w:rsidRPr="00CE3D10">
              <w:rPr>
                <w:rFonts w:ascii="Times New Roman" w:eastAsia="Times New Roman" w:hAnsi="Times New Roman"/>
                <w:kern w:val="2"/>
                <w:sz w:val="24"/>
                <w:szCs w:val="24"/>
              </w:rPr>
              <w:t>951</w:t>
            </w:r>
          </w:p>
        </w:tc>
        <w:tc>
          <w:tcPr>
            <w:tcW w:w="882" w:type="dxa"/>
            <w:gridSpan w:val="2"/>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64" w:lineRule="auto"/>
              <w:jc w:val="center"/>
              <w:rPr>
                <w:rFonts w:ascii="Times New Roman" w:eastAsia="Times New Roman" w:hAnsi="Times New Roman"/>
                <w:bCs/>
                <w:kern w:val="2"/>
                <w:sz w:val="24"/>
                <w:szCs w:val="24"/>
                <w:lang w:eastAsia="ru-RU"/>
              </w:rPr>
            </w:pPr>
            <w:r>
              <w:rPr>
                <w:rFonts w:ascii="Times New Roman" w:eastAsia="Times New Roman" w:hAnsi="Times New Roman"/>
                <w:color w:val="000000"/>
                <w:sz w:val="24"/>
                <w:szCs w:val="24"/>
                <w:lang w:eastAsia="ru-RU"/>
              </w:rPr>
              <w:t>808,0</w:t>
            </w:r>
          </w:p>
        </w:tc>
        <w:tc>
          <w:tcPr>
            <w:tcW w:w="841" w:type="dxa"/>
            <w:gridSpan w:val="2"/>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637FE2">
              <w:rPr>
                <w:rFonts w:ascii="Times New Roman" w:eastAsia="Times New Roman" w:hAnsi="Times New Roman"/>
                <w:color w:val="000000"/>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637FE2">
              <w:rPr>
                <w:rFonts w:ascii="Times New Roman" w:eastAsia="Times New Roman" w:hAnsi="Times New Roman"/>
                <w:color w:val="000000"/>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243F7F" w:rsidRDefault="00243F7F" w:rsidP="00243F7F">
            <w:r w:rsidRPr="00637FE2">
              <w:rPr>
                <w:rFonts w:ascii="Times New Roman" w:eastAsia="Times New Roman" w:hAnsi="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243F7F" w:rsidRDefault="00243F7F" w:rsidP="00243F7F">
            <w:r w:rsidRPr="0092038D">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28</w:t>
            </w:r>
            <w:r w:rsidRPr="0092038D">
              <w:rPr>
                <w:rFonts w:ascii="Times New Roman" w:eastAsia="Times New Roman" w:hAnsi="Times New Roman"/>
                <w:color w:val="000000"/>
                <w:sz w:val="24"/>
                <w:szCs w:val="24"/>
                <w:lang w:eastAsia="ru-RU"/>
              </w:rPr>
              <w:t>,0</w:t>
            </w:r>
          </w:p>
        </w:tc>
        <w:tc>
          <w:tcPr>
            <w:tcW w:w="655" w:type="dxa"/>
            <w:tcBorders>
              <w:top w:val="single" w:sz="4" w:space="0" w:color="auto"/>
              <w:left w:val="single" w:sz="4" w:space="0" w:color="auto"/>
              <w:bottom w:val="single" w:sz="4" w:space="0" w:color="auto"/>
              <w:right w:val="single" w:sz="4" w:space="0" w:color="auto"/>
            </w:tcBorders>
            <w:hideMark/>
          </w:tcPr>
          <w:p w:rsidR="00243F7F" w:rsidRDefault="00243F7F" w:rsidP="00243F7F">
            <w:pPr>
              <w:jc w:val="center"/>
            </w:pPr>
            <w:r>
              <w:rPr>
                <w:rFonts w:ascii="Times New Roman" w:eastAsia="Times New Roman" w:hAnsi="Times New Roman"/>
                <w:color w:val="000000"/>
                <w:sz w:val="24"/>
                <w:szCs w:val="24"/>
                <w:lang w:eastAsia="ru-RU"/>
              </w:rPr>
              <w:t>8</w:t>
            </w:r>
            <w:r w:rsidRPr="007F7AEF">
              <w:rPr>
                <w:rFonts w:ascii="Times New Roman" w:eastAsia="Times New Roman" w:hAnsi="Times New Roman"/>
                <w:color w:val="000000"/>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color w:val="000000"/>
                <w:sz w:val="24"/>
                <w:szCs w:val="24"/>
                <w:lang w:eastAsia="ru-RU"/>
              </w:rPr>
              <w:t>0,0</w:t>
            </w:r>
          </w:p>
        </w:tc>
      </w:tr>
      <w:tr w:rsidR="00243F7F" w:rsidRPr="00CE3D10" w:rsidTr="00F9661C">
        <w:tc>
          <w:tcPr>
            <w:tcW w:w="3010" w:type="dxa"/>
            <w:tcBorders>
              <w:left w:val="single" w:sz="4" w:space="0" w:color="auto"/>
              <w:bottom w:val="single" w:sz="4" w:space="0" w:color="auto"/>
              <w:right w:val="single" w:sz="4" w:space="0" w:color="auto"/>
            </w:tcBorders>
            <w:vAlign w:val="center"/>
            <w:hideMark/>
          </w:tcPr>
          <w:p w:rsidR="00243F7F" w:rsidRPr="00CE3D10" w:rsidRDefault="00243F7F" w:rsidP="00243F7F">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Основное мероприятие 1.1. </w:t>
            </w:r>
          </w:p>
          <w:p w:rsidR="00243F7F" w:rsidRPr="00CE3D10" w:rsidRDefault="00243F7F" w:rsidP="00243F7F">
            <w:pPr>
              <w:widowControl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 xml:space="preserve">Благоустройство общественных территорий </w:t>
            </w:r>
            <w:r>
              <w:rPr>
                <w:rFonts w:ascii="Times New Roman" w:eastAsia="Times New Roman" w:hAnsi="Times New Roman"/>
                <w:kern w:val="2"/>
                <w:sz w:val="24"/>
                <w:szCs w:val="24"/>
                <w:lang w:eastAsia="ru-RU"/>
              </w:rPr>
              <w:t>и мест массового отдыха</w:t>
            </w:r>
          </w:p>
        </w:tc>
        <w:tc>
          <w:tcPr>
            <w:tcW w:w="1826" w:type="dxa"/>
            <w:tcBorders>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Администрация </w:t>
            </w:r>
            <w:r>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p>
        </w:tc>
        <w:tc>
          <w:tcPr>
            <w:tcW w:w="666"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951</w:t>
            </w:r>
          </w:p>
        </w:tc>
        <w:tc>
          <w:tcPr>
            <w:tcW w:w="882" w:type="dxa"/>
            <w:gridSpan w:val="2"/>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0503</w:t>
            </w:r>
          </w:p>
        </w:tc>
        <w:tc>
          <w:tcPr>
            <w:tcW w:w="140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jc w:val="center"/>
              <w:rPr>
                <w:rFonts w:ascii="Times New Roman" w:eastAsia="Times New Roman" w:hAnsi="Times New Roman"/>
                <w:kern w:val="2"/>
                <w:sz w:val="24"/>
                <w:szCs w:val="24"/>
                <w:lang w:val="en-US"/>
              </w:rPr>
            </w:pPr>
            <w:r>
              <w:rPr>
                <w:rFonts w:ascii="Times New Roman" w:eastAsia="Times New Roman" w:hAnsi="Times New Roman"/>
                <w:kern w:val="2"/>
                <w:sz w:val="24"/>
                <w:szCs w:val="24"/>
              </w:rPr>
              <w:t>1010023150</w:t>
            </w:r>
          </w:p>
        </w:tc>
        <w:tc>
          <w:tcPr>
            <w:tcW w:w="70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64" w:lineRule="auto"/>
              <w:jc w:val="center"/>
              <w:rPr>
                <w:rFonts w:ascii="Times New Roman" w:eastAsia="Times New Roman" w:hAnsi="Times New Roman"/>
                <w:kern w:val="2"/>
                <w:sz w:val="24"/>
                <w:szCs w:val="24"/>
                <w:lang w:val="en-US"/>
              </w:rPr>
            </w:pPr>
            <w:r w:rsidRPr="00CE3D10">
              <w:rPr>
                <w:rFonts w:ascii="Times New Roman" w:eastAsia="Times New Roman" w:hAnsi="Times New Roman"/>
                <w:kern w:val="2"/>
                <w:sz w:val="24"/>
                <w:szCs w:val="24"/>
                <w:lang w:val="en-US"/>
              </w:rPr>
              <w:t>244</w:t>
            </w:r>
          </w:p>
        </w:tc>
        <w:tc>
          <w:tcPr>
            <w:tcW w:w="1264" w:type="dxa"/>
            <w:gridSpan w:val="2"/>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64" w:lineRule="auto"/>
              <w:jc w:val="center"/>
              <w:rPr>
                <w:rFonts w:ascii="Times New Roman" w:eastAsia="Times New Roman" w:hAnsi="Times New Roman"/>
                <w:bCs/>
                <w:kern w:val="2"/>
                <w:sz w:val="24"/>
                <w:szCs w:val="24"/>
                <w:lang w:eastAsia="ru-RU"/>
              </w:rPr>
            </w:pPr>
            <w:r>
              <w:rPr>
                <w:rFonts w:ascii="Times New Roman" w:eastAsia="Times New Roman" w:hAnsi="Times New Roman"/>
                <w:color w:val="000000"/>
                <w:sz w:val="24"/>
                <w:szCs w:val="24"/>
                <w:lang w:eastAsia="ru-RU"/>
              </w:rPr>
              <w:t>808,0</w:t>
            </w:r>
          </w:p>
        </w:tc>
        <w:tc>
          <w:tcPr>
            <w:tcW w:w="841" w:type="dxa"/>
            <w:gridSpan w:val="2"/>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637FE2">
              <w:rPr>
                <w:rFonts w:ascii="Times New Roman" w:eastAsia="Times New Roman" w:hAnsi="Times New Roman"/>
                <w:color w:val="000000"/>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637FE2">
              <w:rPr>
                <w:rFonts w:ascii="Times New Roman" w:eastAsia="Times New Roman" w:hAnsi="Times New Roman"/>
                <w:color w:val="000000"/>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243F7F" w:rsidRDefault="00243F7F" w:rsidP="00243F7F">
            <w:r w:rsidRPr="00637FE2">
              <w:rPr>
                <w:rFonts w:ascii="Times New Roman" w:eastAsia="Times New Roman" w:hAnsi="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243F7F" w:rsidRDefault="00243F7F" w:rsidP="00243F7F">
            <w:r w:rsidRPr="0092038D">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28</w:t>
            </w:r>
            <w:r w:rsidRPr="0092038D">
              <w:rPr>
                <w:rFonts w:ascii="Times New Roman" w:eastAsia="Times New Roman" w:hAnsi="Times New Roman"/>
                <w:color w:val="000000"/>
                <w:sz w:val="24"/>
                <w:szCs w:val="24"/>
                <w:lang w:eastAsia="ru-RU"/>
              </w:rPr>
              <w:t>,0</w:t>
            </w:r>
          </w:p>
        </w:tc>
        <w:tc>
          <w:tcPr>
            <w:tcW w:w="655" w:type="dxa"/>
            <w:tcBorders>
              <w:top w:val="single" w:sz="4" w:space="0" w:color="auto"/>
              <w:left w:val="single" w:sz="4" w:space="0" w:color="auto"/>
              <w:bottom w:val="single" w:sz="4" w:space="0" w:color="auto"/>
              <w:right w:val="single" w:sz="4" w:space="0" w:color="auto"/>
            </w:tcBorders>
            <w:hideMark/>
          </w:tcPr>
          <w:p w:rsidR="00243F7F" w:rsidRDefault="00243F7F" w:rsidP="00243F7F">
            <w:pPr>
              <w:jc w:val="center"/>
            </w:pPr>
            <w:r>
              <w:rPr>
                <w:rFonts w:ascii="Times New Roman" w:eastAsia="Times New Roman" w:hAnsi="Times New Roman"/>
                <w:color w:val="000000"/>
                <w:sz w:val="24"/>
                <w:szCs w:val="24"/>
                <w:lang w:eastAsia="ru-RU"/>
              </w:rPr>
              <w:t>8</w:t>
            </w:r>
            <w:r w:rsidRPr="007F7AEF">
              <w:rPr>
                <w:rFonts w:ascii="Times New Roman" w:eastAsia="Times New Roman" w:hAnsi="Times New Roman"/>
                <w:color w:val="000000"/>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color w:val="000000"/>
                <w:sz w:val="24"/>
                <w:szCs w:val="24"/>
                <w:lang w:eastAsia="ru-RU"/>
              </w:rPr>
              <w:t>0,0</w:t>
            </w:r>
          </w:p>
        </w:tc>
      </w:tr>
      <w:tr w:rsidR="00CE3D10" w:rsidRPr="00CE3D10" w:rsidTr="00F9661C">
        <w:tc>
          <w:tcPr>
            <w:tcW w:w="3010" w:type="dxa"/>
            <w:tcBorders>
              <w:top w:val="single" w:sz="4" w:space="0" w:color="auto"/>
              <w:left w:val="single" w:sz="4" w:space="0" w:color="auto"/>
              <w:bottom w:val="single" w:sz="4" w:space="0" w:color="auto"/>
              <w:right w:val="single" w:sz="4" w:space="0" w:color="auto"/>
            </w:tcBorders>
            <w:vAlign w:val="center"/>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Подпрограмма 2 «</w:t>
            </w:r>
            <w:r w:rsidRPr="00CE3D10">
              <w:rPr>
                <w:rFonts w:ascii="Times New Roman" w:eastAsia="Times New Roman" w:hAnsi="Times New Roman"/>
                <w:kern w:val="2"/>
                <w:sz w:val="24"/>
                <w:szCs w:val="24"/>
                <w:lang w:eastAsia="ru-RU"/>
              </w:rPr>
              <w:t xml:space="preserve">Благоустройство </w:t>
            </w:r>
            <w:r w:rsidRPr="00CE3D10">
              <w:rPr>
                <w:rFonts w:ascii="Times New Roman" w:eastAsia="Times New Roman" w:hAnsi="Times New Roman"/>
                <w:spacing w:val="-4"/>
                <w:kern w:val="2"/>
                <w:sz w:val="24"/>
                <w:szCs w:val="24"/>
                <w:lang w:eastAsia="ru-RU"/>
              </w:rPr>
              <w:t>дворовых территорий</w:t>
            </w:r>
            <w:r w:rsidRPr="00CE3D10">
              <w:rPr>
                <w:rFonts w:ascii="Times New Roman" w:eastAsia="Times New Roman" w:hAnsi="Times New Roman"/>
                <w:kern w:val="2"/>
                <w:sz w:val="24"/>
                <w:szCs w:val="24"/>
                <w:lang w:eastAsia="ru-RU"/>
              </w:rPr>
              <w:t xml:space="preserve"> многоквартирных домов </w:t>
            </w:r>
            <w:r w:rsidR="00352D56">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r w:rsidRPr="00CE3D10">
              <w:rPr>
                <w:rFonts w:ascii="Times New Roman" w:eastAsia="Times New Roman" w:hAnsi="Times New Roman"/>
                <w:kern w:val="2"/>
                <w:sz w:val="24"/>
                <w:szCs w:val="24"/>
              </w:rPr>
              <w:t>»</w:t>
            </w:r>
          </w:p>
        </w:tc>
        <w:tc>
          <w:tcPr>
            <w:tcW w:w="182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Администрация </w:t>
            </w:r>
            <w:r w:rsidR="00352D56">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p>
        </w:tc>
        <w:tc>
          <w:tcPr>
            <w:tcW w:w="66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r>
      <w:tr w:rsidR="00CE3D10" w:rsidRPr="00CE3D10" w:rsidTr="00F9661C">
        <w:tc>
          <w:tcPr>
            <w:tcW w:w="3010"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Основное мероприятие 2.1.</w:t>
            </w:r>
          </w:p>
          <w:p w:rsidR="00CE3D10" w:rsidRPr="00CE3D10" w:rsidRDefault="00CE3D10" w:rsidP="00CE3D10">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 xml:space="preserve">Благоустройство </w:t>
            </w:r>
            <w:r w:rsidRPr="00CE3D10">
              <w:rPr>
                <w:rFonts w:ascii="Times New Roman" w:eastAsia="Times New Roman" w:hAnsi="Times New Roman"/>
                <w:spacing w:val="-4"/>
                <w:kern w:val="2"/>
                <w:sz w:val="24"/>
                <w:szCs w:val="24"/>
                <w:lang w:eastAsia="ru-RU"/>
              </w:rPr>
              <w:t>дворовых территорий</w:t>
            </w:r>
            <w:r w:rsidRPr="00CE3D10">
              <w:rPr>
                <w:rFonts w:ascii="Times New Roman" w:eastAsia="Times New Roman" w:hAnsi="Times New Roman"/>
                <w:kern w:val="2"/>
                <w:sz w:val="24"/>
                <w:szCs w:val="24"/>
                <w:lang w:eastAsia="ru-RU"/>
              </w:rPr>
              <w:t xml:space="preserve"> многоквартирных домов</w:t>
            </w:r>
          </w:p>
        </w:tc>
        <w:tc>
          <w:tcPr>
            <w:tcW w:w="182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Администрация </w:t>
            </w:r>
            <w:r w:rsidR="00352D56">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p>
        </w:tc>
        <w:tc>
          <w:tcPr>
            <w:tcW w:w="66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7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r>
      <w:tr w:rsidR="00CE3D10" w:rsidRPr="00CE3D10" w:rsidTr="00F9661C">
        <w:tc>
          <w:tcPr>
            <w:tcW w:w="3010"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lastRenderedPageBreak/>
              <w:t xml:space="preserve">Основное мероприятие 2.2. </w:t>
            </w:r>
            <w:r w:rsidRPr="00CE3D10">
              <w:rPr>
                <w:rFonts w:ascii="Times New Roman" w:eastAsia="Times New Roman" w:hAnsi="Times New Roman"/>
                <w:kern w:val="2"/>
                <w:sz w:val="24"/>
                <w:szCs w:val="24"/>
                <w:lang w:eastAsia="ru-RU"/>
              </w:rPr>
              <w:t xml:space="preserve">Обеспечение функционирования информационной системы «Формирование комфортной городской среды» </w:t>
            </w:r>
          </w:p>
        </w:tc>
        <w:tc>
          <w:tcPr>
            <w:tcW w:w="182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Администрация </w:t>
            </w:r>
            <w:r w:rsidR="00352D56">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p>
        </w:tc>
        <w:tc>
          <w:tcPr>
            <w:tcW w:w="66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7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r>
    </w:tbl>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0"/>
          <w:szCs w:val="20"/>
          <w:lang w:eastAsia="ru-RU"/>
        </w:rPr>
      </w:pPr>
    </w:p>
    <w:p w:rsidR="00CE3D10" w:rsidRPr="00CE3D10" w:rsidRDefault="00CE3D10" w:rsidP="00CE3D10">
      <w:pPr>
        <w:widowControl w:val="0"/>
        <w:spacing w:after="0" w:line="228" w:lineRule="auto"/>
        <w:rPr>
          <w:rFonts w:ascii="Times New Roman" w:eastAsia="Times New Roman" w:hAnsi="Times New Roman"/>
          <w:kern w:val="2"/>
          <w:sz w:val="20"/>
          <w:szCs w:val="20"/>
          <w:lang w:eastAsia="ru-RU"/>
        </w:rPr>
        <w:sectPr w:rsidR="00CE3D10" w:rsidRPr="00CE3D10">
          <w:pgSz w:w="16840" w:h="11907" w:orient="landscape"/>
          <w:pgMar w:top="1304" w:right="851" w:bottom="851" w:left="1134" w:header="709" w:footer="709" w:gutter="0"/>
          <w:cols w:space="720"/>
        </w:sectPr>
      </w:pPr>
    </w:p>
    <w:p w:rsidR="00CE3D10" w:rsidRPr="00CE3D10" w:rsidRDefault="00CE3D10" w:rsidP="00CE3D10">
      <w:pPr>
        <w:widowControl w:val="0"/>
        <w:autoSpaceDE w:val="0"/>
        <w:autoSpaceDN w:val="0"/>
        <w:adjustRightInd w:val="0"/>
        <w:spacing w:after="0" w:line="240" w:lineRule="auto"/>
        <w:ind w:left="10773"/>
        <w:jc w:val="right"/>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lastRenderedPageBreak/>
        <w:t>П</w:t>
      </w:r>
    </w:p>
    <w:p w:rsidR="00CE3D10" w:rsidRPr="00CE3D10" w:rsidRDefault="00CE3D10" w:rsidP="00CE3D10">
      <w:pPr>
        <w:widowControl w:val="0"/>
        <w:autoSpaceDE w:val="0"/>
        <w:autoSpaceDN w:val="0"/>
        <w:adjustRightInd w:val="0"/>
        <w:spacing w:after="0" w:line="240" w:lineRule="auto"/>
        <w:jc w:val="center"/>
        <w:rPr>
          <w:rFonts w:ascii="Times New Roman" w:hAnsi="Times New Roman"/>
          <w:kern w:val="2"/>
          <w:sz w:val="28"/>
          <w:szCs w:val="28"/>
        </w:rPr>
      </w:pPr>
      <w:r w:rsidRPr="00CE3D10">
        <w:rPr>
          <w:rFonts w:ascii="Times New Roman" w:hAnsi="Times New Roman"/>
          <w:kern w:val="2"/>
          <w:sz w:val="28"/>
          <w:szCs w:val="28"/>
        </w:rPr>
        <w:t>РАСХОДЫ</w:t>
      </w:r>
    </w:p>
    <w:p w:rsidR="00CE3D10" w:rsidRPr="00CE3D10" w:rsidRDefault="00CE3D10" w:rsidP="00CE3D10">
      <w:pPr>
        <w:widowControl w:val="0"/>
        <w:autoSpaceDE w:val="0"/>
        <w:autoSpaceDN w:val="0"/>
        <w:adjustRightInd w:val="0"/>
        <w:spacing w:after="0" w:line="240" w:lineRule="auto"/>
        <w:jc w:val="center"/>
        <w:rPr>
          <w:rFonts w:ascii="Times New Roman" w:hAnsi="Times New Roman"/>
          <w:kern w:val="2"/>
          <w:sz w:val="28"/>
          <w:szCs w:val="28"/>
        </w:rPr>
      </w:pPr>
      <w:r w:rsidRPr="00CE3D10">
        <w:rPr>
          <w:rFonts w:ascii="Times New Roman" w:hAnsi="Times New Roman"/>
          <w:kern w:val="2"/>
          <w:sz w:val="28"/>
          <w:szCs w:val="28"/>
        </w:rPr>
        <w:t xml:space="preserve">на реализацию муниципальной программы </w:t>
      </w:r>
      <w:r w:rsidR="00352D56" w:rsidRPr="00253C08">
        <w:rPr>
          <w:rFonts w:ascii="Times New Roman" w:hAnsi="Times New Roman"/>
          <w:sz w:val="28"/>
          <w:szCs w:val="28"/>
        </w:rPr>
        <w:t>Саркеловского</w:t>
      </w:r>
      <w:r w:rsidRPr="00CE3D10">
        <w:rPr>
          <w:rFonts w:ascii="Times New Roman" w:hAnsi="Times New Roman"/>
          <w:kern w:val="2"/>
          <w:sz w:val="28"/>
          <w:szCs w:val="28"/>
        </w:rPr>
        <w:t xml:space="preserve"> сельского поселения</w:t>
      </w:r>
    </w:p>
    <w:p w:rsidR="00CE3D10" w:rsidRPr="00CE3D10" w:rsidRDefault="00CE3D10" w:rsidP="00CE3D10">
      <w:pPr>
        <w:widowControl w:val="0"/>
        <w:autoSpaceDE w:val="0"/>
        <w:autoSpaceDN w:val="0"/>
        <w:adjustRightInd w:val="0"/>
        <w:spacing w:after="0" w:line="240" w:lineRule="auto"/>
        <w:jc w:val="center"/>
        <w:rPr>
          <w:rFonts w:ascii="Times New Roman" w:hAnsi="Times New Roman"/>
          <w:kern w:val="2"/>
          <w:sz w:val="28"/>
          <w:szCs w:val="28"/>
        </w:rPr>
      </w:pPr>
      <w:r w:rsidRPr="00CE3D10">
        <w:rPr>
          <w:rFonts w:ascii="Times New Roman" w:hAnsi="Times New Roman"/>
          <w:kern w:val="2"/>
          <w:sz w:val="28"/>
          <w:szCs w:val="28"/>
        </w:rPr>
        <w:t>«</w:t>
      </w:r>
      <w:r w:rsidR="00352D56">
        <w:rPr>
          <w:rFonts w:ascii="Times New Roman" w:eastAsia="Times New Roman" w:hAnsi="Times New Roman"/>
          <w:sz w:val="28"/>
          <w:szCs w:val="28"/>
          <w:lang w:eastAsia="ru-RU"/>
        </w:rPr>
        <w:t xml:space="preserve">Формирование современной </w:t>
      </w:r>
      <w:r w:rsidR="00352D56" w:rsidRPr="00CE3D10">
        <w:rPr>
          <w:rFonts w:ascii="Times New Roman" w:eastAsia="Times New Roman" w:hAnsi="Times New Roman"/>
          <w:sz w:val="28"/>
          <w:szCs w:val="28"/>
          <w:lang w:eastAsia="ru-RU"/>
        </w:rPr>
        <w:t>городской среды</w:t>
      </w:r>
      <w:r w:rsidR="00352D56">
        <w:rPr>
          <w:rFonts w:ascii="Times New Roman" w:eastAsia="Times New Roman" w:hAnsi="Times New Roman"/>
          <w:sz w:val="28"/>
          <w:szCs w:val="28"/>
          <w:lang w:eastAsia="ru-RU"/>
        </w:rPr>
        <w:t xml:space="preserve"> </w:t>
      </w:r>
      <w:r w:rsidR="00352D56" w:rsidRPr="00CE3D10">
        <w:rPr>
          <w:rFonts w:ascii="Times New Roman" w:eastAsia="Times New Roman" w:hAnsi="Times New Roman"/>
          <w:sz w:val="28"/>
          <w:szCs w:val="28"/>
          <w:lang w:eastAsia="ru-RU"/>
        </w:rPr>
        <w:t xml:space="preserve"> территории муниципального образования «</w:t>
      </w:r>
      <w:r w:rsidR="00352D56" w:rsidRPr="00253C08">
        <w:rPr>
          <w:rFonts w:ascii="Times New Roman" w:hAnsi="Times New Roman"/>
          <w:sz w:val="28"/>
          <w:szCs w:val="28"/>
        </w:rPr>
        <w:t>Саркеловского</w:t>
      </w:r>
      <w:r w:rsidR="00352D56" w:rsidRPr="00CE3D10">
        <w:rPr>
          <w:rFonts w:ascii="Times New Roman" w:eastAsia="Times New Roman" w:hAnsi="Times New Roman"/>
          <w:sz w:val="28"/>
          <w:szCs w:val="28"/>
          <w:lang w:eastAsia="ru-RU"/>
        </w:rPr>
        <w:t xml:space="preserve"> сельского поселения на 2018-2024 годы</w:t>
      </w:r>
      <w:r w:rsidRPr="00CE3D10">
        <w:rPr>
          <w:rFonts w:ascii="Times New Roman" w:hAnsi="Times New Roman"/>
          <w:kern w:val="2"/>
          <w:sz w:val="28"/>
          <w:szCs w:val="28"/>
        </w:rPr>
        <w:t>»</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735"/>
        <w:gridCol w:w="2070"/>
        <w:gridCol w:w="844"/>
        <w:gridCol w:w="738"/>
        <w:gridCol w:w="751"/>
        <w:gridCol w:w="751"/>
        <w:gridCol w:w="662"/>
        <w:gridCol w:w="662"/>
        <w:gridCol w:w="662"/>
        <w:gridCol w:w="663"/>
      </w:tblGrid>
      <w:tr w:rsidR="00CE3D10" w:rsidRPr="00CE3D10" w:rsidTr="00352D56">
        <w:tc>
          <w:tcPr>
            <w:tcW w:w="1712"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Наименование </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муниципальной программы, номер и наименование подпрограммы</w:t>
            </w:r>
          </w:p>
        </w:tc>
        <w:tc>
          <w:tcPr>
            <w:tcW w:w="2044"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Источник</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финансирования</w:t>
            </w:r>
          </w:p>
        </w:tc>
        <w:tc>
          <w:tcPr>
            <w:tcW w:w="833"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Объем расходов, всего </w:t>
            </w:r>
          </w:p>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(тыс. рублей)</w:t>
            </w:r>
          </w:p>
        </w:tc>
        <w:tc>
          <w:tcPr>
            <w:tcW w:w="4828" w:type="dxa"/>
            <w:gridSpan w:val="7"/>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В том числе по годам реализации</w:t>
            </w:r>
          </w:p>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муниципальной программы (тыс. рублей)</w:t>
            </w:r>
          </w:p>
        </w:tc>
      </w:tr>
      <w:tr w:rsidR="00CE3D10" w:rsidRPr="00CE3D10" w:rsidTr="00352D56">
        <w:tc>
          <w:tcPr>
            <w:tcW w:w="1712"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833"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2018 </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2019 </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2020 </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2021</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2022 </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2023</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2024 </w:t>
            </w:r>
          </w:p>
        </w:tc>
      </w:tr>
      <w:tr w:rsidR="00CE3D10" w:rsidRPr="00CE3D10" w:rsidTr="00352D56">
        <w:tblPrEx>
          <w:tblLook w:val="04A0"/>
        </w:tblPrEx>
        <w:trPr>
          <w:tblHeader/>
        </w:trPr>
        <w:tc>
          <w:tcPr>
            <w:tcW w:w="1712"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w:t>
            </w: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3</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4</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5</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6</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7</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8</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9</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10</w:t>
            </w:r>
          </w:p>
        </w:tc>
      </w:tr>
      <w:tr w:rsidR="00CE3D10" w:rsidRPr="00CE3D10" w:rsidTr="00352D56">
        <w:tblPrEx>
          <w:tblLook w:val="04A0"/>
        </w:tblPrEx>
        <w:trPr>
          <w:tblHeader/>
        </w:trPr>
        <w:tc>
          <w:tcPr>
            <w:tcW w:w="1712"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r>
      <w:tr w:rsidR="00774FA6" w:rsidRPr="00CE3D10" w:rsidTr="00352D56">
        <w:tblPrEx>
          <w:tblLook w:val="04A0"/>
        </w:tblPrEx>
        <w:tc>
          <w:tcPr>
            <w:tcW w:w="1712" w:type="dxa"/>
            <w:vMerge w:val="restart"/>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r w:rsidRPr="00F9661C">
              <w:rPr>
                <w:rFonts w:ascii="Times New Roman" w:eastAsia="Times New Roman" w:hAnsi="Times New Roman"/>
                <w:kern w:val="2"/>
                <w:sz w:val="24"/>
                <w:szCs w:val="24"/>
              </w:rPr>
              <w:t xml:space="preserve">Муниципальная программа </w:t>
            </w:r>
            <w:r w:rsidRPr="00F9661C">
              <w:rPr>
                <w:rFonts w:ascii="Times New Roman" w:hAnsi="Times New Roman"/>
                <w:sz w:val="24"/>
                <w:szCs w:val="24"/>
              </w:rPr>
              <w:t>Саркеловского</w:t>
            </w:r>
            <w:r w:rsidRPr="00F9661C">
              <w:rPr>
                <w:rFonts w:ascii="Times New Roman" w:eastAsia="Times New Roman" w:hAnsi="Times New Roman"/>
                <w:kern w:val="2"/>
                <w:sz w:val="24"/>
                <w:szCs w:val="24"/>
                <w:lang w:eastAsia="ru-RU"/>
              </w:rPr>
              <w:t xml:space="preserve"> сельского </w:t>
            </w:r>
            <w:r w:rsidRPr="00352D56">
              <w:rPr>
                <w:rFonts w:ascii="Times New Roman" w:eastAsia="Times New Roman" w:hAnsi="Times New Roman"/>
                <w:kern w:val="2"/>
                <w:sz w:val="24"/>
                <w:szCs w:val="24"/>
                <w:lang w:eastAsia="ru-RU"/>
              </w:rPr>
              <w:t>поселения</w:t>
            </w:r>
            <w:r w:rsidRPr="00352D56">
              <w:rPr>
                <w:rFonts w:ascii="Times New Roman" w:eastAsia="Times New Roman" w:hAnsi="Times New Roman"/>
                <w:kern w:val="2"/>
                <w:sz w:val="24"/>
                <w:szCs w:val="24"/>
              </w:rPr>
              <w:t xml:space="preserve"> Цимлянского района «</w:t>
            </w:r>
            <w:r w:rsidRPr="00352D56">
              <w:rPr>
                <w:rFonts w:ascii="Times New Roman" w:eastAsia="Times New Roman" w:hAnsi="Times New Roman"/>
                <w:sz w:val="24"/>
                <w:szCs w:val="24"/>
                <w:lang w:eastAsia="ru-RU"/>
              </w:rPr>
              <w:t>Формирование современной городской среды  территории муниципального образования «</w:t>
            </w:r>
            <w:r w:rsidRPr="00352D56">
              <w:rPr>
                <w:rFonts w:ascii="Times New Roman" w:hAnsi="Times New Roman"/>
                <w:sz w:val="24"/>
                <w:szCs w:val="24"/>
              </w:rPr>
              <w:t>Саркеловского</w:t>
            </w:r>
            <w:r w:rsidRPr="00352D56">
              <w:rPr>
                <w:rFonts w:ascii="Times New Roman" w:eastAsia="Times New Roman" w:hAnsi="Times New Roman"/>
                <w:sz w:val="24"/>
                <w:szCs w:val="24"/>
                <w:lang w:eastAsia="ru-RU"/>
              </w:rPr>
              <w:t xml:space="preserve"> сельского поселения на 2018-2024 годы</w:t>
            </w:r>
            <w:r w:rsidRPr="00352D56">
              <w:rPr>
                <w:rFonts w:ascii="Times New Roman" w:eastAsia="Times New Roman" w:hAnsi="Times New Roman"/>
                <w:kern w:val="2"/>
                <w:sz w:val="24"/>
                <w:szCs w:val="24"/>
              </w:rPr>
              <w:t>»</w:t>
            </w:r>
          </w:p>
        </w:tc>
        <w:tc>
          <w:tcPr>
            <w:tcW w:w="204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всего</w:t>
            </w:r>
          </w:p>
        </w:tc>
        <w:tc>
          <w:tcPr>
            <w:tcW w:w="833" w:type="dxa"/>
            <w:tcBorders>
              <w:top w:val="single" w:sz="4" w:space="0" w:color="auto"/>
              <w:left w:val="single" w:sz="4" w:space="0" w:color="auto"/>
              <w:bottom w:val="single" w:sz="4" w:space="0" w:color="auto"/>
              <w:right w:val="single" w:sz="4" w:space="0" w:color="auto"/>
            </w:tcBorders>
            <w:hideMark/>
          </w:tcPr>
          <w:p w:rsidR="00774FA6" w:rsidRDefault="00243F7F" w:rsidP="00774FA6">
            <w:r>
              <w:rPr>
                <w:rFonts w:ascii="Times New Roman" w:eastAsia="Times New Roman" w:hAnsi="Times New Roman"/>
                <w:color w:val="000000"/>
                <w:sz w:val="24"/>
                <w:szCs w:val="24"/>
                <w:lang w:eastAsia="ru-RU"/>
              </w:rPr>
              <w:t>808,</w:t>
            </w:r>
            <w:r w:rsidR="00774FA6" w:rsidRPr="00797A9D">
              <w:rPr>
                <w:rFonts w:ascii="Times New Roman" w:eastAsia="Times New Roman" w:hAnsi="Times New Roman"/>
                <w:color w:val="000000"/>
                <w:sz w:val="24"/>
                <w:szCs w:val="24"/>
                <w:lang w:eastAsia="ru-RU"/>
              </w:rPr>
              <w:t>0</w:t>
            </w:r>
          </w:p>
        </w:tc>
        <w:tc>
          <w:tcPr>
            <w:tcW w:w="729"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243F7F">
            <w:r w:rsidRPr="00F70A70">
              <w:rPr>
                <w:rFonts w:ascii="Times New Roman" w:eastAsia="Times New Roman" w:hAnsi="Times New Roman"/>
                <w:color w:val="000000"/>
                <w:sz w:val="24"/>
                <w:szCs w:val="24"/>
                <w:lang w:eastAsia="ru-RU"/>
              </w:rPr>
              <w:t>7</w:t>
            </w:r>
            <w:r w:rsidR="00243F7F">
              <w:rPr>
                <w:rFonts w:ascii="Times New Roman" w:eastAsia="Times New Roman" w:hAnsi="Times New Roman"/>
                <w:color w:val="000000"/>
                <w:sz w:val="24"/>
                <w:szCs w:val="24"/>
                <w:lang w:eastAsia="ru-RU"/>
              </w:rPr>
              <w:t>28</w:t>
            </w:r>
            <w:r w:rsidRPr="00F70A70">
              <w:rPr>
                <w:rFonts w:ascii="Times New Roman" w:eastAsia="Times New Roman" w:hAnsi="Times New Roman"/>
                <w:color w:val="000000"/>
                <w:sz w:val="24"/>
                <w:szCs w:val="24"/>
                <w:lang w:eastAsia="ru-RU"/>
              </w:rPr>
              <w:t>,0</w:t>
            </w:r>
          </w:p>
        </w:tc>
        <w:tc>
          <w:tcPr>
            <w:tcW w:w="654" w:type="dxa"/>
            <w:tcBorders>
              <w:top w:val="single" w:sz="4" w:space="0" w:color="auto"/>
              <w:left w:val="single" w:sz="4" w:space="0" w:color="auto"/>
              <w:bottom w:val="single" w:sz="4" w:space="0" w:color="auto"/>
              <w:right w:val="single" w:sz="4" w:space="0" w:color="auto"/>
            </w:tcBorders>
            <w:hideMark/>
          </w:tcPr>
          <w:p w:rsidR="00774FA6" w:rsidRDefault="00243F7F" w:rsidP="00774FA6">
            <w:r>
              <w:rPr>
                <w:rFonts w:ascii="Times New Roman" w:eastAsia="Times New Roman" w:hAnsi="Times New Roman"/>
                <w:sz w:val="24"/>
                <w:szCs w:val="24"/>
                <w:lang w:eastAsia="ru-RU"/>
              </w:rPr>
              <w:t>80,0</w:t>
            </w:r>
          </w:p>
        </w:tc>
        <w:tc>
          <w:tcPr>
            <w:tcW w:w="655" w:type="dxa"/>
            <w:tcBorders>
              <w:top w:val="single" w:sz="4" w:space="0" w:color="auto"/>
              <w:left w:val="single" w:sz="4" w:space="0" w:color="auto"/>
              <w:bottom w:val="single" w:sz="4" w:space="0" w:color="auto"/>
              <w:right w:val="single" w:sz="4" w:space="0" w:color="auto"/>
            </w:tcBorders>
            <w:hideMark/>
          </w:tcPr>
          <w:p w:rsidR="00774FA6" w:rsidRPr="00CE3D10" w:rsidRDefault="00243F7F"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902A51">
              <w:rPr>
                <w:rFonts w:ascii="Times New Roman" w:eastAsia="Times New Roman" w:hAnsi="Times New Roman"/>
                <w:sz w:val="24"/>
                <w:szCs w:val="24"/>
                <w:lang w:eastAsia="ru-RU"/>
              </w:rPr>
              <w:t>–</w:t>
            </w:r>
          </w:p>
        </w:tc>
      </w:tr>
      <w:tr w:rsidR="00243F7F"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rPr>
                <w:rFonts w:ascii="Times New Roman" w:eastAsia="Times New Roman" w:hAnsi="Times New Roman"/>
                <w:kern w:val="2"/>
                <w:sz w:val="24"/>
                <w:szCs w:val="24"/>
              </w:rPr>
            </w:pPr>
            <w:bookmarkStart w:id="0" w:name="_GoBack" w:colFirst="2" w:colLast="9"/>
          </w:p>
        </w:tc>
        <w:tc>
          <w:tcPr>
            <w:tcW w:w="2044"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color w:val="000000"/>
                <w:sz w:val="24"/>
                <w:szCs w:val="24"/>
                <w:lang w:eastAsia="ru-RU"/>
              </w:rPr>
              <w:t>808,</w:t>
            </w:r>
            <w:r w:rsidRPr="00797A9D">
              <w:rPr>
                <w:rFonts w:ascii="Times New Roman" w:eastAsia="Times New Roman" w:hAnsi="Times New Roman"/>
                <w:color w:val="000000"/>
                <w:sz w:val="24"/>
                <w:szCs w:val="24"/>
                <w:lang w:eastAsia="ru-RU"/>
              </w:rPr>
              <w:t>0</w:t>
            </w:r>
          </w:p>
        </w:tc>
        <w:tc>
          <w:tcPr>
            <w:tcW w:w="729"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F70A70">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28</w:t>
            </w:r>
            <w:r w:rsidRPr="00F70A70">
              <w:rPr>
                <w:rFonts w:ascii="Times New Roman" w:eastAsia="Times New Roman" w:hAnsi="Times New Roman"/>
                <w:color w:val="000000"/>
                <w:sz w:val="24"/>
                <w:szCs w:val="24"/>
                <w:lang w:eastAsia="ru-RU"/>
              </w:rPr>
              <w:t>,0</w:t>
            </w:r>
          </w:p>
        </w:tc>
        <w:tc>
          <w:tcPr>
            <w:tcW w:w="654"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sz w:val="24"/>
                <w:szCs w:val="24"/>
                <w:lang w:eastAsia="ru-RU"/>
              </w:rPr>
              <w:t>80,0</w:t>
            </w:r>
          </w:p>
        </w:tc>
        <w:tc>
          <w:tcPr>
            <w:tcW w:w="65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902A51">
              <w:rPr>
                <w:rFonts w:ascii="Times New Roman" w:eastAsia="Times New Roman" w:hAnsi="Times New Roman"/>
                <w:sz w:val="24"/>
                <w:szCs w:val="24"/>
                <w:lang w:eastAsia="ru-RU"/>
              </w:rPr>
              <w:t>–</w:t>
            </w:r>
          </w:p>
        </w:tc>
      </w:tr>
      <w:tr w:rsidR="00243F7F"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безвозмездные поступления </w:t>
            </w:r>
          </w:p>
          <w:p w:rsidR="00243F7F" w:rsidRPr="00CE3D10" w:rsidRDefault="00243F7F" w:rsidP="00243F7F">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 местный бюджет</w:t>
            </w:r>
            <w:r w:rsidRPr="00CE3D10">
              <w:rPr>
                <w:rFonts w:ascii="Times New Roman" w:eastAsia="Times New Roman" w:hAnsi="Times New Roman"/>
                <w:kern w:val="2"/>
                <w:sz w:val="24"/>
                <w:szCs w:val="24"/>
                <w:lang w:eastAsia="ru-RU"/>
              </w:rPr>
              <w:t xml:space="preserve"> </w:t>
            </w:r>
          </w:p>
        </w:tc>
        <w:tc>
          <w:tcPr>
            <w:tcW w:w="833"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color w:val="000000"/>
                <w:sz w:val="24"/>
                <w:szCs w:val="24"/>
                <w:lang w:eastAsia="ru-RU"/>
              </w:rPr>
              <w:t>808,</w:t>
            </w:r>
            <w:r w:rsidRPr="00797A9D">
              <w:rPr>
                <w:rFonts w:ascii="Times New Roman" w:eastAsia="Times New Roman" w:hAnsi="Times New Roman"/>
                <w:color w:val="000000"/>
                <w:sz w:val="24"/>
                <w:szCs w:val="24"/>
                <w:lang w:eastAsia="ru-RU"/>
              </w:rPr>
              <w:t>0</w:t>
            </w:r>
          </w:p>
        </w:tc>
        <w:tc>
          <w:tcPr>
            <w:tcW w:w="729"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F70A70">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28</w:t>
            </w:r>
            <w:r w:rsidRPr="00F70A70">
              <w:rPr>
                <w:rFonts w:ascii="Times New Roman" w:eastAsia="Times New Roman" w:hAnsi="Times New Roman"/>
                <w:color w:val="000000"/>
                <w:sz w:val="24"/>
                <w:szCs w:val="24"/>
                <w:lang w:eastAsia="ru-RU"/>
              </w:rPr>
              <w:t>,0</w:t>
            </w:r>
          </w:p>
        </w:tc>
        <w:tc>
          <w:tcPr>
            <w:tcW w:w="654"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sz w:val="24"/>
                <w:szCs w:val="24"/>
                <w:lang w:eastAsia="ru-RU"/>
              </w:rPr>
              <w:t>80,0</w:t>
            </w:r>
          </w:p>
        </w:tc>
        <w:tc>
          <w:tcPr>
            <w:tcW w:w="65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902A51">
              <w:rPr>
                <w:rFonts w:ascii="Times New Roman" w:eastAsia="Times New Roman" w:hAnsi="Times New Roman"/>
                <w:sz w:val="24"/>
                <w:szCs w:val="24"/>
                <w:lang w:eastAsia="ru-RU"/>
              </w:rPr>
              <w:t>–</w:t>
            </w:r>
          </w:p>
        </w:tc>
      </w:tr>
      <w:tr w:rsidR="00243F7F"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в том числе </w:t>
            </w:r>
          </w:p>
          <w:p w:rsidR="00243F7F" w:rsidRPr="00CE3D10" w:rsidRDefault="00243F7F" w:rsidP="00243F7F">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за счет средств:</w:t>
            </w:r>
          </w:p>
        </w:tc>
        <w:tc>
          <w:tcPr>
            <w:tcW w:w="833"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color w:val="000000"/>
                <w:sz w:val="24"/>
                <w:szCs w:val="24"/>
                <w:lang w:eastAsia="ru-RU"/>
              </w:rPr>
              <w:t>808,</w:t>
            </w:r>
            <w:r w:rsidRPr="00797A9D">
              <w:rPr>
                <w:rFonts w:ascii="Times New Roman" w:eastAsia="Times New Roman" w:hAnsi="Times New Roman"/>
                <w:color w:val="000000"/>
                <w:sz w:val="24"/>
                <w:szCs w:val="24"/>
                <w:lang w:eastAsia="ru-RU"/>
              </w:rPr>
              <w:t>0</w:t>
            </w:r>
          </w:p>
        </w:tc>
        <w:tc>
          <w:tcPr>
            <w:tcW w:w="729"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F70A70">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28</w:t>
            </w:r>
            <w:r w:rsidRPr="00F70A70">
              <w:rPr>
                <w:rFonts w:ascii="Times New Roman" w:eastAsia="Times New Roman" w:hAnsi="Times New Roman"/>
                <w:color w:val="000000"/>
                <w:sz w:val="24"/>
                <w:szCs w:val="24"/>
                <w:lang w:eastAsia="ru-RU"/>
              </w:rPr>
              <w:t>,0</w:t>
            </w:r>
          </w:p>
        </w:tc>
        <w:tc>
          <w:tcPr>
            <w:tcW w:w="654"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sz w:val="24"/>
                <w:szCs w:val="24"/>
                <w:lang w:eastAsia="ru-RU"/>
              </w:rPr>
              <w:t>80,0</w:t>
            </w:r>
          </w:p>
        </w:tc>
        <w:tc>
          <w:tcPr>
            <w:tcW w:w="65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902A51">
              <w:rPr>
                <w:rFonts w:ascii="Times New Roman" w:eastAsia="Times New Roman" w:hAnsi="Times New Roman"/>
                <w:sz w:val="24"/>
                <w:szCs w:val="24"/>
                <w:lang w:eastAsia="ru-RU"/>
              </w:rPr>
              <w:t>–</w:t>
            </w:r>
          </w:p>
        </w:tc>
      </w:tr>
      <w:tr w:rsidR="00243F7F"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федерального бюджета</w:t>
            </w:r>
          </w:p>
        </w:tc>
        <w:tc>
          <w:tcPr>
            <w:tcW w:w="833"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color w:val="000000"/>
                <w:sz w:val="24"/>
                <w:szCs w:val="24"/>
                <w:lang w:eastAsia="ru-RU"/>
              </w:rPr>
              <w:t>808,</w:t>
            </w:r>
            <w:r w:rsidRPr="00797A9D">
              <w:rPr>
                <w:rFonts w:ascii="Times New Roman" w:eastAsia="Times New Roman" w:hAnsi="Times New Roman"/>
                <w:color w:val="000000"/>
                <w:sz w:val="24"/>
                <w:szCs w:val="24"/>
                <w:lang w:eastAsia="ru-RU"/>
              </w:rPr>
              <w:t>0</w:t>
            </w:r>
          </w:p>
        </w:tc>
        <w:tc>
          <w:tcPr>
            <w:tcW w:w="729"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F70A70">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28</w:t>
            </w:r>
            <w:r w:rsidRPr="00F70A70">
              <w:rPr>
                <w:rFonts w:ascii="Times New Roman" w:eastAsia="Times New Roman" w:hAnsi="Times New Roman"/>
                <w:color w:val="000000"/>
                <w:sz w:val="24"/>
                <w:szCs w:val="24"/>
                <w:lang w:eastAsia="ru-RU"/>
              </w:rPr>
              <w:t>,0</w:t>
            </w:r>
          </w:p>
        </w:tc>
        <w:tc>
          <w:tcPr>
            <w:tcW w:w="654"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sz w:val="24"/>
                <w:szCs w:val="24"/>
                <w:lang w:eastAsia="ru-RU"/>
              </w:rPr>
              <w:t>80,0</w:t>
            </w:r>
          </w:p>
        </w:tc>
        <w:tc>
          <w:tcPr>
            <w:tcW w:w="65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902A51">
              <w:rPr>
                <w:rFonts w:ascii="Times New Roman" w:eastAsia="Times New Roman" w:hAnsi="Times New Roman"/>
                <w:sz w:val="24"/>
                <w:szCs w:val="24"/>
                <w:lang w:eastAsia="ru-RU"/>
              </w:rPr>
              <w:t>–</w:t>
            </w:r>
          </w:p>
        </w:tc>
      </w:tr>
      <w:tr w:rsidR="00243F7F"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tcPr>
          <w:p w:rsidR="00243F7F" w:rsidRPr="00CE3D10" w:rsidRDefault="00243F7F" w:rsidP="00243F7F">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tcPr>
          <w:p w:rsidR="00243F7F" w:rsidRPr="00CE3D10" w:rsidRDefault="00243F7F" w:rsidP="00243F7F">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областного бюджета</w:t>
            </w:r>
          </w:p>
        </w:tc>
        <w:tc>
          <w:tcPr>
            <w:tcW w:w="833" w:type="dxa"/>
            <w:tcBorders>
              <w:top w:val="single" w:sz="4" w:space="0" w:color="auto"/>
              <w:left w:val="single" w:sz="4" w:space="0" w:color="auto"/>
              <w:bottom w:val="single" w:sz="4" w:space="0" w:color="auto"/>
              <w:right w:val="single" w:sz="4" w:space="0" w:color="auto"/>
            </w:tcBorders>
          </w:tcPr>
          <w:p w:rsidR="00243F7F" w:rsidRDefault="00243F7F" w:rsidP="00243F7F">
            <w:r>
              <w:rPr>
                <w:rFonts w:ascii="Times New Roman" w:eastAsia="Times New Roman" w:hAnsi="Times New Roman"/>
                <w:color w:val="000000"/>
                <w:sz w:val="24"/>
                <w:szCs w:val="24"/>
                <w:lang w:eastAsia="ru-RU"/>
              </w:rPr>
              <w:t>808,</w:t>
            </w:r>
            <w:r w:rsidRPr="00797A9D">
              <w:rPr>
                <w:rFonts w:ascii="Times New Roman" w:eastAsia="Times New Roman" w:hAnsi="Times New Roman"/>
                <w:color w:val="000000"/>
                <w:sz w:val="24"/>
                <w:szCs w:val="24"/>
                <w:lang w:eastAsia="ru-RU"/>
              </w:rPr>
              <w:t>0</w:t>
            </w:r>
          </w:p>
        </w:tc>
        <w:tc>
          <w:tcPr>
            <w:tcW w:w="729"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F70A70">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28</w:t>
            </w:r>
            <w:r w:rsidRPr="00F70A70">
              <w:rPr>
                <w:rFonts w:ascii="Times New Roman" w:eastAsia="Times New Roman" w:hAnsi="Times New Roman"/>
                <w:color w:val="000000"/>
                <w:sz w:val="24"/>
                <w:szCs w:val="24"/>
                <w:lang w:eastAsia="ru-RU"/>
              </w:rPr>
              <w:t>,0</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Pr>
                <w:rFonts w:ascii="Times New Roman" w:eastAsia="Times New Roman" w:hAnsi="Times New Roman"/>
                <w:sz w:val="24"/>
                <w:szCs w:val="24"/>
                <w:lang w:eastAsia="ru-RU"/>
              </w:rPr>
              <w:t>80,0</w:t>
            </w:r>
          </w:p>
        </w:tc>
        <w:tc>
          <w:tcPr>
            <w:tcW w:w="655" w:type="dxa"/>
            <w:tcBorders>
              <w:top w:val="single" w:sz="4" w:space="0" w:color="auto"/>
              <w:left w:val="single" w:sz="4" w:space="0" w:color="auto"/>
              <w:bottom w:val="single" w:sz="4" w:space="0" w:color="auto"/>
              <w:right w:val="single" w:sz="4" w:space="0" w:color="auto"/>
            </w:tcBorders>
          </w:tcPr>
          <w:p w:rsidR="00243F7F" w:rsidRPr="00CE3D10" w:rsidRDefault="00243F7F" w:rsidP="00243F7F">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902A51">
              <w:rPr>
                <w:rFonts w:ascii="Times New Roman" w:eastAsia="Times New Roman" w:hAnsi="Times New Roman"/>
                <w:sz w:val="24"/>
                <w:szCs w:val="24"/>
                <w:lang w:eastAsia="ru-RU"/>
              </w:rPr>
              <w:t>–</w:t>
            </w:r>
          </w:p>
        </w:tc>
      </w:tr>
      <w:tr w:rsidR="00243F7F"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tcPr>
          <w:p w:rsidR="00243F7F" w:rsidRPr="00CE3D10" w:rsidRDefault="00243F7F" w:rsidP="00243F7F">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tcPr>
          <w:p w:rsidR="00243F7F" w:rsidRPr="00CE3D10" w:rsidRDefault="00243F7F" w:rsidP="00243F7F">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Фонда содействия реформированию ЖКХ</w:t>
            </w:r>
          </w:p>
        </w:tc>
        <w:tc>
          <w:tcPr>
            <w:tcW w:w="833" w:type="dxa"/>
            <w:tcBorders>
              <w:top w:val="single" w:sz="4" w:space="0" w:color="auto"/>
              <w:left w:val="single" w:sz="4" w:space="0" w:color="auto"/>
              <w:bottom w:val="single" w:sz="4" w:space="0" w:color="auto"/>
              <w:right w:val="single" w:sz="4" w:space="0" w:color="auto"/>
            </w:tcBorders>
          </w:tcPr>
          <w:p w:rsidR="00243F7F" w:rsidRDefault="00243F7F" w:rsidP="00243F7F">
            <w:r>
              <w:rPr>
                <w:rFonts w:ascii="Times New Roman" w:eastAsia="Times New Roman" w:hAnsi="Times New Roman"/>
                <w:color w:val="000000"/>
                <w:sz w:val="24"/>
                <w:szCs w:val="24"/>
                <w:lang w:eastAsia="ru-RU"/>
              </w:rPr>
              <w:t>808,</w:t>
            </w:r>
            <w:r w:rsidRPr="00797A9D">
              <w:rPr>
                <w:rFonts w:ascii="Times New Roman" w:eastAsia="Times New Roman" w:hAnsi="Times New Roman"/>
                <w:color w:val="000000"/>
                <w:sz w:val="24"/>
                <w:szCs w:val="24"/>
                <w:lang w:eastAsia="ru-RU"/>
              </w:rPr>
              <w:t>0</w:t>
            </w:r>
          </w:p>
        </w:tc>
        <w:tc>
          <w:tcPr>
            <w:tcW w:w="729"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F70A70">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28</w:t>
            </w:r>
            <w:r w:rsidRPr="00F70A70">
              <w:rPr>
                <w:rFonts w:ascii="Times New Roman" w:eastAsia="Times New Roman" w:hAnsi="Times New Roman"/>
                <w:color w:val="000000"/>
                <w:sz w:val="24"/>
                <w:szCs w:val="24"/>
                <w:lang w:eastAsia="ru-RU"/>
              </w:rPr>
              <w:t>,0</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Pr>
                <w:rFonts w:ascii="Times New Roman" w:eastAsia="Times New Roman" w:hAnsi="Times New Roman"/>
                <w:sz w:val="24"/>
                <w:szCs w:val="24"/>
                <w:lang w:eastAsia="ru-RU"/>
              </w:rPr>
              <w:t>80,0</w:t>
            </w:r>
          </w:p>
        </w:tc>
        <w:tc>
          <w:tcPr>
            <w:tcW w:w="655" w:type="dxa"/>
            <w:tcBorders>
              <w:top w:val="single" w:sz="4" w:space="0" w:color="auto"/>
              <w:left w:val="single" w:sz="4" w:space="0" w:color="auto"/>
              <w:bottom w:val="single" w:sz="4" w:space="0" w:color="auto"/>
              <w:right w:val="single" w:sz="4" w:space="0" w:color="auto"/>
            </w:tcBorders>
          </w:tcPr>
          <w:p w:rsidR="00243F7F" w:rsidRPr="00CE3D10" w:rsidRDefault="00243F7F" w:rsidP="00243F7F">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902A51">
              <w:rPr>
                <w:rFonts w:ascii="Times New Roman" w:eastAsia="Times New Roman" w:hAnsi="Times New Roman"/>
                <w:sz w:val="24"/>
                <w:szCs w:val="24"/>
                <w:lang w:eastAsia="ru-RU"/>
              </w:rPr>
              <w:t>–</w:t>
            </w:r>
          </w:p>
        </w:tc>
      </w:tr>
      <w:tr w:rsidR="00243F7F"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внебюджетные источники</w:t>
            </w:r>
          </w:p>
        </w:tc>
        <w:tc>
          <w:tcPr>
            <w:tcW w:w="833"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color w:val="000000"/>
                <w:sz w:val="24"/>
                <w:szCs w:val="24"/>
                <w:lang w:eastAsia="ru-RU"/>
              </w:rPr>
              <w:t>808,</w:t>
            </w:r>
            <w:r w:rsidRPr="00797A9D">
              <w:rPr>
                <w:rFonts w:ascii="Times New Roman" w:eastAsia="Times New Roman" w:hAnsi="Times New Roman"/>
                <w:color w:val="000000"/>
                <w:sz w:val="24"/>
                <w:szCs w:val="24"/>
                <w:lang w:eastAsia="ru-RU"/>
              </w:rPr>
              <w:t>0</w:t>
            </w:r>
          </w:p>
        </w:tc>
        <w:tc>
          <w:tcPr>
            <w:tcW w:w="729"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F70A70">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28</w:t>
            </w:r>
            <w:r w:rsidRPr="00F70A70">
              <w:rPr>
                <w:rFonts w:ascii="Times New Roman" w:eastAsia="Times New Roman" w:hAnsi="Times New Roman"/>
                <w:color w:val="000000"/>
                <w:sz w:val="24"/>
                <w:szCs w:val="24"/>
                <w:lang w:eastAsia="ru-RU"/>
              </w:rPr>
              <w:t>,0</w:t>
            </w:r>
          </w:p>
        </w:tc>
        <w:tc>
          <w:tcPr>
            <w:tcW w:w="654"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sz w:val="24"/>
                <w:szCs w:val="24"/>
                <w:lang w:eastAsia="ru-RU"/>
              </w:rPr>
              <w:t>80,0</w:t>
            </w:r>
          </w:p>
        </w:tc>
        <w:tc>
          <w:tcPr>
            <w:tcW w:w="65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902A51">
              <w:rPr>
                <w:rFonts w:ascii="Times New Roman" w:eastAsia="Times New Roman" w:hAnsi="Times New Roman"/>
                <w:sz w:val="24"/>
                <w:szCs w:val="24"/>
                <w:lang w:eastAsia="ru-RU"/>
              </w:rPr>
              <w:t>–</w:t>
            </w:r>
          </w:p>
        </w:tc>
      </w:tr>
      <w:tr w:rsidR="00243F7F" w:rsidRPr="00CE3D10" w:rsidTr="00352D56">
        <w:tblPrEx>
          <w:tblLook w:val="04A0"/>
        </w:tblPrEx>
        <w:tc>
          <w:tcPr>
            <w:tcW w:w="1712" w:type="dxa"/>
            <w:vMerge w:val="restart"/>
            <w:tcBorders>
              <w:top w:val="single" w:sz="4" w:space="0" w:color="auto"/>
              <w:left w:val="single" w:sz="4" w:space="0" w:color="auto"/>
              <w:right w:val="single" w:sz="4" w:space="0" w:color="auto"/>
            </w:tcBorders>
            <w:hideMark/>
          </w:tcPr>
          <w:p w:rsidR="00243F7F" w:rsidRPr="00CE3D10" w:rsidRDefault="00243F7F" w:rsidP="00243F7F">
            <w:pPr>
              <w:widowControl w:val="0"/>
              <w:spacing w:after="0" w:line="240" w:lineRule="auto"/>
              <w:rPr>
                <w:rFonts w:ascii="Times New Roman" w:eastAsia="Times New Roman" w:hAnsi="Times New Roman"/>
                <w:kern w:val="2"/>
                <w:sz w:val="24"/>
                <w:szCs w:val="24"/>
              </w:rPr>
            </w:pPr>
          </w:p>
          <w:p w:rsidR="00243F7F" w:rsidRPr="00CE3D10" w:rsidRDefault="00243F7F" w:rsidP="00243F7F">
            <w:pPr>
              <w:widowControl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Подпрограмма 1 «</w:t>
            </w:r>
            <w:r w:rsidRPr="00F9661C">
              <w:rPr>
                <w:rFonts w:ascii="Times New Roman" w:eastAsia="Times New Roman" w:hAnsi="Times New Roman"/>
                <w:kern w:val="2"/>
                <w:sz w:val="24"/>
                <w:szCs w:val="24"/>
                <w:lang w:eastAsia="ru-RU"/>
              </w:rPr>
              <w:t xml:space="preserve">Повышение уровня благоустройства общественных территорий </w:t>
            </w:r>
            <w:r w:rsidRPr="00F9661C">
              <w:rPr>
                <w:rFonts w:ascii="Times New Roman" w:hAnsi="Times New Roman"/>
                <w:sz w:val="24"/>
                <w:szCs w:val="24"/>
              </w:rPr>
              <w:t>Саркеловского</w:t>
            </w:r>
            <w:r w:rsidRPr="00F9661C">
              <w:rPr>
                <w:rFonts w:ascii="Times New Roman" w:eastAsia="Times New Roman" w:hAnsi="Times New Roman"/>
                <w:kern w:val="2"/>
                <w:sz w:val="24"/>
                <w:szCs w:val="24"/>
                <w:lang w:eastAsia="ru-RU"/>
              </w:rPr>
              <w:t xml:space="preserve"> сельского поселения</w:t>
            </w:r>
            <w:r w:rsidRPr="00F9661C">
              <w:rPr>
                <w:rFonts w:ascii="Times New Roman" w:eastAsia="Times New Roman" w:hAnsi="Times New Roman"/>
                <w:kern w:val="2"/>
                <w:sz w:val="24"/>
                <w:szCs w:val="24"/>
              </w:rPr>
              <w:t>»</w:t>
            </w:r>
            <w:r w:rsidRPr="00CE3D10">
              <w:rPr>
                <w:rFonts w:ascii="Times New Roman" w:eastAsia="Times New Roman" w:hAnsi="Times New Roman"/>
                <w:kern w:val="2"/>
                <w:sz w:val="24"/>
                <w:szCs w:val="24"/>
              </w:rPr>
              <w:t>»</w:t>
            </w:r>
          </w:p>
          <w:p w:rsidR="00243F7F" w:rsidRPr="00CE3D10" w:rsidRDefault="00243F7F" w:rsidP="00243F7F">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всего</w:t>
            </w:r>
          </w:p>
        </w:tc>
        <w:tc>
          <w:tcPr>
            <w:tcW w:w="833"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color w:val="000000"/>
                <w:sz w:val="24"/>
                <w:szCs w:val="24"/>
                <w:lang w:eastAsia="ru-RU"/>
              </w:rPr>
              <w:t>808,</w:t>
            </w:r>
            <w:r w:rsidRPr="00797A9D">
              <w:rPr>
                <w:rFonts w:ascii="Times New Roman" w:eastAsia="Times New Roman" w:hAnsi="Times New Roman"/>
                <w:color w:val="000000"/>
                <w:sz w:val="24"/>
                <w:szCs w:val="24"/>
                <w:lang w:eastAsia="ru-RU"/>
              </w:rPr>
              <w:t>0</w:t>
            </w:r>
          </w:p>
        </w:tc>
        <w:tc>
          <w:tcPr>
            <w:tcW w:w="729"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F70A70">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28</w:t>
            </w:r>
            <w:r w:rsidRPr="00F70A70">
              <w:rPr>
                <w:rFonts w:ascii="Times New Roman" w:eastAsia="Times New Roman" w:hAnsi="Times New Roman"/>
                <w:color w:val="000000"/>
                <w:sz w:val="24"/>
                <w:szCs w:val="24"/>
                <w:lang w:eastAsia="ru-RU"/>
              </w:rPr>
              <w:t>,0</w:t>
            </w:r>
          </w:p>
        </w:tc>
        <w:tc>
          <w:tcPr>
            <w:tcW w:w="654"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sz w:val="24"/>
                <w:szCs w:val="24"/>
                <w:lang w:eastAsia="ru-RU"/>
              </w:rPr>
              <w:t>80,0</w:t>
            </w:r>
          </w:p>
        </w:tc>
        <w:tc>
          <w:tcPr>
            <w:tcW w:w="65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902A51">
              <w:rPr>
                <w:rFonts w:ascii="Times New Roman" w:eastAsia="Times New Roman" w:hAnsi="Times New Roman"/>
                <w:sz w:val="24"/>
                <w:szCs w:val="24"/>
                <w:lang w:eastAsia="ru-RU"/>
              </w:rPr>
              <w:t>–</w:t>
            </w:r>
          </w:p>
        </w:tc>
      </w:tr>
      <w:tr w:rsidR="00243F7F" w:rsidRPr="00CE3D10" w:rsidTr="00352D56">
        <w:tblPrEx>
          <w:tblLook w:val="04A0"/>
        </w:tblPrEx>
        <w:tc>
          <w:tcPr>
            <w:tcW w:w="1712" w:type="dxa"/>
            <w:vMerge/>
            <w:tcBorders>
              <w:left w:val="single" w:sz="4" w:space="0" w:color="auto"/>
              <w:right w:val="single" w:sz="4" w:space="0" w:color="auto"/>
            </w:tcBorders>
            <w:hideMark/>
          </w:tcPr>
          <w:p w:rsidR="00243F7F" w:rsidRPr="00CE3D10" w:rsidRDefault="00243F7F" w:rsidP="00243F7F">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color w:val="000000"/>
                <w:sz w:val="24"/>
                <w:szCs w:val="24"/>
                <w:lang w:eastAsia="ru-RU"/>
              </w:rPr>
              <w:t>808,</w:t>
            </w:r>
            <w:r w:rsidRPr="00797A9D">
              <w:rPr>
                <w:rFonts w:ascii="Times New Roman" w:eastAsia="Times New Roman" w:hAnsi="Times New Roman"/>
                <w:color w:val="000000"/>
                <w:sz w:val="24"/>
                <w:szCs w:val="24"/>
                <w:lang w:eastAsia="ru-RU"/>
              </w:rPr>
              <w:t>0</w:t>
            </w:r>
          </w:p>
        </w:tc>
        <w:tc>
          <w:tcPr>
            <w:tcW w:w="729"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243F7F" w:rsidRDefault="00243F7F" w:rsidP="00243F7F">
            <w:r w:rsidRPr="00F70A70">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28</w:t>
            </w:r>
            <w:r w:rsidRPr="00F70A70">
              <w:rPr>
                <w:rFonts w:ascii="Times New Roman" w:eastAsia="Times New Roman" w:hAnsi="Times New Roman"/>
                <w:color w:val="000000"/>
                <w:sz w:val="24"/>
                <w:szCs w:val="24"/>
                <w:lang w:eastAsia="ru-RU"/>
              </w:rPr>
              <w:t>,0</w:t>
            </w:r>
          </w:p>
        </w:tc>
        <w:tc>
          <w:tcPr>
            <w:tcW w:w="654" w:type="dxa"/>
            <w:tcBorders>
              <w:top w:val="single" w:sz="4" w:space="0" w:color="auto"/>
              <w:left w:val="single" w:sz="4" w:space="0" w:color="auto"/>
              <w:bottom w:val="single" w:sz="4" w:space="0" w:color="auto"/>
              <w:right w:val="single" w:sz="4" w:space="0" w:color="auto"/>
            </w:tcBorders>
            <w:hideMark/>
          </w:tcPr>
          <w:p w:rsidR="00243F7F" w:rsidRDefault="00243F7F" w:rsidP="00243F7F">
            <w:r>
              <w:rPr>
                <w:rFonts w:ascii="Times New Roman" w:eastAsia="Times New Roman" w:hAnsi="Times New Roman"/>
                <w:sz w:val="24"/>
                <w:szCs w:val="24"/>
                <w:lang w:eastAsia="ru-RU"/>
              </w:rPr>
              <w:t>80,0</w:t>
            </w:r>
          </w:p>
        </w:tc>
        <w:tc>
          <w:tcPr>
            <w:tcW w:w="655" w:type="dxa"/>
            <w:tcBorders>
              <w:top w:val="single" w:sz="4" w:space="0" w:color="auto"/>
              <w:left w:val="single" w:sz="4" w:space="0" w:color="auto"/>
              <w:bottom w:val="single" w:sz="4" w:space="0" w:color="auto"/>
              <w:right w:val="single" w:sz="4" w:space="0" w:color="auto"/>
            </w:tcBorders>
            <w:hideMark/>
          </w:tcPr>
          <w:p w:rsidR="00243F7F" w:rsidRPr="00CE3D10" w:rsidRDefault="00243F7F" w:rsidP="00243F7F">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902A51">
              <w:rPr>
                <w:rFonts w:ascii="Times New Roman" w:eastAsia="Times New Roman" w:hAnsi="Times New Roman"/>
                <w:sz w:val="24"/>
                <w:szCs w:val="24"/>
                <w:lang w:eastAsia="ru-RU"/>
              </w:rPr>
              <w:t>–</w:t>
            </w:r>
          </w:p>
        </w:tc>
      </w:tr>
      <w:bookmarkEnd w:id="0"/>
      <w:tr w:rsidR="009804E9" w:rsidRPr="00CE3D10" w:rsidTr="00352D56">
        <w:tblPrEx>
          <w:tblLook w:val="04A0"/>
        </w:tblPrEx>
        <w:tc>
          <w:tcPr>
            <w:tcW w:w="1712" w:type="dxa"/>
            <w:vMerge/>
            <w:tcBorders>
              <w:left w:val="single" w:sz="4" w:space="0" w:color="auto"/>
              <w:right w:val="single" w:sz="4" w:space="0" w:color="auto"/>
            </w:tcBorders>
            <w:hideMark/>
          </w:tcPr>
          <w:p w:rsidR="009804E9" w:rsidRPr="00CE3D10" w:rsidRDefault="009804E9" w:rsidP="009804E9">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безвозмездные поступления </w:t>
            </w:r>
          </w:p>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 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D31544">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D31544">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D31544">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D31544">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D31544">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в том числе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за счет средств:</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федерального бюджета</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9804E9" w:rsidRPr="00CE3D10" w:rsidTr="00352D56">
        <w:tblPrEx>
          <w:tblLook w:val="04A0"/>
        </w:tblPrEx>
        <w:tc>
          <w:tcPr>
            <w:tcW w:w="1712" w:type="dxa"/>
            <w:vMerge/>
            <w:tcBorders>
              <w:left w:val="single" w:sz="4" w:space="0" w:color="auto"/>
              <w:right w:val="single" w:sz="4" w:space="0" w:color="auto"/>
            </w:tcBorders>
          </w:tcPr>
          <w:p w:rsidR="009804E9" w:rsidRPr="00CE3D10" w:rsidRDefault="009804E9" w:rsidP="009804E9">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tcPr>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областного бюджета</w:t>
            </w:r>
          </w:p>
        </w:tc>
        <w:tc>
          <w:tcPr>
            <w:tcW w:w="833"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Pr="00CE3D10" w:rsidRDefault="009804E9" w:rsidP="009804E9">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tcPr>
          <w:p w:rsidR="009804E9" w:rsidRPr="00CE3D10" w:rsidRDefault="009804E9" w:rsidP="009804E9">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9804E9" w:rsidRPr="00CE3D10" w:rsidTr="00352D56">
        <w:tblPrEx>
          <w:tblLook w:val="04A0"/>
        </w:tblPrEx>
        <w:tc>
          <w:tcPr>
            <w:tcW w:w="1712" w:type="dxa"/>
            <w:vMerge/>
            <w:tcBorders>
              <w:left w:val="single" w:sz="4" w:space="0" w:color="auto"/>
              <w:right w:val="single" w:sz="4" w:space="0" w:color="auto"/>
            </w:tcBorders>
            <w:hideMark/>
          </w:tcPr>
          <w:p w:rsidR="009804E9" w:rsidRPr="00CE3D10" w:rsidRDefault="009804E9" w:rsidP="009804E9">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Фонда содействия реформированию ЖКХ</w:t>
            </w:r>
          </w:p>
        </w:tc>
        <w:tc>
          <w:tcPr>
            <w:tcW w:w="833"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9804E9" w:rsidRPr="00CE3D10" w:rsidTr="00352D56">
        <w:tblPrEx>
          <w:tblLook w:val="04A0"/>
        </w:tblPrEx>
        <w:tc>
          <w:tcPr>
            <w:tcW w:w="1712" w:type="dxa"/>
            <w:vMerge/>
            <w:tcBorders>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внебюджетные источники</w:t>
            </w:r>
          </w:p>
        </w:tc>
        <w:tc>
          <w:tcPr>
            <w:tcW w:w="833"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tblPrEx>
        <w:tc>
          <w:tcPr>
            <w:tcW w:w="1712" w:type="dxa"/>
            <w:vMerge w:val="restart"/>
            <w:tcBorders>
              <w:top w:val="single" w:sz="4" w:space="0" w:color="auto"/>
              <w:left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Подпрограмма </w:t>
            </w:r>
            <w:r w:rsidRPr="00CE3D10">
              <w:rPr>
                <w:rFonts w:ascii="Times New Roman" w:eastAsia="Times New Roman" w:hAnsi="Times New Roman"/>
                <w:kern w:val="2"/>
                <w:sz w:val="24"/>
                <w:szCs w:val="24"/>
              </w:rPr>
              <w:lastRenderedPageBreak/>
              <w:t>2 «</w:t>
            </w:r>
            <w:r w:rsidRPr="00CE3D10">
              <w:rPr>
                <w:rFonts w:ascii="Times New Roman" w:eastAsia="Times New Roman" w:hAnsi="Times New Roman"/>
                <w:kern w:val="2"/>
                <w:sz w:val="24"/>
                <w:szCs w:val="24"/>
                <w:lang w:eastAsia="ru-RU"/>
              </w:rPr>
              <w:t xml:space="preserve">Благоустройство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дворовых территорий многоквартирных домов Красноярского сельского поселения</w:t>
            </w:r>
            <w:r w:rsidRPr="00CE3D10">
              <w:rPr>
                <w:rFonts w:ascii="Times New Roman" w:eastAsia="Times New Roman" w:hAnsi="Times New Roman"/>
                <w:kern w:val="2"/>
                <w:sz w:val="24"/>
                <w:szCs w:val="24"/>
              </w:rPr>
              <w:t>»</w:t>
            </w: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lastRenderedPageBreak/>
              <w:t xml:space="preserve">всего </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безвозмездные поступления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 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в том числе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за счет средств:</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федерального бюджета</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областного бюджета</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Фонда содействия реформированию ЖКХ</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внебюджетные источники</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bl>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8"/>
          <w:szCs w:val="28"/>
          <w:lang w:eastAsia="ru-RU"/>
        </w:rPr>
      </w:pP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8"/>
          <w:szCs w:val="28"/>
          <w:lang w:eastAsia="ru-RU"/>
        </w:rPr>
      </w:pP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8"/>
          <w:szCs w:val="28"/>
          <w:lang w:eastAsia="ru-RU"/>
        </w:rPr>
      </w:pP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8"/>
          <w:szCs w:val="28"/>
          <w:lang w:eastAsia="ru-RU"/>
        </w:rPr>
      </w:pPr>
    </w:p>
    <w:p w:rsidR="00A511A4" w:rsidRPr="00CB539B" w:rsidRDefault="00A511A4" w:rsidP="00CE3D10">
      <w:pPr>
        <w:shd w:val="clear" w:color="auto" w:fill="FFFFFF"/>
        <w:spacing w:after="0" w:line="240" w:lineRule="auto"/>
        <w:jc w:val="center"/>
        <w:rPr>
          <w:rFonts w:ascii="Times New Roman" w:hAnsi="Times New Roman"/>
          <w:sz w:val="28"/>
          <w:szCs w:val="28"/>
        </w:rPr>
      </w:pPr>
    </w:p>
    <w:sectPr w:rsidR="00A511A4" w:rsidRPr="00CB539B" w:rsidSect="00CE3D10">
      <w:pgSz w:w="11906" w:h="16838"/>
      <w:pgMar w:top="568"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50B" w:rsidRDefault="0026550B" w:rsidP="000456CB">
      <w:pPr>
        <w:spacing w:after="0" w:line="240" w:lineRule="auto"/>
      </w:pPr>
      <w:r>
        <w:separator/>
      </w:r>
    </w:p>
  </w:endnote>
  <w:endnote w:type="continuationSeparator" w:id="1">
    <w:p w:rsidR="0026550B" w:rsidRDefault="0026550B" w:rsidP="00045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9E" w:rsidRDefault="00D54055" w:rsidP="00CE3D10">
    <w:pPr>
      <w:pStyle w:val="a9"/>
      <w:framePr w:wrap="around" w:vAnchor="text" w:hAnchor="margin" w:xAlign="right" w:y="1"/>
      <w:rPr>
        <w:rStyle w:val="af2"/>
      </w:rPr>
    </w:pPr>
    <w:r>
      <w:rPr>
        <w:rStyle w:val="af2"/>
      </w:rPr>
      <w:fldChar w:fldCharType="begin"/>
    </w:r>
    <w:r w:rsidR="00A11B9E">
      <w:rPr>
        <w:rStyle w:val="af2"/>
      </w:rPr>
      <w:instrText xml:space="preserve">PAGE  </w:instrText>
    </w:r>
    <w:r>
      <w:rPr>
        <w:rStyle w:val="af2"/>
      </w:rPr>
      <w:fldChar w:fldCharType="separate"/>
    </w:r>
    <w:r w:rsidR="007B660C">
      <w:rPr>
        <w:rStyle w:val="af2"/>
        <w:noProof/>
      </w:rPr>
      <w:t>2</w:t>
    </w:r>
    <w:r>
      <w:rPr>
        <w:rStyle w:val="af2"/>
      </w:rPr>
      <w:fldChar w:fldCharType="end"/>
    </w:r>
  </w:p>
  <w:p w:rsidR="00A11B9E" w:rsidRPr="00744294" w:rsidRDefault="00A11B9E" w:rsidP="00CE3D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50B" w:rsidRDefault="0026550B" w:rsidP="000456CB">
      <w:pPr>
        <w:spacing w:after="0" w:line="240" w:lineRule="auto"/>
      </w:pPr>
      <w:r>
        <w:separator/>
      </w:r>
    </w:p>
  </w:footnote>
  <w:footnote w:type="continuationSeparator" w:id="1">
    <w:p w:rsidR="0026550B" w:rsidRDefault="0026550B" w:rsidP="000456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36444B9"/>
    <w:multiLevelType w:val="hybridMultilevel"/>
    <w:tmpl w:val="47FE33F0"/>
    <w:lvl w:ilvl="0" w:tplc="6E9E39C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EC06EAC"/>
    <w:multiLevelType w:val="hybridMultilevel"/>
    <w:tmpl w:val="663EC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CC6AD7"/>
    <w:multiLevelType w:val="hybridMultilevel"/>
    <w:tmpl w:val="17B86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F10169"/>
    <w:multiLevelType w:val="hybridMultilevel"/>
    <w:tmpl w:val="0158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8719D8"/>
    <w:multiLevelType w:val="hybridMultilevel"/>
    <w:tmpl w:val="0158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3A738A4"/>
    <w:multiLevelType w:val="hybridMultilevel"/>
    <w:tmpl w:val="2488E92E"/>
    <w:lvl w:ilvl="0" w:tplc="54D28D0A">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12">
    <w:nsid w:val="7B8D1B76"/>
    <w:multiLevelType w:val="hybridMultilevel"/>
    <w:tmpl w:val="A6A489B0"/>
    <w:lvl w:ilvl="0" w:tplc="AE4C34B6">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6"/>
  </w:num>
  <w:num w:numId="4">
    <w:abstractNumId w:val="1"/>
  </w:num>
  <w:num w:numId="5">
    <w:abstractNumId w:val="7"/>
  </w:num>
  <w:num w:numId="6">
    <w:abstractNumId w:val="10"/>
  </w:num>
  <w:num w:numId="7">
    <w:abstractNumId w:val="12"/>
  </w:num>
  <w:num w:numId="8">
    <w:abstractNumId w:val="2"/>
  </w:num>
  <w:num w:numId="9">
    <w:abstractNumId w:val="8"/>
  </w:num>
  <w:num w:numId="10">
    <w:abstractNumId w:val="0"/>
  </w:num>
  <w:num w:numId="11">
    <w:abstractNumId w:val="4"/>
  </w:num>
  <w:num w:numId="12">
    <w:abstractNumId w:val="9"/>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56CB"/>
    <w:rsid w:val="00005EDA"/>
    <w:rsid w:val="00006FCA"/>
    <w:rsid w:val="00015E80"/>
    <w:rsid w:val="000456CB"/>
    <w:rsid w:val="00047671"/>
    <w:rsid w:val="00050811"/>
    <w:rsid w:val="00053BA2"/>
    <w:rsid w:val="0005696F"/>
    <w:rsid w:val="00062A93"/>
    <w:rsid w:val="00063C96"/>
    <w:rsid w:val="000703A9"/>
    <w:rsid w:val="00073F86"/>
    <w:rsid w:val="00082226"/>
    <w:rsid w:val="000903CC"/>
    <w:rsid w:val="00091697"/>
    <w:rsid w:val="0009769D"/>
    <w:rsid w:val="000A31B8"/>
    <w:rsid w:val="000D0CED"/>
    <w:rsid w:val="000F2A17"/>
    <w:rsid w:val="000F2D54"/>
    <w:rsid w:val="001023DA"/>
    <w:rsid w:val="0010509E"/>
    <w:rsid w:val="00105C1A"/>
    <w:rsid w:val="00110D09"/>
    <w:rsid w:val="00111778"/>
    <w:rsid w:val="00127ACF"/>
    <w:rsid w:val="001307D7"/>
    <w:rsid w:val="00134ACC"/>
    <w:rsid w:val="001629EE"/>
    <w:rsid w:val="00167975"/>
    <w:rsid w:val="00171F89"/>
    <w:rsid w:val="0018302B"/>
    <w:rsid w:val="00185C1F"/>
    <w:rsid w:val="00187370"/>
    <w:rsid w:val="001A478E"/>
    <w:rsid w:val="001A61D6"/>
    <w:rsid w:val="001B273D"/>
    <w:rsid w:val="001B33E8"/>
    <w:rsid w:val="001B5C13"/>
    <w:rsid w:val="001C2C68"/>
    <w:rsid w:val="001C4ACF"/>
    <w:rsid w:val="001D0BF9"/>
    <w:rsid w:val="001D64EC"/>
    <w:rsid w:val="001E0079"/>
    <w:rsid w:val="001E07DD"/>
    <w:rsid w:val="001E5DC4"/>
    <w:rsid w:val="001E6D03"/>
    <w:rsid w:val="00206852"/>
    <w:rsid w:val="002313C7"/>
    <w:rsid w:val="00237092"/>
    <w:rsid w:val="002412DB"/>
    <w:rsid w:val="00243F7F"/>
    <w:rsid w:val="00253C08"/>
    <w:rsid w:val="002552B8"/>
    <w:rsid w:val="0026550B"/>
    <w:rsid w:val="00266113"/>
    <w:rsid w:val="002738E4"/>
    <w:rsid w:val="00284340"/>
    <w:rsid w:val="00285925"/>
    <w:rsid w:val="00286878"/>
    <w:rsid w:val="002A01EB"/>
    <w:rsid w:val="002A0BB3"/>
    <w:rsid w:val="002A162F"/>
    <w:rsid w:val="002A36FF"/>
    <w:rsid w:val="002B0B57"/>
    <w:rsid w:val="002B49D8"/>
    <w:rsid w:val="002C45C0"/>
    <w:rsid w:val="002C4744"/>
    <w:rsid w:val="002C675D"/>
    <w:rsid w:val="002E782B"/>
    <w:rsid w:val="002F661B"/>
    <w:rsid w:val="0032156D"/>
    <w:rsid w:val="00322A1B"/>
    <w:rsid w:val="0034072E"/>
    <w:rsid w:val="0034138A"/>
    <w:rsid w:val="0034351F"/>
    <w:rsid w:val="00351EDF"/>
    <w:rsid w:val="00352831"/>
    <w:rsid w:val="00352D56"/>
    <w:rsid w:val="00356C16"/>
    <w:rsid w:val="003574AD"/>
    <w:rsid w:val="00360527"/>
    <w:rsid w:val="00372513"/>
    <w:rsid w:val="00382227"/>
    <w:rsid w:val="00385197"/>
    <w:rsid w:val="003856A9"/>
    <w:rsid w:val="00392AAE"/>
    <w:rsid w:val="00394075"/>
    <w:rsid w:val="00395E60"/>
    <w:rsid w:val="003A1EA2"/>
    <w:rsid w:val="003A3B8A"/>
    <w:rsid w:val="003B1241"/>
    <w:rsid w:val="003B32ED"/>
    <w:rsid w:val="003B6567"/>
    <w:rsid w:val="003C0066"/>
    <w:rsid w:val="003C0083"/>
    <w:rsid w:val="003C43E2"/>
    <w:rsid w:val="003D055A"/>
    <w:rsid w:val="003D45F1"/>
    <w:rsid w:val="003D75F2"/>
    <w:rsid w:val="003E7D20"/>
    <w:rsid w:val="003F0E7D"/>
    <w:rsid w:val="003F2136"/>
    <w:rsid w:val="004070AD"/>
    <w:rsid w:val="004071EB"/>
    <w:rsid w:val="00411C28"/>
    <w:rsid w:val="004159A0"/>
    <w:rsid w:val="00416EAE"/>
    <w:rsid w:val="004406C4"/>
    <w:rsid w:val="00440C32"/>
    <w:rsid w:val="00446529"/>
    <w:rsid w:val="0045464C"/>
    <w:rsid w:val="0046585F"/>
    <w:rsid w:val="00465B0A"/>
    <w:rsid w:val="00472B78"/>
    <w:rsid w:val="00472D59"/>
    <w:rsid w:val="00480E8E"/>
    <w:rsid w:val="004867D4"/>
    <w:rsid w:val="0048691B"/>
    <w:rsid w:val="00493AAA"/>
    <w:rsid w:val="004A3168"/>
    <w:rsid w:val="004B0104"/>
    <w:rsid w:val="004B7B48"/>
    <w:rsid w:val="004C06DB"/>
    <w:rsid w:val="004D105A"/>
    <w:rsid w:val="004D257C"/>
    <w:rsid w:val="004D3380"/>
    <w:rsid w:val="004D38C8"/>
    <w:rsid w:val="004D6496"/>
    <w:rsid w:val="004E23E2"/>
    <w:rsid w:val="004E7EF5"/>
    <w:rsid w:val="004F11E3"/>
    <w:rsid w:val="004F19F4"/>
    <w:rsid w:val="004F5FC6"/>
    <w:rsid w:val="00501969"/>
    <w:rsid w:val="00503AB0"/>
    <w:rsid w:val="00506362"/>
    <w:rsid w:val="005144B6"/>
    <w:rsid w:val="00523A2B"/>
    <w:rsid w:val="005240DC"/>
    <w:rsid w:val="00526707"/>
    <w:rsid w:val="00526D62"/>
    <w:rsid w:val="0053053A"/>
    <w:rsid w:val="00530E7C"/>
    <w:rsid w:val="00530FA9"/>
    <w:rsid w:val="005337A9"/>
    <w:rsid w:val="0053670E"/>
    <w:rsid w:val="00546730"/>
    <w:rsid w:val="0055709C"/>
    <w:rsid w:val="00562E19"/>
    <w:rsid w:val="0056438F"/>
    <w:rsid w:val="0057213A"/>
    <w:rsid w:val="00585737"/>
    <w:rsid w:val="00587CF2"/>
    <w:rsid w:val="00590DA3"/>
    <w:rsid w:val="005A725D"/>
    <w:rsid w:val="005B47EB"/>
    <w:rsid w:val="005C2CE2"/>
    <w:rsid w:val="005C3E8B"/>
    <w:rsid w:val="005C48CA"/>
    <w:rsid w:val="005D5335"/>
    <w:rsid w:val="005E14A1"/>
    <w:rsid w:val="005E61C1"/>
    <w:rsid w:val="005E7415"/>
    <w:rsid w:val="005F0DA4"/>
    <w:rsid w:val="005F17AE"/>
    <w:rsid w:val="005F2BD9"/>
    <w:rsid w:val="00605794"/>
    <w:rsid w:val="00617361"/>
    <w:rsid w:val="00623A97"/>
    <w:rsid w:val="00626E7A"/>
    <w:rsid w:val="006324D6"/>
    <w:rsid w:val="006358FE"/>
    <w:rsid w:val="00635B3D"/>
    <w:rsid w:val="00643CC6"/>
    <w:rsid w:val="00643D35"/>
    <w:rsid w:val="006502A1"/>
    <w:rsid w:val="0066224A"/>
    <w:rsid w:val="006626B8"/>
    <w:rsid w:val="006667CE"/>
    <w:rsid w:val="00682B14"/>
    <w:rsid w:val="0068320F"/>
    <w:rsid w:val="006930EF"/>
    <w:rsid w:val="006A19DE"/>
    <w:rsid w:val="006A27D1"/>
    <w:rsid w:val="006A38BA"/>
    <w:rsid w:val="006A79B2"/>
    <w:rsid w:val="006B0148"/>
    <w:rsid w:val="006B2A5A"/>
    <w:rsid w:val="006B2E89"/>
    <w:rsid w:val="006B30F1"/>
    <w:rsid w:val="006B3455"/>
    <w:rsid w:val="006B4981"/>
    <w:rsid w:val="006C1E7E"/>
    <w:rsid w:val="006C6C79"/>
    <w:rsid w:val="006C71DF"/>
    <w:rsid w:val="006E290E"/>
    <w:rsid w:val="006E590E"/>
    <w:rsid w:val="006E6FEA"/>
    <w:rsid w:val="006F7D92"/>
    <w:rsid w:val="00702763"/>
    <w:rsid w:val="00712F42"/>
    <w:rsid w:val="0072752A"/>
    <w:rsid w:val="00732A19"/>
    <w:rsid w:val="00732BD2"/>
    <w:rsid w:val="00732CE3"/>
    <w:rsid w:val="0073393C"/>
    <w:rsid w:val="00737C33"/>
    <w:rsid w:val="00741197"/>
    <w:rsid w:val="007428BC"/>
    <w:rsid w:val="00744200"/>
    <w:rsid w:val="00753AB3"/>
    <w:rsid w:val="007734DC"/>
    <w:rsid w:val="007742A5"/>
    <w:rsid w:val="00774FA6"/>
    <w:rsid w:val="00776CB4"/>
    <w:rsid w:val="007838D0"/>
    <w:rsid w:val="00783ABC"/>
    <w:rsid w:val="00793938"/>
    <w:rsid w:val="00795A14"/>
    <w:rsid w:val="007A020F"/>
    <w:rsid w:val="007A3314"/>
    <w:rsid w:val="007A3E80"/>
    <w:rsid w:val="007B0128"/>
    <w:rsid w:val="007B0A57"/>
    <w:rsid w:val="007B21AC"/>
    <w:rsid w:val="007B2325"/>
    <w:rsid w:val="007B660C"/>
    <w:rsid w:val="007D0325"/>
    <w:rsid w:val="007E332F"/>
    <w:rsid w:val="007E4A60"/>
    <w:rsid w:val="007F036B"/>
    <w:rsid w:val="007F5C63"/>
    <w:rsid w:val="0080131C"/>
    <w:rsid w:val="008046E6"/>
    <w:rsid w:val="00814DA7"/>
    <w:rsid w:val="008230AC"/>
    <w:rsid w:val="00823EA6"/>
    <w:rsid w:val="00841126"/>
    <w:rsid w:val="00854391"/>
    <w:rsid w:val="00855931"/>
    <w:rsid w:val="008633F1"/>
    <w:rsid w:val="008650E8"/>
    <w:rsid w:val="00866CB3"/>
    <w:rsid w:val="00867021"/>
    <w:rsid w:val="00877320"/>
    <w:rsid w:val="00881918"/>
    <w:rsid w:val="0088285C"/>
    <w:rsid w:val="00882D42"/>
    <w:rsid w:val="00886F24"/>
    <w:rsid w:val="00891EC4"/>
    <w:rsid w:val="008A2C2E"/>
    <w:rsid w:val="008A381D"/>
    <w:rsid w:val="008B6286"/>
    <w:rsid w:val="008C1ED7"/>
    <w:rsid w:val="008C3C54"/>
    <w:rsid w:val="008E084F"/>
    <w:rsid w:val="008F0CC3"/>
    <w:rsid w:val="008F2878"/>
    <w:rsid w:val="00904FAB"/>
    <w:rsid w:val="00905925"/>
    <w:rsid w:val="00905FAB"/>
    <w:rsid w:val="009118E5"/>
    <w:rsid w:val="00933DC9"/>
    <w:rsid w:val="00950A0F"/>
    <w:rsid w:val="0095175F"/>
    <w:rsid w:val="00953425"/>
    <w:rsid w:val="0095581A"/>
    <w:rsid w:val="00956E0E"/>
    <w:rsid w:val="00957500"/>
    <w:rsid w:val="0096029C"/>
    <w:rsid w:val="009663F8"/>
    <w:rsid w:val="0097066C"/>
    <w:rsid w:val="0097627A"/>
    <w:rsid w:val="009804E9"/>
    <w:rsid w:val="00981F9B"/>
    <w:rsid w:val="0098591A"/>
    <w:rsid w:val="00990B14"/>
    <w:rsid w:val="009B1D03"/>
    <w:rsid w:val="009C1DD9"/>
    <w:rsid w:val="009C3031"/>
    <w:rsid w:val="009C73C2"/>
    <w:rsid w:val="009E0C82"/>
    <w:rsid w:val="009E6894"/>
    <w:rsid w:val="009F76F5"/>
    <w:rsid w:val="00A11B9E"/>
    <w:rsid w:val="00A14B15"/>
    <w:rsid w:val="00A33B5B"/>
    <w:rsid w:val="00A42D79"/>
    <w:rsid w:val="00A43FBD"/>
    <w:rsid w:val="00A46C91"/>
    <w:rsid w:val="00A511A4"/>
    <w:rsid w:val="00A52304"/>
    <w:rsid w:val="00A52AD8"/>
    <w:rsid w:val="00A60083"/>
    <w:rsid w:val="00A61301"/>
    <w:rsid w:val="00A67232"/>
    <w:rsid w:val="00A67F4B"/>
    <w:rsid w:val="00A777C8"/>
    <w:rsid w:val="00AA14E2"/>
    <w:rsid w:val="00AA3AE5"/>
    <w:rsid w:val="00AA6FF6"/>
    <w:rsid w:val="00AB3238"/>
    <w:rsid w:val="00AB36A7"/>
    <w:rsid w:val="00AB4B09"/>
    <w:rsid w:val="00AB5E56"/>
    <w:rsid w:val="00AC1642"/>
    <w:rsid w:val="00AD4B0E"/>
    <w:rsid w:val="00AD57C1"/>
    <w:rsid w:val="00AD6961"/>
    <w:rsid w:val="00AE098A"/>
    <w:rsid w:val="00AF0855"/>
    <w:rsid w:val="00AF0E1E"/>
    <w:rsid w:val="00AF2AC2"/>
    <w:rsid w:val="00AF5379"/>
    <w:rsid w:val="00B014B4"/>
    <w:rsid w:val="00B03246"/>
    <w:rsid w:val="00B11AE5"/>
    <w:rsid w:val="00B1378A"/>
    <w:rsid w:val="00B14E91"/>
    <w:rsid w:val="00B1547C"/>
    <w:rsid w:val="00B16CE8"/>
    <w:rsid w:val="00B21895"/>
    <w:rsid w:val="00B26AF5"/>
    <w:rsid w:val="00B3527F"/>
    <w:rsid w:val="00B448D7"/>
    <w:rsid w:val="00B5190D"/>
    <w:rsid w:val="00B55CCE"/>
    <w:rsid w:val="00B570E9"/>
    <w:rsid w:val="00B578C1"/>
    <w:rsid w:val="00B643F3"/>
    <w:rsid w:val="00B64580"/>
    <w:rsid w:val="00B6463E"/>
    <w:rsid w:val="00B7158A"/>
    <w:rsid w:val="00B77997"/>
    <w:rsid w:val="00B8094D"/>
    <w:rsid w:val="00B83127"/>
    <w:rsid w:val="00BB60EB"/>
    <w:rsid w:val="00BE216F"/>
    <w:rsid w:val="00BE2F24"/>
    <w:rsid w:val="00BE4266"/>
    <w:rsid w:val="00BE6707"/>
    <w:rsid w:val="00BE79BA"/>
    <w:rsid w:val="00BF136D"/>
    <w:rsid w:val="00BF35BC"/>
    <w:rsid w:val="00C0211C"/>
    <w:rsid w:val="00C04C00"/>
    <w:rsid w:val="00C05D1F"/>
    <w:rsid w:val="00C06FE8"/>
    <w:rsid w:val="00C126CC"/>
    <w:rsid w:val="00C13C59"/>
    <w:rsid w:val="00C16020"/>
    <w:rsid w:val="00C21333"/>
    <w:rsid w:val="00C22094"/>
    <w:rsid w:val="00C23ED0"/>
    <w:rsid w:val="00C270DC"/>
    <w:rsid w:val="00C317EC"/>
    <w:rsid w:val="00C32929"/>
    <w:rsid w:val="00C41C99"/>
    <w:rsid w:val="00C66CF3"/>
    <w:rsid w:val="00C671A0"/>
    <w:rsid w:val="00C7661D"/>
    <w:rsid w:val="00C802C7"/>
    <w:rsid w:val="00C84DF7"/>
    <w:rsid w:val="00C868BE"/>
    <w:rsid w:val="00CA0984"/>
    <w:rsid w:val="00CA28E7"/>
    <w:rsid w:val="00CA357E"/>
    <w:rsid w:val="00CB1406"/>
    <w:rsid w:val="00CB539B"/>
    <w:rsid w:val="00CC1EC8"/>
    <w:rsid w:val="00CC3CE8"/>
    <w:rsid w:val="00CD09EE"/>
    <w:rsid w:val="00CD0D68"/>
    <w:rsid w:val="00CD180D"/>
    <w:rsid w:val="00CD6DB3"/>
    <w:rsid w:val="00CE1A8C"/>
    <w:rsid w:val="00CE2266"/>
    <w:rsid w:val="00CE3D10"/>
    <w:rsid w:val="00CF323A"/>
    <w:rsid w:val="00CF526A"/>
    <w:rsid w:val="00D12F91"/>
    <w:rsid w:val="00D21D04"/>
    <w:rsid w:val="00D34A95"/>
    <w:rsid w:val="00D43014"/>
    <w:rsid w:val="00D51400"/>
    <w:rsid w:val="00D53E55"/>
    <w:rsid w:val="00D54055"/>
    <w:rsid w:val="00D6050A"/>
    <w:rsid w:val="00D63531"/>
    <w:rsid w:val="00D64C8C"/>
    <w:rsid w:val="00D675B5"/>
    <w:rsid w:val="00D70301"/>
    <w:rsid w:val="00D72DB7"/>
    <w:rsid w:val="00D742C2"/>
    <w:rsid w:val="00D7459A"/>
    <w:rsid w:val="00D746CF"/>
    <w:rsid w:val="00D836A7"/>
    <w:rsid w:val="00D870AE"/>
    <w:rsid w:val="00D93BCB"/>
    <w:rsid w:val="00D94112"/>
    <w:rsid w:val="00DA098A"/>
    <w:rsid w:val="00DA580C"/>
    <w:rsid w:val="00DA6F11"/>
    <w:rsid w:val="00DA7A86"/>
    <w:rsid w:val="00DB6D44"/>
    <w:rsid w:val="00DC4F47"/>
    <w:rsid w:val="00DD51A1"/>
    <w:rsid w:val="00DE0F32"/>
    <w:rsid w:val="00DE4501"/>
    <w:rsid w:val="00E268E3"/>
    <w:rsid w:val="00E27F98"/>
    <w:rsid w:val="00E304D5"/>
    <w:rsid w:val="00E30729"/>
    <w:rsid w:val="00E36382"/>
    <w:rsid w:val="00E60FD9"/>
    <w:rsid w:val="00E61B6D"/>
    <w:rsid w:val="00E63A06"/>
    <w:rsid w:val="00E64E50"/>
    <w:rsid w:val="00E67D6E"/>
    <w:rsid w:val="00E766A9"/>
    <w:rsid w:val="00E76A85"/>
    <w:rsid w:val="00E76E15"/>
    <w:rsid w:val="00E834B2"/>
    <w:rsid w:val="00E83DC9"/>
    <w:rsid w:val="00EA7374"/>
    <w:rsid w:val="00EB0530"/>
    <w:rsid w:val="00EB182C"/>
    <w:rsid w:val="00EC4081"/>
    <w:rsid w:val="00EE365B"/>
    <w:rsid w:val="00EE76C2"/>
    <w:rsid w:val="00EF0666"/>
    <w:rsid w:val="00EF289F"/>
    <w:rsid w:val="00F01B8B"/>
    <w:rsid w:val="00F03C69"/>
    <w:rsid w:val="00F03D31"/>
    <w:rsid w:val="00F14962"/>
    <w:rsid w:val="00F20C9F"/>
    <w:rsid w:val="00F24CAE"/>
    <w:rsid w:val="00F45964"/>
    <w:rsid w:val="00F53217"/>
    <w:rsid w:val="00F5456D"/>
    <w:rsid w:val="00F5743F"/>
    <w:rsid w:val="00F619CC"/>
    <w:rsid w:val="00F65A84"/>
    <w:rsid w:val="00F746D8"/>
    <w:rsid w:val="00F9091F"/>
    <w:rsid w:val="00F9661C"/>
    <w:rsid w:val="00FA1736"/>
    <w:rsid w:val="00FA5C6E"/>
    <w:rsid w:val="00FA6C00"/>
    <w:rsid w:val="00FB7249"/>
    <w:rsid w:val="00FC1A77"/>
    <w:rsid w:val="00FC2F8D"/>
    <w:rsid w:val="00FD02A3"/>
    <w:rsid w:val="00FD10A1"/>
    <w:rsid w:val="00FD18E0"/>
    <w:rsid w:val="00FE0D65"/>
    <w:rsid w:val="00FE4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6CB"/>
    <w:rPr>
      <w:rFonts w:ascii="Calibri" w:eastAsia="Calibri" w:hAnsi="Calibri" w:cs="Times New Roman"/>
    </w:rPr>
  </w:style>
  <w:style w:type="paragraph" w:styleId="1">
    <w:name w:val="heading 1"/>
    <w:basedOn w:val="a"/>
    <w:next w:val="a"/>
    <w:link w:val="10"/>
    <w:uiPriority w:val="99"/>
    <w:qFormat/>
    <w:rsid w:val="00CE3D10"/>
    <w:pPr>
      <w:keepNext/>
      <w:spacing w:after="0" w:line="220" w:lineRule="exact"/>
      <w:jc w:val="center"/>
      <w:outlineLvl w:val="0"/>
    </w:pPr>
    <w:rPr>
      <w:rFonts w:ascii="AG Souvenir" w:eastAsia="Times New Roman" w:hAnsi="AG Souvenir"/>
      <w:b/>
      <w:spacing w:val="38"/>
      <w:sz w:val="28"/>
      <w:szCs w:val="20"/>
      <w:lang w:eastAsia="ru-RU"/>
    </w:rPr>
  </w:style>
  <w:style w:type="paragraph" w:styleId="2">
    <w:name w:val="heading 2"/>
    <w:basedOn w:val="a"/>
    <w:next w:val="a"/>
    <w:link w:val="20"/>
    <w:uiPriority w:val="99"/>
    <w:unhideWhenUsed/>
    <w:qFormat/>
    <w:rsid w:val="00CE3D10"/>
    <w:pPr>
      <w:spacing w:after="0" w:line="240" w:lineRule="auto"/>
      <w:jc w:val="center"/>
      <w:outlineLvl w:val="1"/>
    </w:pPr>
    <w:rPr>
      <w:rFonts w:ascii="Times New Roman" w:eastAsia="Times New Roman" w:hAnsi="Times New Roman"/>
      <w:sz w:val="28"/>
      <w:szCs w:val="28"/>
      <w:lang w:eastAsia="ru-RU"/>
    </w:rPr>
  </w:style>
  <w:style w:type="paragraph" w:styleId="3">
    <w:name w:val="heading 3"/>
    <w:aliases w:val="Знак2 Знак"/>
    <w:basedOn w:val="a"/>
    <w:next w:val="a"/>
    <w:link w:val="30"/>
    <w:uiPriority w:val="99"/>
    <w:unhideWhenUsed/>
    <w:qFormat/>
    <w:rsid w:val="00CE3D10"/>
    <w:pPr>
      <w:spacing w:before="200" w:after="0" w:line="271" w:lineRule="auto"/>
      <w:ind w:firstLine="709"/>
      <w:jc w:val="both"/>
      <w:outlineLvl w:val="2"/>
    </w:pPr>
    <w:rPr>
      <w:rFonts w:ascii="Times New Roman" w:eastAsia="Times New Roman" w:hAnsi="Times New Roman"/>
      <w:i/>
      <w:iCs/>
      <w:smallCaps/>
      <w:spacing w:val="5"/>
      <w:sz w:val="26"/>
      <w:szCs w:val="26"/>
      <w:lang w:eastAsia="ru-RU"/>
    </w:rPr>
  </w:style>
  <w:style w:type="paragraph" w:styleId="4">
    <w:name w:val="heading 4"/>
    <w:basedOn w:val="a"/>
    <w:next w:val="a"/>
    <w:link w:val="40"/>
    <w:uiPriority w:val="99"/>
    <w:unhideWhenUsed/>
    <w:qFormat/>
    <w:rsid w:val="00CE3D10"/>
    <w:pPr>
      <w:spacing w:after="0" w:line="271" w:lineRule="auto"/>
      <w:jc w:val="both"/>
      <w:outlineLvl w:val="3"/>
    </w:pPr>
    <w:rPr>
      <w:rFonts w:ascii="Times New Roman" w:eastAsia="Times New Roman" w:hAnsi="Times New Roman"/>
      <w:b/>
      <w:bCs/>
      <w:spacing w:val="5"/>
      <w:sz w:val="28"/>
      <w:szCs w:val="24"/>
      <w:lang w:eastAsia="ru-RU"/>
    </w:rPr>
  </w:style>
  <w:style w:type="paragraph" w:styleId="5">
    <w:name w:val="heading 5"/>
    <w:basedOn w:val="a"/>
    <w:next w:val="a"/>
    <w:link w:val="50"/>
    <w:uiPriority w:val="99"/>
    <w:unhideWhenUsed/>
    <w:qFormat/>
    <w:rsid w:val="00CE3D10"/>
    <w:pPr>
      <w:spacing w:after="0" w:line="271" w:lineRule="auto"/>
      <w:ind w:firstLine="709"/>
      <w:jc w:val="both"/>
      <w:outlineLvl w:val="4"/>
    </w:pPr>
    <w:rPr>
      <w:rFonts w:ascii="Times New Roman" w:eastAsia="Times New Roman" w:hAnsi="Times New Roman"/>
      <w:i/>
      <w:iCs/>
      <w:sz w:val="24"/>
      <w:szCs w:val="24"/>
      <w:lang w:eastAsia="ru-RU"/>
    </w:rPr>
  </w:style>
  <w:style w:type="paragraph" w:styleId="6">
    <w:name w:val="heading 6"/>
    <w:basedOn w:val="a"/>
    <w:next w:val="a"/>
    <w:link w:val="60"/>
    <w:uiPriority w:val="99"/>
    <w:unhideWhenUsed/>
    <w:qFormat/>
    <w:rsid w:val="00CE3D10"/>
    <w:pPr>
      <w:keepNext/>
      <w:keepLines/>
      <w:spacing w:before="200" w:after="0" w:line="240" w:lineRule="auto"/>
      <w:outlineLvl w:val="5"/>
    </w:pPr>
    <w:rPr>
      <w:rFonts w:ascii="Times New Roman" w:eastAsia="Times New Roman" w:hAnsi="Times New Roman"/>
      <w:b/>
      <w:bCs/>
      <w:color w:val="595959"/>
      <w:spacing w:val="5"/>
      <w:sz w:val="20"/>
      <w:szCs w:val="20"/>
      <w:lang w:eastAsia="ru-RU"/>
    </w:rPr>
  </w:style>
  <w:style w:type="paragraph" w:styleId="7">
    <w:name w:val="heading 7"/>
    <w:basedOn w:val="a"/>
    <w:next w:val="a"/>
    <w:link w:val="70"/>
    <w:uiPriority w:val="99"/>
    <w:unhideWhenUsed/>
    <w:qFormat/>
    <w:rsid w:val="00CE3D10"/>
    <w:pPr>
      <w:keepNext/>
      <w:keepLines/>
      <w:spacing w:before="200" w:after="0" w:line="240" w:lineRule="auto"/>
      <w:outlineLvl w:val="6"/>
    </w:pPr>
    <w:rPr>
      <w:rFonts w:ascii="Times New Roman" w:eastAsia="Times New Roman" w:hAnsi="Times New Roman"/>
      <w:b/>
      <w:bCs/>
      <w:i/>
      <w:iCs/>
      <w:color w:val="5A5A5A"/>
      <w:sz w:val="20"/>
      <w:szCs w:val="20"/>
      <w:lang w:eastAsia="ru-RU"/>
    </w:rPr>
  </w:style>
  <w:style w:type="paragraph" w:styleId="8">
    <w:name w:val="heading 8"/>
    <w:basedOn w:val="a"/>
    <w:next w:val="a"/>
    <w:link w:val="80"/>
    <w:uiPriority w:val="99"/>
    <w:unhideWhenUsed/>
    <w:qFormat/>
    <w:rsid w:val="00CE3D10"/>
    <w:pPr>
      <w:keepNext/>
      <w:keepLines/>
      <w:spacing w:before="200" w:after="0" w:line="240" w:lineRule="auto"/>
      <w:outlineLvl w:val="7"/>
    </w:pPr>
    <w:rPr>
      <w:rFonts w:ascii="Times New Roman" w:eastAsia="Times New Roman" w:hAnsi="Times New Roman"/>
      <w:b/>
      <w:bCs/>
      <w:color w:val="7F7F7F"/>
      <w:sz w:val="20"/>
      <w:szCs w:val="20"/>
      <w:lang w:eastAsia="ru-RU"/>
    </w:rPr>
  </w:style>
  <w:style w:type="paragraph" w:styleId="9">
    <w:name w:val="heading 9"/>
    <w:basedOn w:val="a"/>
    <w:next w:val="a"/>
    <w:link w:val="90"/>
    <w:uiPriority w:val="99"/>
    <w:unhideWhenUsed/>
    <w:qFormat/>
    <w:rsid w:val="00CE3D10"/>
    <w:pPr>
      <w:keepNext/>
      <w:keepLines/>
      <w:spacing w:before="200" w:after="0" w:line="240" w:lineRule="auto"/>
      <w:outlineLvl w:val="8"/>
    </w:pPr>
    <w:rPr>
      <w:rFonts w:ascii="Times New Roman" w:eastAsia="Times New Roman" w:hAnsi="Times New Roman"/>
      <w:b/>
      <w:bCs/>
      <w:i/>
      <w:iCs/>
      <w:color w:val="7F7F7F"/>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456CB"/>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uiPriority w:val="99"/>
    <w:rsid w:val="000456CB"/>
    <w:rPr>
      <w:rFonts w:ascii="Courier New" w:eastAsia="Times New Roman" w:hAnsi="Courier New" w:cs="Times New Roman"/>
      <w:sz w:val="20"/>
      <w:szCs w:val="20"/>
      <w:lang w:eastAsia="ru-RU"/>
    </w:rPr>
  </w:style>
  <w:style w:type="paragraph" w:styleId="a5">
    <w:name w:val="List Paragraph"/>
    <w:basedOn w:val="a"/>
    <w:link w:val="a6"/>
    <w:uiPriority w:val="34"/>
    <w:qFormat/>
    <w:rsid w:val="000456CB"/>
    <w:pPr>
      <w:spacing w:after="0" w:line="240" w:lineRule="auto"/>
      <w:ind w:left="720"/>
      <w:contextualSpacing/>
    </w:pPr>
    <w:rPr>
      <w:rFonts w:ascii="Times New Roman" w:eastAsia="Times New Roman" w:hAnsi="Times New Roman"/>
      <w:sz w:val="24"/>
      <w:szCs w:val="24"/>
    </w:rPr>
  </w:style>
  <w:style w:type="character" w:customStyle="1" w:styleId="a6">
    <w:name w:val="Абзац списка Знак"/>
    <w:link w:val="a5"/>
    <w:uiPriority w:val="34"/>
    <w:locked/>
    <w:rsid w:val="000456CB"/>
    <w:rPr>
      <w:rFonts w:ascii="Times New Roman" w:eastAsia="Times New Roman" w:hAnsi="Times New Roman" w:cs="Times New Roman"/>
      <w:sz w:val="24"/>
      <w:szCs w:val="24"/>
    </w:rPr>
  </w:style>
  <w:style w:type="paragraph" w:styleId="a7">
    <w:name w:val="header"/>
    <w:basedOn w:val="a"/>
    <w:link w:val="a8"/>
    <w:uiPriority w:val="99"/>
    <w:unhideWhenUsed/>
    <w:rsid w:val="000456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56CB"/>
    <w:rPr>
      <w:rFonts w:ascii="Calibri" w:eastAsia="Calibri" w:hAnsi="Calibri" w:cs="Times New Roman"/>
    </w:rPr>
  </w:style>
  <w:style w:type="paragraph" w:styleId="a9">
    <w:name w:val="footer"/>
    <w:basedOn w:val="a"/>
    <w:link w:val="aa"/>
    <w:uiPriority w:val="99"/>
    <w:unhideWhenUsed/>
    <w:rsid w:val="000456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56CB"/>
    <w:rPr>
      <w:rFonts w:ascii="Calibri" w:eastAsia="Calibri" w:hAnsi="Calibri" w:cs="Times New Roman"/>
    </w:rPr>
  </w:style>
  <w:style w:type="paragraph" w:styleId="ab">
    <w:name w:val="Balloon Text"/>
    <w:basedOn w:val="a"/>
    <w:link w:val="ac"/>
    <w:uiPriority w:val="99"/>
    <w:unhideWhenUsed/>
    <w:rsid w:val="000456CB"/>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0456CB"/>
    <w:rPr>
      <w:rFonts w:ascii="Tahoma" w:eastAsia="Calibri" w:hAnsi="Tahoma" w:cs="Tahoma"/>
      <w:sz w:val="16"/>
      <w:szCs w:val="16"/>
    </w:rPr>
  </w:style>
  <w:style w:type="paragraph" w:customStyle="1" w:styleId="ConsPlusNonformat">
    <w:name w:val="ConsPlusNonformat"/>
    <w:link w:val="ConsPlusNonformat0"/>
    <w:uiPriority w:val="99"/>
    <w:rsid w:val="004A3168"/>
    <w:pPr>
      <w:autoSpaceDE w:val="0"/>
      <w:autoSpaceDN w:val="0"/>
      <w:adjustRightInd w:val="0"/>
      <w:spacing w:after="0" w:line="240" w:lineRule="auto"/>
    </w:pPr>
    <w:rPr>
      <w:rFonts w:ascii="Courier New" w:eastAsia="Calibri" w:hAnsi="Courier New" w:cs="Courier New"/>
      <w:sz w:val="20"/>
      <w:szCs w:val="20"/>
      <w:lang w:eastAsia="ru-RU"/>
    </w:rPr>
  </w:style>
  <w:style w:type="paragraph" w:styleId="HTML">
    <w:name w:val="HTML Preformatted"/>
    <w:basedOn w:val="a"/>
    <w:link w:val="HTML0"/>
    <w:uiPriority w:val="99"/>
    <w:rsid w:val="008F0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F0CC3"/>
    <w:rPr>
      <w:rFonts w:ascii="Courier New" w:eastAsia="Times New Roman" w:hAnsi="Courier New" w:cs="Courier New"/>
      <w:sz w:val="20"/>
      <w:szCs w:val="20"/>
      <w:lang w:eastAsia="ru-RU"/>
    </w:rPr>
  </w:style>
  <w:style w:type="paragraph" w:customStyle="1" w:styleId="ConsPlusNormal">
    <w:name w:val="ConsPlusNormal"/>
    <w:link w:val="ConsPlusNormal0"/>
    <w:rsid w:val="004070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Прижатый влево"/>
    <w:basedOn w:val="a"/>
    <w:next w:val="a"/>
    <w:uiPriority w:val="99"/>
    <w:rsid w:val="00D742C2"/>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ConsPlusCell">
    <w:name w:val="ConsPlusCell"/>
    <w:uiPriority w:val="99"/>
    <w:rsid w:val="00D742C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CE3D10"/>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uiPriority w:val="99"/>
    <w:rsid w:val="00CE3D10"/>
    <w:rPr>
      <w:rFonts w:ascii="Times New Roman" w:eastAsia="Times New Roman" w:hAnsi="Times New Roman" w:cs="Times New Roman"/>
      <w:sz w:val="28"/>
      <w:szCs w:val="28"/>
      <w:lang w:eastAsia="ru-RU"/>
    </w:rPr>
  </w:style>
  <w:style w:type="character" w:customStyle="1" w:styleId="30">
    <w:name w:val="Заголовок 3 Знак"/>
    <w:aliases w:val="Знак2 Знак Знак1"/>
    <w:basedOn w:val="a0"/>
    <w:link w:val="3"/>
    <w:uiPriority w:val="99"/>
    <w:rsid w:val="00CE3D10"/>
    <w:rPr>
      <w:rFonts w:ascii="Times New Roman" w:eastAsia="Times New Roman" w:hAnsi="Times New Roman" w:cs="Times New Roman"/>
      <w:i/>
      <w:iCs/>
      <w:smallCaps/>
      <w:spacing w:val="5"/>
      <w:sz w:val="26"/>
      <w:szCs w:val="26"/>
      <w:lang w:eastAsia="ru-RU"/>
    </w:rPr>
  </w:style>
  <w:style w:type="character" w:customStyle="1" w:styleId="40">
    <w:name w:val="Заголовок 4 Знак"/>
    <w:basedOn w:val="a0"/>
    <w:link w:val="4"/>
    <w:uiPriority w:val="99"/>
    <w:rsid w:val="00CE3D10"/>
    <w:rPr>
      <w:rFonts w:ascii="Times New Roman" w:eastAsia="Times New Roman" w:hAnsi="Times New Roman" w:cs="Times New Roman"/>
      <w:b/>
      <w:bCs/>
      <w:spacing w:val="5"/>
      <w:sz w:val="28"/>
      <w:szCs w:val="24"/>
      <w:lang w:eastAsia="ru-RU"/>
    </w:rPr>
  </w:style>
  <w:style w:type="character" w:customStyle="1" w:styleId="50">
    <w:name w:val="Заголовок 5 Знак"/>
    <w:basedOn w:val="a0"/>
    <w:link w:val="5"/>
    <w:uiPriority w:val="99"/>
    <w:rsid w:val="00CE3D1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9"/>
    <w:rsid w:val="00CE3D10"/>
    <w:rPr>
      <w:rFonts w:ascii="Times New Roman" w:eastAsia="Times New Roman" w:hAnsi="Times New Roman" w:cs="Times New Roman"/>
      <w:b/>
      <w:bCs/>
      <w:color w:val="595959"/>
      <w:spacing w:val="5"/>
      <w:sz w:val="20"/>
      <w:szCs w:val="20"/>
      <w:lang w:eastAsia="ru-RU"/>
    </w:rPr>
  </w:style>
  <w:style w:type="character" w:customStyle="1" w:styleId="70">
    <w:name w:val="Заголовок 7 Знак"/>
    <w:basedOn w:val="a0"/>
    <w:link w:val="7"/>
    <w:uiPriority w:val="99"/>
    <w:rsid w:val="00CE3D10"/>
    <w:rPr>
      <w:rFonts w:ascii="Times New Roman" w:eastAsia="Times New Roman" w:hAnsi="Times New Roman" w:cs="Times New Roman"/>
      <w:b/>
      <w:bCs/>
      <w:i/>
      <w:iCs/>
      <w:color w:val="5A5A5A"/>
      <w:sz w:val="20"/>
      <w:szCs w:val="20"/>
      <w:lang w:eastAsia="ru-RU"/>
    </w:rPr>
  </w:style>
  <w:style w:type="character" w:customStyle="1" w:styleId="80">
    <w:name w:val="Заголовок 8 Знак"/>
    <w:basedOn w:val="a0"/>
    <w:link w:val="8"/>
    <w:uiPriority w:val="99"/>
    <w:rsid w:val="00CE3D10"/>
    <w:rPr>
      <w:rFonts w:ascii="Times New Roman" w:eastAsia="Times New Roman" w:hAnsi="Times New Roman" w:cs="Times New Roman"/>
      <w:b/>
      <w:bCs/>
      <w:color w:val="7F7F7F"/>
      <w:sz w:val="20"/>
      <w:szCs w:val="20"/>
      <w:lang w:eastAsia="ru-RU"/>
    </w:rPr>
  </w:style>
  <w:style w:type="character" w:customStyle="1" w:styleId="90">
    <w:name w:val="Заголовок 9 Знак"/>
    <w:basedOn w:val="a0"/>
    <w:link w:val="9"/>
    <w:uiPriority w:val="99"/>
    <w:rsid w:val="00CE3D10"/>
    <w:rPr>
      <w:rFonts w:ascii="Times New Roman" w:eastAsia="Times New Roman" w:hAnsi="Times New Roman" w:cs="Times New Roman"/>
      <w:b/>
      <w:bCs/>
      <w:i/>
      <w:iCs/>
      <w:color w:val="7F7F7F"/>
      <w:sz w:val="18"/>
      <w:szCs w:val="18"/>
      <w:lang w:eastAsia="ru-RU"/>
    </w:rPr>
  </w:style>
  <w:style w:type="numbering" w:customStyle="1" w:styleId="11">
    <w:name w:val="Нет списка1"/>
    <w:next w:val="a2"/>
    <w:uiPriority w:val="99"/>
    <w:semiHidden/>
    <w:unhideWhenUsed/>
    <w:rsid w:val="00CE3D10"/>
  </w:style>
  <w:style w:type="paragraph" w:styleId="ae">
    <w:name w:val="Body Text"/>
    <w:basedOn w:val="a"/>
    <w:link w:val="af"/>
    <w:uiPriority w:val="99"/>
    <w:rsid w:val="00CE3D10"/>
    <w:pPr>
      <w:spacing w:after="0" w:line="240" w:lineRule="auto"/>
    </w:pPr>
    <w:rPr>
      <w:rFonts w:ascii="Times New Roman" w:eastAsia="Times New Roman" w:hAnsi="Times New Roman"/>
      <w:sz w:val="28"/>
      <w:szCs w:val="20"/>
      <w:lang w:eastAsia="ru-RU"/>
    </w:rPr>
  </w:style>
  <w:style w:type="character" w:customStyle="1" w:styleId="af">
    <w:name w:val="Основной текст Знак"/>
    <w:basedOn w:val="a0"/>
    <w:link w:val="ae"/>
    <w:uiPriority w:val="99"/>
    <w:rsid w:val="00CE3D10"/>
    <w:rPr>
      <w:rFonts w:ascii="Times New Roman" w:eastAsia="Times New Roman" w:hAnsi="Times New Roman" w:cs="Times New Roman"/>
      <w:sz w:val="28"/>
      <w:szCs w:val="20"/>
      <w:lang w:eastAsia="ru-RU"/>
    </w:rPr>
  </w:style>
  <w:style w:type="paragraph" w:styleId="af0">
    <w:name w:val="Body Text Indent"/>
    <w:basedOn w:val="a"/>
    <w:link w:val="af1"/>
    <w:uiPriority w:val="99"/>
    <w:rsid w:val="00CE3D10"/>
    <w:pPr>
      <w:spacing w:after="0" w:line="240" w:lineRule="auto"/>
      <w:ind w:firstLine="709"/>
      <w:jc w:val="both"/>
    </w:pPr>
    <w:rPr>
      <w:rFonts w:ascii="Times New Roman" w:eastAsia="Times New Roman" w:hAnsi="Times New Roman"/>
      <w:sz w:val="28"/>
      <w:szCs w:val="20"/>
      <w:lang w:eastAsia="ru-RU"/>
    </w:rPr>
  </w:style>
  <w:style w:type="character" w:customStyle="1" w:styleId="af1">
    <w:name w:val="Основной текст с отступом Знак"/>
    <w:basedOn w:val="a0"/>
    <w:link w:val="af0"/>
    <w:uiPriority w:val="99"/>
    <w:rsid w:val="00CE3D10"/>
    <w:rPr>
      <w:rFonts w:ascii="Times New Roman" w:eastAsia="Times New Roman" w:hAnsi="Times New Roman" w:cs="Times New Roman"/>
      <w:sz w:val="28"/>
      <w:szCs w:val="20"/>
      <w:lang w:eastAsia="ru-RU"/>
    </w:rPr>
  </w:style>
  <w:style w:type="paragraph" w:customStyle="1" w:styleId="Postan">
    <w:name w:val="Postan"/>
    <w:basedOn w:val="a"/>
    <w:uiPriority w:val="99"/>
    <w:rsid w:val="00CE3D10"/>
    <w:pPr>
      <w:spacing w:after="0" w:line="240" w:lineRule="auto"/>
      <w:jc w:val="center"/>
    </w:pPr>
    <w:rPr>
      <w:rFonts w:ascii="Times New Roman" w:eastAsia="Times New Roman" w:hAnsi="Times New Roman"/>
      <w:sz w:val="28"/>
      <w:szCs w:val="20"/>
      <w:lang w:eastAsia="ru-RU"/>
    </w:rPr>
  </w:style>
  <w:style w:type="character" w:styleId="af2">
    <w:name w:val="page number"/>
    <w:basedOn w:val="a0"/>
    <w:rsid w:val="00CE3D10"/>
  </w:style>
  <w:style w:type="paragraph" w:customStyle="1" w:styleId="61">
    <w:name w:val="Заголовок 61"/>
    <w:basedOn w:val="a"/>
    <w:next w:val="a"/>
    <w:uiPriority w:val="9"/>
    <w:unhideWhenUsed/>
    <w:rsid w:val="00CE3D10"/>
    <w:pPr>
      <w:shd w:val="clear" w:color="auto" w:fill="FFFFFF"/>
      <w:spacing w:after="0" w:line="271" w:lineRule="auto"/>
      <w:ind w:firstLine="709"/>
      <w:jc w:val="both"/>
      <w:outlineLvl w:val="5"/>
    </w:pPr>
    <w:rPr>
      <w:rFonts w:ascii="Times New Roman" w:eastAsia="Times New Roman" w:hAnsi="Times New Roman"/>
      <w:b/>
      <w:bCs/>
      <w:color w:val="595959"/>
      <w:spacing w:val="5"/>
      <w:sz w:val="28"/>
      <w:lang w:eastAsia="ru-RU"/>
    </w:rPr>
  </w:style>
  <w:style w:type="paragraph" w:customStyle="1" w:styleId="71">
    <w:name w:val="Заголовок 71"/>
    <w:basedOn w:val="a"/>
    <w:next w:val="a"/>
    <w:uiPriority w:val="9"/>
    <w:unhideWhenUsed/>
    <w:rsid w:val="00CE3D10"/>
    <w:pPr>
      <w:spacing w:after="0" w:line="240" w:lineRule="auto"/>
      <w:ind w:firstLine="709"/>
      <w:jc w:val="both"/>
      <w:outlineLvl w:val="6"/>
    </w:pPr>
    <w:rPr>
      <w:rFonts w:ascii="Times New Roman" w:eastAsia="Times New Roman" w:hAnsi="Times New Roman"/>
      <w:b/>
      <w:bCs/>
      <w:i/>
      <w:iCs/>
      <w:color w:val="5A5A5A"/>
      <w:sz w:val="20"/>
      <w:szCs w:val="20"/>
      <w:lang w:eastAsia="ru-RU"/>
    </w:rPr>
  </w:style>
  <w:style w:type="paragraph" w:customStyle="1" w:styleId="81">
    <w:name w:val="Заголовок 81"/>
    <w:basedOn w:val="a"/>
    <w:next w:val="a"/>
    <w:uiPriority w:val="9"/>
    <w:unhideWhenUsed/>
    <w:qFormat/>
    <w:rsid w:val="00CE3D10"/>
    <w:pPr>
      <w:spacing w:after="0" w:line="240" w:lineRule="auto"/>
      <w:ind w:firstLine="709"/>
      <w:jc w:val="both"/>
      <w:outlineLvl w:val="7"/>
    </w:pPr>
    <w:rPr>
      <w:rFonts w:ascii="Times New Roman" w:eastAsia="Times New Roman" w:hAnsi="Times New Roman"/>
      <w:b/>
      <w:bCs/>
      <w:color w:val="7F7F7F"/>
      <w:sz w:val="20"/>
      <w:szCs w:val="20"/>
      <w:lang w:eastAsia="ru-RU"/>
    </w:rPr>
  </w:style>
  <w:style w:type="paragraph" w:customStyle="1" w:styleId="91">
    <w:name w:val="Заголовок 91"/>
    <w:basedOn w:val="a"/>
    <w:next w:val="a"/>
    <w:uiPriority w:val="9"/>
    <w:semiHidden/>
    <w:unhideWhenUsed/>
    <w:qFormat/>
    <w:rsid w:val="00CE3D10"/>
    <w:pPr>
      <w:spacing w:after="0" w:line="271" w:lineRule="auto"/>
      <w:ind w:firstLine="709"/>
      <w:jc w:val="both"/>
      <w:outlineLvl w:val="8"/>
    </w:pPr>
    <w:rPr>
      <w:rFonts w:ascii="Times New Roman" w:eastAsia="Times New Roman" w:hAnsi="Times New Roman"/>
      <w:b/>
      <w:bCs/>
      <w:i/>
      <w:iCs/>
      <w:color w:val="7F7F7F"/>
      <w:sz w:val="18"/>
      <w:szCs w:val="18"/>
      <w:lang w:eastAsia="ru-RU"/>
    </w:rPr>
  </w:style>
  <w:style w:type="numbering" w:customStyle="1" w:styleId="110">
    <w:name w:val="Нет списка11"/>
    <w:next w:val="a2"/>
    <w:uiPriority w:val="99"/>
    <w:semiHidden/>
    <w:unhideWhenUsed/>
    <w:rsid w:val="00CE3D10"/>
  </w:style>
  <w:style w:type="character" w:styleId="af3">
    <w:name w:val="Hyperlink"/>
    <w:uiPriority w:val="99"/>
    <w:unhideWhenUsed/>
    <w:rsid w:val="00CE3D10"/>
    <w:rPr>
      <w:color w:val="0000FF"/>
      <w:u w:val="single"/>
    </w:rPr>
  </w:style>
  <w:style w:type="character" w:styleId="af4">
    <w:name w:val="FollowedHyperlink"/>
    <w:unhideWhenUsed/>
    <w:rsid w:val="00CE3D10"/>
    <w:rPr>
      <w:color w:val="800080"/>
      <w:u w:val="single"/>
    </w:rPr>
  </w:style>
  <w:style w:type="character" w:customStyle="1" w:styleId="31">
    <w:name w:val="Заголовок 3 Знак1"/>
    <w:aliases w:val="Знак2 Знак Знак"/>
    <w:uiPriority w:val="99"/>
    <w:semiHidden/>
    <w:locked/>
    <w:rsid w:val="00CE3D10"/>
    <w:rPr>
      <w:rFonts w:ascii="Arial" w:hAnsi="Arial"/>
      <w:b/>
      <w:sz w:val="26"/>
    </w:rPr>
  </w:style>
  <w:style w:type="paragraph" w:styleId="af5">
    <w:name w:val="Normal (Web)"/>
    <w:basedOn w:val="a"/>
    <w:uiPriority w:val="99"/>
    <w:unhideWhenUsed/>
    <w:rsid w:val="00CE3D10"/>
    <w:pPr>
      <w:spacing w:before="30" w:after="30" w:line="240" w:lineRule="auto"/>
      <w:ind w:firstLine="709"/>
      <w:jc w:val="both"/>
    </w:pPr>
    <w:rPr>
      <w:rFonts w:ascii="Times New Roman" w:eastAsia="Times New Roman" w:hAnsi="Times New Roman"/>
      <w:sz w:val="24"/>
      <w:szCs w:val="24"/>
      <w:lang w:eastAsia="ru-RU"/>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CE3D10"/>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unhideWhenUsed/>
    <w:rsid w:val="00CE3D10"/>
    <w:pPr>
      <w:spacing w:after="0" w:line="240" w:lineRule="auto"/>
      <w:ind w:firstLine="709"/>
      <w:jc w:val="both"/>
    </w:pPr>
    <w:rPr>
      <w:rFonts w:asciiTheme="minorHAnsi" w:eastAsiaTheme="minorHAnsi" w:hAnsiTheme="minorHAnsi" w:cstheme="minorBidi"/>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CE3D10"/>
    <w:rPr>
      <w:rFonts w:ascii="Calibri" w:eastAsia="Calibri" w:hAnsi="Calibri" w:cs="Times New Roman"/>
      <w:sz w:val="20"/>
      <w:szCs w:val="20"/>
    </w:rPr>
  </w:style>
  <w:style w:type="paragraph" w:styleId="af8">
    <w:name w:val="endnote text"/>
    <w:basedOn w:val="a"/>
    <w:link w:val="af9"/>
    <w:uiPriority w:val="99"/>
    <w:unhideWhenUsed/>
    <w:rsid w:val="00CE3D10"/>
    <w:pPr>
      <w:spacing w:after="0" w:line="240" w:lineRule="auto"/>
      <w:ind w:firstLine="709"/>
      <w:jc w:val="both"/>
    </w:pPr>
    <w:rPr>
      <w:rFonts w:ascii="Times New Roman" w:eastAsia="Times New Roman" w:hAnsi="Times New Roman"/>
      <w:sz w:val="28"/>
      <w:lang w:eastAsia="ru-RU"/>
    </w:rPr>
  </w:style>
  <w:style w:type="character" w:customStyle="1" w:styleId="af9">
    <w:name w:val="Текст концевой сноски Знак"/>
    <w:basedOn w:val="a0"/>
    <w:link w:val="af8"/>
    <w:uiPriority w:val="99"/>
    <w:rsid w:val="00CE3D10"/>
    <w:rPr>
      <w:rFonts w:ascii="Times New Roman" w:eastAsia="Times New Roman" w:hAnsi="Times New Roman" w:cs="Times New Roman"/>
      <w:sz w:val="28"/>
      <w:lang w:eastAsia="ru-RU"/>
    </w:rPr>
  </w:style>
  <w:style w:type="paragraph" w:styleId="afa">
    <w:name w:val="Title"/>
    <w:basedOn w:val="a"/>
    <w:next w:val="a"/>
    <w:link w:val="afb"/>
    <w:uiPriority w:val="99"/>
    <w:qFormat/>
    <w:rsid w:val="00CE3D10"/>
    <w:pPr>
      <w:spacing w:after="0" w:line="240" w:lineRule="auto"/>
      <w:contextualSpacing/>
      <w:jc w:val="center"/>
    </w:pPr>
    <w:rPr>
      <w:rFonts w:ascii="Times New Roman" w:eastAsia="Times New Roman" w:hAnsi="Times New Roman"/>
      <w:b/>
      <w:sz w:val="28"/>
      <w:szCs w:val="52"/>
      <w:lang w:eastAsia="ru-RU"/>
    </w:rPr>
  </w:style>
  <w:style w:type="character" w:customStyle="1" w:styleId="afb">
    <w:name w:val="Название Знак"/>
    <w:basedOn w:val="a0"/>
    <w:link w:val="afa"/>
    <w:uiPriority w:val="99"/>
    <w:rsid w:val="00CE3D10"/>
    <w:rPr>
      <w:rFonts w:ascii="Times New Roman" w:eastAsia="Times New Roman" w:hAnsi="Times New Roman" w:cs="Times New Roman"/>
      <w:b/>
      <w:sz w:val="28"/>
      <w:szCs w:val="52"/>
      <w:lang w:eastAsia="ru-RU"/>
    </w:rPr>
  </w:style>
  <w:style w:type="paragraph" w:styleId="afc">
    <w:name w:val="Subtitle"/>
    <w:basedOn w:val="a"/>
    <w:next w:val="a"/>
    <w:link w:val="afd"/>
    <w:uiPriority w:val="11"/>
    <w:qFormat/>
    <w:rsid w:val="00CE3D10"/>
    <w:pPr>
      <w:spacing w:after="0" w:line="240" w:lineRule="auto"/>
      <w:ind w:left="10206"/>
      <w:jc w:val="center"/>
    </w:pPr>
    <w:rPr>
      <w:rFonts w:ascii="Times New Roman" w:eastAsia="Times New Roman" w:hAnsi="Times New Roman"/>
      <w:iCs/>
      <w:sz w:val="28"/>
      <w:szCs w:val="28"/>
      <w:lang w:eastAsia="ru-RU"/>
    </w:rPr>
  </w:style>
  <w:style w:type="character" w:customStyle="1" w:styleId="afd">
    <w:name w:val="Подзаголовок Знак"/>
    <w:basedOn w:val="a0"/>
    <w:link w:val="afc"/>
    <w:uiPriority w:val="11"/>
    <w:rsid w:val="00CE3D10"/>
    <w:rPr>
      <w:rFonts w:ascii="Times New Roman" w:eastAsia="Times New Roman" w:hAnsi="Times New Roman" w:cs="Times New Roman"/>
      <w:iCs/>
      <w:sz w:val="28"/>
      <w:szCs w:val="28"/>
      <w:lang w:eastAsia="ru-RU"/>
    </w:rPr>
  </w:style>
  <w:style w:type="paragraph" w:styleId="21">
    <w:name w:val="Body Text 2"/>
    <w:basedOn w:val="a"/>
    <w:link w:val="22"/>
    <w:uiPriority w:val="99"/>
    <w:unhideWhenUsed/>
    <w:rsid w:val="00CE3D10"/>
    <w:pPr>
      <w:spacing w:after="120" w:line="480" w:lineRule="auto"/>
      <w:ind w:firstLine="709"/>
      <w:jc w:val="both"/>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CE3D10"/>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CE3D10"/>
    <w:pPr>
      <w:widowControl w:val="0"/>
      <w:autoSpaceDE w:val="0"/>
      <w:autoSpaceDN w:val="0"/>
      <w:adjustRightInd w:val="0"/>
      <w:spacing w:after="120" w:line="480" w:lineRule="auto"/>
      <w:ind w:left="283" w:firstLine="709"/>
      <w:jc w:val="both"/>
    </w:pPr>
    <w:rPr>
      <w:rFonts w:ascii="Times New Roman" w:eastAsia="Times New Roman" w:hAnsi="Times New Roman"/>
      <w:sz w:val="28"/>
      <w:lang w:eastAsia="ru-RU"/>
    </w:rPr>
  </w:style>
  <w:style w:type="character" w:customStyle="1" w:styleId="24">
    <w:name w:val="Основной текст с отступом 2 Знак"/>
    <w:basedOn w:val="a0"/>
    <w:link w:val="23"/>
    <w:uiPriority w:val="99"/>
    <w:rsid w:val="00CE3D10"/>
    <w:rPr>
      <w:rFonts w:ascii="Times New Roman" w:eastAsia="Times New Roman" w:hAnsi="Times New Roman" w:cs="Times New Roman"/>
      <w:sz w:val="28"/>
      <w:lang w:eastAsia="ru-RU"/>
    </w:rPr>
  </w:style>
  <w:style w:type="paragraph" w:styleId="32">
    <w:name w:val="Body Text Indent 3"/>
    <w:basedOn w:val="a"/>
    <w:link w:val="33"/>
    <w:uiPriority w:val="99"/>
    <w:unhideWhenUsed/>
    <w:rsid w:val="00CE3D10"/>
    <w:pPr>
      <w:spacing w:after="120" w:line="240" w:lineRule="auto"/>
      <w:ind w:left="283" w:firstLine="709"/>
      <w:jc w:val="both"/>
    </w:pPr>
    <w:rPr>
      <w:rFonts w:ascii="Times New Roman" w:eastAsia="Times New Roman" w:hAnsi="Times New Roman"/>
      <w:sz w:val="16"/>
      <w:lang w:eastAsia="ru-RU"/>
    </w:rPr>
  </w:style>
  <w:style w:type="character" w:customStyle="1" w:styleId="33">
    <w:name w:val="Основной текст с отступом 3 Знак"/>
    <w:basedOn w:val="a0"/>
    <w:link w:val="32"/>
    <w:uiPriority w:val="99"/>
    <w:rsid w:val="00CE3D10"/>
    <w:rPr>
      <w:rFonts w:ascii="Times New Roman" w:eastAsia="Times New Roman" w:hAnsi="Times New Roman" w:cs="Times New Roman"/>
      <w:sz w:val="16"/>
      <w:lang w:eastAsia="ru-RU"/>
    </w:rPr>
  </w:style>
  <w:style w:type="paragraph" w:styleId="afe">
    <w:name w:val="Document Map"/>
    <w:basedOn w:val="a"/>
    <w:link w:val="aff"/>
    <w:uiPriority w:val="99"/>
    <w:unhideWhenUsed/>
    <w:rsid w:val="00CE3D10"/>
    <w:pPr>
      <w:shd w:val="clear" w:color="auto" w:fill="000080"/>
      <w:spacing w:after="0" w:line="240" w:lineRule="auto"/>
      <w:ind w:firstLine="709"/>
      <w:jc w:val="both"/>
    </w:pPr>
    <w:rPr>
      <w:rFonts w:ascii="Tahoma" w:eastAsia="Times New Roman" w:hAnsi="Tahoma"/>
      <w:sz w:val="28"/>
      <w:lang w:eastAsia="ru-RU"/>
    </w:rPr>
  </w:style>
  <w:style w:type="character" w:customStyle="1" w:styleId="aff">
    <w:name w:val="Схема документа Знак"/>
    <w:basedOn w:val="a0"/>
    <w:link w:val="afe"/>
    <w:uiPriority w:val="99"/>
    <w:rsid w:val="00CE3D10"/>
    <w:rPr>
      <w:rFonts w:ascii="Tahoma" w:eastAsia="Times New Roman" w:hAnsi="Tahoma" w:cs="Times New Roman"/>
      <w:sz w:val="28"/>
      <w:shd w:val="clear" w:color="auto" w:fill="000080"/>
      <w:lang w:eastAsia="ru-RU"/>
    </w:rPr>
  </w:style>
  <w:style w:type="character" w:customStyle="1" w:styleId="aff0">
    <w:name w:val="Без интервала Знак"/>
    <w:link w:val="aff1"/>
    <w:uiPriority w:val="1"/>
    <w:locked/>
    <w:rsid w:val="00CE3D10"/>
    <w:rPr>
      <w:sz w:val="28"/>
    </w:rPr>
  </w:style>
  <w:style w:type="paragraph" w:styleId="aff1">
    <w:name w:val="No Spacing"/>
    <w:basedOn w:val="a"/>
    <w:link w:val="aff0"/>
    <w:uiPriority w:val="1"/>
    <w:qFormat/>
    <w:rsid w:val="00CE3D10"/>
    <w:pPr>
      <w:spacing w:after="0" w:line="240" w:lineRule="auto"/>
      <w:jc w:val="both"/>
    </w:pPr>
    <w:rPr>
      <w:rFonts w:asciiTheme="minorHAnsi" w:eastAsiaTheme="minorHAnsi" w:hAnsiTheme="minorHAnsi" w:cstheme="minorBidi"/>
      <w:sz w:val="28"/>
    </w:rPr>
  </w:style>
  <w:style w:type="paragraph" w:styleId="25">
    <w:name w:val="Quote"/>
    <w:basedOn w:val="a"/>
    <w:next w:val="a"/>
    <w:link w:val="26"/>
    <w:uiPriority w:val="29"/>
    <w:qFormat/>
    <w:rsid w:val="00CE3D10"/>
    <w:pPr>
      <w:spacing w:after="0" w:line="240" w:lineRule="auto"/>
      <w:ind w:firstLine="709"/>
      <w:jc w:val="both"/>
    </w:pPr>
    <w:rPr>
      <w:rFonts w:ascii="Times New Roman" w:eastAsia="Times New Roman" w:hAnsi="Times New Roman"/>
      <w:i/>
      <w:iCs/>
      <w:sz w:val="28"/>
      <w:lang w:eastAsia="ru-RU"/>
    </w:rPr>
  </w:style>
  <w:style w:type="character" w:customStyle="1" w:styleId="26">
    <w:name w:val="Цитата 2 Знак"/>
    <w:basedOn w:val="a0"/>
    <w:link w:val="25"/>
    <w:uiPriority w:val="29"/>
    <w:rsid w:val="00CE3D10"/>
    <w:rPr>
      <w:rFonts w:ascii="Times New Roman" w:eastAsia="Times New Roman" w:hAnsi="Times New Roman" w:cs="Times New Roman"/>
      <w:i/>
      <w:iCs/>
      <w:sz w:val="28"/>
      <w:lang w:eastAsia="ru-RU"/>
    </w:rPr>
  </w:style>
  <w:style w:type="paragraph" w:styleId="aff2">
    <w:name w:val="Intense Quote"/>
    <w:basedOn w:val="a"/>
    <w:next w:val="a"/>
    <w:link w:val="aff3"/>
    <w:uiPriority w:val="30"/>
    <w:qFormat/>
    <w:rsid w:val="00CE3D10"/>
    <w:pPr>
      <w:pBdr>
        <w:top w:val="single" w:sz="4" w:space="10" w:color="auto"/>
        <w:bottom w:val="single" w:sz="4" w:space="10" w:color="auto"/>
      </w:pBdr>
      <w:spacing w:before="240" w:after="240" w:line="300" w:lineRule="auto"/>
      <w:ind w:left="1152" w:right="1152" w:firstLine="709"/>
      <w:jc w:val="both"/>
    </w:pPr>
    <w:rPr>
      <w:rFonts w:ascii="Times New Roman" w:eastAsia="Times New Roman" w:hAnsi="Times New Roman"/>
      <w:i/>
      <w:iCs/>
      <w:sz w:val="28"/>
      <w:lang w:eastAsia="ru-RU"/>
    </w:rPr>
  </w:style>
  <w:style w:type="character" w:customStyle="1" w:styleId="aff3">
    <w:name w:val="Выделенная цитата Знак"/>
    <w:basedOn w:val="a0"/>
    <w:link w:val="aff2"/>
    <w:uiPriority w:val="30"/>
    <w:rsid w:val="00CE3D10"/>
    <w:rPr>
      <w:rFonts w:ascii="Times New Roman" w:eastAsia="Times New Roman" w:hAnsi="Times New Roman" w:cs="Times New Roman"/>
      <w:i/>
      <w:iCs/>
      <w:sz w:val="28"/>
      <w:lang w:eastAsia="ru-RU"/>
    </w:rPr>
  </w:style>
  <w:style w:type="paragraph" w:customStyle="1" w:styleId="13">
    <w:name w:val="Абзац списка1"/>
    <w:basedOn w:val="a"/>
    <w:uiPriority w:val="99"/>
    <w:rsid w:val="00CE3D10"/>
    <w:pPr>
      <w:ind w:left="720" w:firstLine="709"/>
      <w:jc w:val="both"/>
    </w:pPr>
    <w:rPr>
      <w:rFonts w:eastAsia="Times New Roman" w:cs="Calibri"/>
    </w:rPr>
  </w:style>
  <w:style w:type="paragraph" w:customStyle="1" w:styleId="aff4">
    <w:name w:val="Таблицы (моноширинный)"/>
    <w:basedOn w:val="a"/>
    <w:next w:val="a"/>
    <w:uiPriority w:val="99"/>
    <w:rsid w:val="00CE3D10"/>
    <w:pPr>
      <w:widowControl w:val="0"/>
      <w:autoSpaceDE w:val="0"/>
      <w:autoSpaceDN w:val="0"/>
      <w:adjustRightInd w:val="0"/>
      <w:spacing w:after="0" w:line="240" w:lineRule="auto"/>
      <w:ind w:firstLine="709"/>
      <w:jc w:val="both"/>
    </w:pPr>
    <w:rPr>
      <w:rFonts w:ascii="Courier New" w:eastAsia="Times New Roman" w:hAnsi="Courier New" w:cs="Courier New"/>
      <w:sz w:val="24"/>
      <w:szCs w:val="24"/>
      <w:lang w:eastAsia="ru-RU"/>
    </w:rPr>
  </w:style>
  <w:style w:type="paragraph" w:customStyle="1" w:styleId="210">
    <w:name w:val="Основной текст 21"/>
    <w:basedOn w:val="a"/>
    <w:uiPriority w:val="99"/>
    <w:rsid w:val="00CE3D10"/>
    <w:pPr>
      <w:widowControl w:val="0"/>
      <w:overflowPunct w:val="0"/>
      <w:autoSpaceDE w:val="0"/>
      <w:autoSpaceDN w:val="0"/>
      <w:adjustRightInd w:val="0"/>
      <w:spacing w:after="0" w:line="240" w:lineRule="auto"/>
      <w:ind w:firstLine="709"/>
      <w:jc w:val="both"/>
    </w:pPr>
    <w:rPr>
      <w:rFonts w:ascii="Times New Roman" w:eastAsia="Times New Roman" w:hAnsi="Times New Roman"/>
      <w:sz w:val="28"/>
      <w:lang w:eastAsia="ru-RU"/>
    </w:rPr>
  </w:style>
  <w:style w:type="paragraph" w:customStyle="1" w:styleId="aff5">
    <w:name w:val="Заголовок статьи"/>
    <w:basedOn w:val="a"/>
    <w:next w:val="a"/>
    <w:uiPriority w:val="99"/>
    <w:rsid w:val="00CE3D10"/>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0">
    <w:name w:val="ConsPlusNonformat Знак"/>
    <w:link w:val="ConsPlusNonformat"/>
    <w:uiPriority w:val="99"/>
    <w:locked/>
    <w:rsid w:val="00CE3D10"/>
    <w:rPr>
      <w:rFonts w:ascii="Courier New" w:eastAsia="Calibri" w:hAnsi="Courier New" w:cs="Courier New"/>
      <w:sz w:val="20"/>
      <w:szCs w:val="20"/>
      <w:lang w:eastAsia="ru-RU"/>
    </w:rPr>
  </w:style>
  <w:style w:type="character" w:customStyle="1" w:styleId="QuoteChar">
    <w:name w:val="Quote Char"/>
    <w:link w:val="211"/>
    <w:uiPriority w:val="99"/>
    <w:locked/>
    <w:rsid w:val="00CE3D10"/>
    <w:rPr>
      <w:i/>
      <w:color w:val="000000"/>
    </w:rPr>
  </w:style>
  <w:style w:type="paragraph" w:customStyle="1" w:styleId="211">
    <w:name w:val="Цитата 21"/>
    <w:basedOn w:val="a"/>
    <w:next w:val="a"/>
    <w:link w:val="QuoteChar"/>
    <w:uiPriority w:val="99"/>
    <w:rsid w:val="00CE3D10"/>
    <w:pPr>
      <w:ind w:firstLine="709"/>
      <w:jc w:val="both"/>
    </w:pPr>
    <w:rPr>
      <w:rFonts w:asciiTheme="minorHAnsi" w:eastAsiaTheme="minorHAnsi" w:hAnsiTheme="minorHAnsi" w:cstheme="minorBidi"/>
      <w:i/>
      <w:color w:val="000000"/>
    </w:rPr>
  </w:style>
  <w:style w:type="character" w:customStyle="1" w:styleId="IntenseQuoteChar">
    <w:name w:val="Intense Quote Char"/>
    <w:link w:val="14"/>
    <w:uiPriority w:val="99"/>
    <w:locked/>
    <w:rsid w:val="00CE3D10"/>
    <w:rPr>
      <w:b/>
      <w:i/>
      <w:color w:val="4F81BD"/>
    </w:rPr>
  </w:style>
  <w:style w:type="paragraph" w:customStyle="1" w:styleId="14">
    <w:name w:val="Выделенная цитата1"/>
    <w:basedOn w:val="a"/>
    <w:next w:val="a"/>
    <w:link w:val="IntenseQuoteChar"/>
    <w:uiPriority w:val="99"/>
    <w:rsid w:val="00CE3D10"/>
    <w:pPr>
      <w:pBdr>
        <w:bottom w:val="single" w:sz="4" w:space="4" w:color="4F81BD"/>
      </w:pBdr>
      <w:spacing w:before="200" w:after="280"/>
      <w:ind w:left="936" w:right="936" w:firstLine="709"/>
      <w:jc w:val="both"/>
    </w:pPr>
    <w:rPr>
      <w:rFonts w:asciiTheme="minorHAnsi" w:eastAsiaTheme="minorHAnsi" w:hAnsiTheme="minorHAnsi" w:cstheme="minorBidi"/>
      <w:b/>
      <w:i/>
      <w:color w:val="4F81BD"/>
    </w:rPr>
  </w:style>
  <w:style w:type="table" w:styleId="aff6">
    <w:name w:val="Table Grid"/>
    <w:basedOn w:val="a1"/>
    <w:uiPriority w:val="59"/>
    <w:rsid w:val="00CE3D10"/>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E3D10"/>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CE3D10"/>
  </w:style>
  <w:style w:type="paragraph" w:customStyle="1" w:styleId="pj">
    <w:name w:val="pj"/>
    <w:basedOn w:val="a"/>
    <w:uiPriority w:val="99"/>
    <w:rsid w:val="00CE3D1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sub">
    <w:name w:val="sub"/>
    <w:rsid w:val="00CE3D10"/>
  </w:style>
  <w:style w:type="character" w:customStyle="1" w:styleId="normaltextrun">
    <w:name w:val="normaltextrun"/>
    <w:rsid w:val="00CE3D10"/>
  </w:style>
  <w:style w:type="character" w:styleId="aff7">
    <w:name w:val="endnote reference"/>
    <w:basedOn w:val="a0"/>
    <w:uiPriority w:val="99"/>
    <w:unhideWhenUsed/>
    <w:rsid w:val="00CE3D10"/>
    <w:rPr>
      <w:vertAlign w:val="superscript"/>
    </w:rPr>
  </w:style>
  <w:style w:type="character" w:styleId="aff8">
    <w:name w:val="annotation reference"/>
    <w:basedOn w:val="a0"/>
    <w:uiPriority w:val="99"/>
    <w:unhideWhenUsed/>
    <w:rsid w:val="00CE3D10"/>
    <w:rPr>
      <w:sz w:val="16"/>
      <w:szCs w:val="16"/>
    </w:rPr>
  </w:style>
  <w:style w:type="paragraph" w:customStyle="1" w:styleId="15">
    <w:name w:val="Текст примечания1"/>
    <w:basedOn w:val="a"/>
    <w:next w:val="aff9"/>
    <w:link w:val="affa"/>
    <w:uiPriority w:val="99"/>
    <w:unhideWhenUsed/>
    <w:rsid w:val="00CE3D10"/>
    <w:pPr>
      <w:spacing w:line="240" w:lineRule="auto"/>
      <w:ind w:firstLine="709"/>
      <w:jc w:val="both"/>
    </w:pPr>
    <w:rPr>
      <w:rFonts w:ascii="Times New Roman" w:eastAsia="Times New Roman" w:hAnsi="Times New Roman"/>
      <w:sz w:val="20"/>
      <w:szCs w:val="20"/>
    </w:rPr>
  </w:style>
  <w:style w:type="character" w:customStyle="1" w:styleId="affa">
    <w:name w:val="Текст примечания Знак"/>
    <w:basedOn w:val="a0"/>
    <w:link w:val="15"/>
    <w:uiPriority w:val="99"/>
    <w:rsid w:val="00CE3D10"/>
    <w:rPr>
      <w:rFonts w:ascii="Times New Roman" w:eastAsia="Times New Roman" w:hAnsi="Times New Roman" w:cs="Times New Roman"/>
      <w:sz w:val="20"/>
      <w:szCs w:val="20"/>
    </w:rPr>
  </w:style>
  <w:style w:type="paragraph" w:styleId="aff9">
    <w:name w:val="annotation text"/>
    <w:basedOn w:val="a"/>
    <w:link w:val="16"/>
    <w:uiPriority w:val="99"/>
    <w:rsid w:val="00CE3D10"/>
    <w:pPr>
      <w:spacing w:after="0" w:line="240" w:lineRule="auto"/>
    </w:pPr>
    <w:rPr>
      <w:rFonts w:ascii="Times New Roman" w:eastAsia="Times New Roman" w:hAnsi="Times New Roman"/>
      <w:sz w:val="20"/>
      <w:szCs w:val="20"/>
      <w:lang w:eastAsia="ru-RU"/>
    </w:rPr>
  </w:style>
  <w:style w:type="character" w:customStyle="1" w:styleId="16">
    <w:name w:val="Текст примечания Знак1"/>
    <w:basedOn w:val="a0"/>
    <w:link w:val="aff9"/>
    <w:uiPriority w:val="99"/>
    <w:rsid w:val="00CE3D10"/>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CE3D10"/>
    <w:pPr>
      <w:spacing w:after="200"/>
      <w:ind w:firstLine="709"/>
      <w:jc w:val="both"/>
    </w:pPr>
    <w:rPr>
      <w:b/>
      <w:bCs/>
      <w:sz w:val="28"/>
      <w:szCs w:val="22"/>
      <w:lang w:eastAsia="en-US"/>
    </w:rPr>
  </w:style>
  <w:style w:type="character" w:customStyle="1" w:styleId="affc">
    <w:name w:val="Тема примечания Знак"/>
    <w:basedOn w:val="16"/>
    <w:link w:val="affb"/>
    <w:uiPriority w:val="99"/>
    <w:rsid w:val="00CE3D10"/>
    <w:rPr>
      <w:rFonts w:ascii="Times New Roman" w:eastAsia="Times New Roman" w:hAnsi="Times New Roman" w:cs="Times New Roman"/>
      <w:b/>
      <w:bCs/>
      <w:sz w:val="28"/>
      <w:szCs w:val="20"/>
      <w:lang w:eastAsia="ru-RU"/>
    </w:rPr>
  </w:style>
  <w:style w:type="character" w:styleId="affd">
    <w:name w:val="footnote reference"/>
    <w:aliases w:val="Знак сноски 1,Знак сноски-FN,Ciae niinee-FN,Referencia nota al pie"/>
    <w:basedOn w:val="a0"/>
    <w:uiPriority w:val="99"/>
    <w:unhideWhenUsed/>
    <w:rsid w:val="00CE3D10"/>
    <w:rPr>
      <w:vertAlign w:val="superscript"/>
    </w:rPr>
  </w:style>
  <w:style w:type="paragraph" w:styleId="affe">
    <w:name w:val="TOC Heading"/>
    <w:basedOn w:val="1"/>
    <w:next w:val="a"/>
    <w:uiPriority w:val="39"/>
    <w:unhideWhenUsed/>
    <w:qFormat/>
    <w:rsid w:val="00CE3D10"/>
    <w:pPr>
      <w:keepNext w:val="0"/>
      <w:spacing w:line="240" w:lineRule="auto"/>
      <w:contextualSpacing/>
      <w:outlineLvl w:val="9"/>
    </w:pPr>
    <w:rPr>
      <w:rFonts w:ascii="Times New Roman" w:hAnsi="Times New Roman"/>
      <w:b w:val="0"/>
      <w:spacing w:val="5"/>
      <w:szCs w:val="36"/>
      <w:lang w:bidi="en-US"/>
    </w:rPr>
  </w:style>
  <w:style w:type="paragraph" w:customStyle="1" w:styleId="111">
    <w:name w:val="Оглавление 11"/>
    <w:basedOn w:val="a"/>
    <w:next w:val="a"/>
    <w:autoRedefine/>
    <w:uiPriority w:val="39"/>
    <w:unhideWhenUsed/>
    <w:rsid w:val="00CE3D10"/>
    <w:pPr>
      <w:tabs>
        <w:tab w:val="left" w:pos="440"/>
        <w:tab w:val="right" w:leader="dot" w:pos="10197"/>
      </w:tabs>
      <w:spacing w:after="100" w:line="259" w:lineRule="auto"/>
      <w:ind w:firstLine="709"/>
      <w:jc w:val="both"/>
    </w:pPr>
    <w:rPr>
      <w:rFonts w:ascii="Times New Roman" w:eastAsia="Times New Roman" w:hAnsi="Times New Roman"/>
      <w:lang w:eastAsia="ru-RU"/>
    </w:rPr>
  </w:style>
  <w:style w:type="paragraph" w:customStyle="1" w:styleId="ConsPlusTitle">
    <w:name w:val="ConsPlusTitle"/>
    <w:rsid w:val="00CE3D10"/>
    <w:pPr>
      <w:autoSpaceDE w:val="0"/>
      <w:autoSpaceDN w:val="0"/>
      <w:adjustRightInd w:val="0"/>
    </w:pPr>
    <w:rPr>
      <w:rFonts w:ascii="Times New Roman" w:eastAsia="Times New Roman" w:hAnsi="Times New Roman" w:cs="Times New Roman"/>
      <w:b/>
      <w:bCs/>
      <w:sz w:val="28"/>
      <w:szCs w:val="28"/>
      <w:lang w:eastAsia="ru-RU"/>
    </w:rPr>
  </w:style>
  <w:style w:type="character" w:styleId="afff">
    <w:name w:val="Intense Emphasis"/>
    <w:uiPriority w:val="21"/>
    <w:qFormat/>
    <w:rsid w:val="00CE3D10"/>
    <w:rPr>
      <w:b/>
      <w:bCs/>
      <w:i/>
      <w:iCs/>
    </w:rPr>
  </w:style>
  <w:style w:type="paragraph" w:customStyle="1" w:styleId="paragraph">
    <w:name w:val="paragraph"/>
    <w:basedOn w:val="a"/>
    <w:uiPriority w:val="99"/>
    <w:rsid w:val="00CE3D1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eop">
    <w:name w:val="eop"/>
    <w:rsid w:val="00CE3D10"/>
  </w:style>
  <w:style w:type="character" w:styleId="afff0">
    <w:name w:val="Strong"/>
    <w:uiPriority w:val="99"/>
    <w:qFormat/>
    <w:rsid w:val="00CE3D10"/>
    <w:rPr>
      <w:b/>
      <w:bCs/>
    </w:rPr>
  </w:style>
  <w:style w:type="character" w:styleId="afff1">
    <w:name w:val="Emphasis"/>
    <w:uiPriority w:val="99"/>
    <w:qFormat/>
    <w:rsid w:val="00CE3D10"/>
    <w:rPr>
      <w:b/>
      <w:bCs/>
      <w:i/>
      <w:iCs/>
      <w:spacing w:val="10"/>
    </w:rPr>
  </w:style>
  <w:style w:type="character" w:styleId="afff2">
    <w:name w:val="Subtle Emphasis"/>
    <w:uiPriority w:val="19"/>
    <w:qFormat/>
    <w:rsid w:val="00CE3D10"/>
    <w:rPr>
      <w:i/>
      <w:iCs/>
    </w:rPr>
  </w:style>
  <w:style w:type="character" w:styleId="afff3">
    <w:name w:val="Subtle Reference"/>
    <w:basedOn w:val="a0"/>
    <w:uiPriority w:val="31"/>
    <w:qFormat/>
    <w:rsid w:val="00CE3D10"/>
    <w:rPr>
      <w:smallCaps/>
    </w:rPr>
  </w:style>
  <w:style w:type="character" w:styleId="afff4">
    <w:name w:val="Intense Reference"/>
    <w:uiPriority w:val="32"/>
    <w:qFormat/>
    <w:rsid w:val="00CE3D10"/>
    <w:rPr>
      <w:b/>
      <w:bCs/>
      <w:smallCaps/>
    </w:rPr>
  </w:style>
  <w:style w:type="character" w:styleId="afff5">
    <w:name w:val="Book Title"/>
    <w:basedOn w:val="a0"/>
    <w:uiPriority w:val="33"/>
    <w:qFormat/>
    <w:rsid w:val="00CE3D10"/>
    <w:rPr>
      <w:i/>
      <w:iCs/>
      <w:smallCaps/>
      <w:spacing w:val="5"/>
    </w:rPr>
  </w:style>
  <w:style w:type="paragraph" w:customStyle="1" w:styleId="afff6">
    <w:name w:val="Таб_заг"/>
    <w:basedOn w:val="aff1"/>
    <w:link w:val="afff7"/>
    <w:qFormat/>
    <w:rsid w:val="00CE3D10"/>
    <w:pPr>
      <w:jc w:val="center"/>
    </w:pPr>
    <w:rPr>
      <w:sz w:val="24"/>
    </w:rPr>
  </w:style>
  <w:style w:type="character" w:customStyle="1" w:styleId="afff7">
    <w:name w:val="Таб_заг Знак"/>
    <w:basedOn w:val="aff0"/>
    <w:link w:val="afff6"/>
    <w:rsid w:val="00CE3D10"/>
    <w:rPr>
      <w:sz w:val="24"/>
    </w:rPr>
  </w:style>
  <w:style w:type="paragraph" w:customStyle="1" w:styleId="afff8">
    <w:name w:val="Таб_текст"/>
    <w:basedOn w:val="aff1"/>
    <w:link w:val="afff9"/>
    <w:qFormat/>
    <w:rsid w:val="00CE3D10"/>
    <w:pPr>
      <w:jc w:val="left"/>
    </w:pPr>
    <w:rPr>
      <w:sz w:val="24"/>
    </w:rPr>
  </w:style>
  <w:style w:type="character" w:customStyle="1" w:styleId="afff9">
    <w:name w:val="Таб_текст Знак"/>
    <w:basedOn w:val="aff0"/>
    <w:link w:val="afff8"/>
    <w:rsid w:val="00CE3D10"/>
    <w:rPr>
      <w:sz w:val="24"/>
    </w:rPr>
  </w:style>
  <w:style w:type="character" w:styleId="afffa">
    <w:name w:val="Placeholder Text"/>
    <w:basedOn w:val="a0"/>
    <w:uiPriority w:val="99"/>
    <w:semiHidden/>
    <w:rsid w:val="00CE3D10"/>
    <w:rPr>
      <w:color w:val="808080"/>
    </w:rPr>
  </w:style>
  <w:style w:type="paragraph" w:customStyle="1" w:styleId="17">
    <w:name w:val="Обычный (веб)1"/>
    <w:basedOn w:val="a"/>
    <w:uiPriority w:val="99"/>
    <w:rsid w:val="00CE3D10"/>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character" w:customStyle="1" w:styleId="27">
    <w:name w:val="Основной текст (2)_"/>
    <w:basedOn w:val="a0"/>
    <w:link w:val="28"/>
    <w:rsid w:val="00CE3D10"/>
    <w:rPr>
      <w:sz w:val="26"/>
      <w:szCs w:val="26"/>
      <w:shd w:val="clear" w:color="auto" w:fill="FFFFFF"/>
    </w:rPr>
  </w:style>
  <w:style w:type="paragraph" w:customStyle="1" w:styleId="28">
    <w:name w:val="Основной текст (2)"/>
    <w:basedOn w:val="a"/>
    <w:link w:val="27"/>
    <w:rsid w:val="00CE3D10"/>
    <w:pPr>
      <w:widowControl w:val="0"/>
      <w:shd w:val="clear" w:color="auto" w:fill="FFFFFF"/>
      <w:spacing w:before="360" w:after="900" w:line="0" w:lineRule="atLeast"/>
      <w:ind w:firstLine="567"/>
      <w:jc w:val="center"/>
    </w:pPr>
    <w:rPr>
      <w:rFonts w:asciiTheme="minorHAnsi" w:eastAsiaTheme="minorHAnsi" w:hAnsiTheme="minorHAnsi" w:cstheme="minorBidi"/>
      <w:sz w:val="26"/>
      <w:szCs w:val="26"/>
    </w:rPr>
  </w:style>
  <w:style w:type="character" w:customStyle="1" w:styleId="register-cardval">
    <w:name w:val="register-card__val"/>
    <w:basedOn w:val="a0"/>
    <w:rsid w:val="00CE3D10"/>
  </w:style>
  <w:style w:type="character" w:customStyle="1" w:styleId="col-xs-6">
    <w:name w:val="col-xs-6"/>
    <w:basedOn w:val="a0"/>
    <w:rsid w:val="00CE3D10"/>
  </w:style>
  <w:style w:type="paragraph" w:customStyle="1" w:styleId="ConsPlusTitlePage">
    <w:name w:val="ConsPlusTitlePage"/>
    <w:uiPriority w:val="99"/>
    <w:rsid w:val="00CE3D10"/>
    <w:pPr>
      <w:widowControl w:val="0"/>
      <w:autoSpaceDE w:val="0"/>
      <w:autoSpaceDN w:val="0"/>
      <w:spacing w:after="0" w:line="240" w:lineRule="auto"/>
    </w:pPr>
    <w:rPr>
      <w:rFonts w:ascii="Tahoma" w:eastAsia="Times New Roman" w:hAnsi="Tahoma" w:cs="Tahoma"/>
      <w:sz w:val="20"/>
      <w:szCs w:val="20"/>
      <w:lang w:eastAsia="ru-RU"/>
    </w:rPr>
  </w:style>
  <w:style w:type="paragraph" w:styleId="29">
    <w:name w:val="toc 2"/>
    <w:basedOn w:val="a"/>
    <w:next w:val="a"/>
    <w:autoRedefine/>
    <w:uiPriority w:val="39"/>
    <w:unhideWhenUsed/>
    <w:rsid w:val="00CE3D10"/>
    <w:pPr>
      <w:spacing w:after="100" w:line="240" w:lineRule="auto"/>
      <w:ind w:left="240" w:firstLine="567"/>
    </w:pPr>
    <w:rPr>
      <w:rFonts w:ascii="Times New Roman" w:eastAsia="Times New Roman" w:hAnsi="Times New Roman"/>
      <w:sz w:val="24"/>
      <w:lang w:eastAsia="ru-RU" w:bidi="ru-RU"/>
    </w:rPr>
  </w:style>
  <w:style w:type="table" w:customStyle="1" w:styleId="18">
    <w:name w:val="Сетка таблицы1"/>
    <w:basedOn w:val="a1"/>
    <w:next w:val="aff6"/>
    <w:uiPriority w:val="59"/>
    <w:rsid w:val="00CE3D10"/>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semiHidden/>
    <w:rsid w:val="00CE3D10"/>
    <w:rPr>
      <w:rFonts w:ascii="Cambria" w:eastAsia="Times New Roman" w:hAnsi="Cambria" w:cs="Times New Roman"/>
      <w:i/>
      <w:iCs/>
      <w:color w:val="243F60"/>
    </w:rPr>
  </w:style>
  <w:style w:type="character" w:customStyle="1" w:styleId="710">
    <w:name w:val="Заголовок 7 Знак1"/>
    <w:basedOn w:val="a0"/>
    <w:semiHidden/>
    <w:rsid w:val="00CE3D10"/>
    <w:rPr>
      <w:rFonts w:ascii="Cambria" w:eastAsia="Times New Roman" w:hAnsi="Cambria" w:cs="Times New Roman"/>
      <w:i/>
      <w:iCs/>
      <w:color w:val="404040"/>
    </w:rPr>
  </w:style>
  <w:style w:type="character" w:customStyle="1" w:styleId="810">
    <w:name w:val="Заголовок 8 Знак1"/>
    <w:basedOn w:val="a0"/>
    <w:semiHidden/>
    <w:rsid w:val="00CE3D10"/>
    <w:rPr>
      <w:rFonts w:ascii="Cambria" w:eastAsia="Times New Roman" w:hAnsi="Cambria" w:cs="Times New Roman"/>
      <w:color w:val="404040"/>
    </w:rPr>
  </w:style>
  <w:style w:type="character" w:customStyle="1" w:styleId="910">
    <w:name w:val="Заголовок 9 Знак1"/>
    <w:basedOn w:val="a0"/>
    <w:semiHidden/>
    <w:rsid w:val="00CE3D10"/>
    <w:rPr>
      <w:rFonts w:ascii="Cambria" w:eastAsia="Times New Roman" w:hAnsi="Cambria" w:cs="Times New Roman"/>
      <w:i/>
      <w:iCs/>
      <w:color w:val="404040"/>
    </w:rPr>
  </w:style>
  <w:style w:type="paragraph" w:styleId="afffb">
    <w:name w:val="Body Text First Indent"/>
    <w:basedOn w:val="a"/>
    <w:link w:val="afffc"/>
    <w:uiPriority w:val="99"/>
    <w:unhideWhenUsed/>
    <w:rsid w:val="00CE3D10"/>
    <w:pPr>
      <w:spacing w:after="0" w:line="240" w:lineRule="auto"/>
      <w:ind w:firstLine="210"/>
    </w:pPr>
    <w:rPr>
      <w:rFonts w:ascii="Arial" w:eastAsia="Times New Roman" w:hAnsi="Arial" w:cs="Arial"/>
      <w:sz w:val="20"/>
      <w:szCs w:val="20"/>
      <w:lang w:eastAsia="ru-RU"/>
    </w:rPr>
  </w:style>
  <w:style w:type="character" w:customStyle="1" w:styleId="afffc">
    <w:name w:val="Красная строка Знак"/>
    <w:basedOn w:val="af"/>
    <w:link w:val="afffb"/>
    <w:uiPriority w:val="99"/>
    <w:rsid w:val="00CE3D10"/>
    <w:rPr>
      <w:rFonts w:ascii="Arial" w:eastAsia="Times New Roman" w:hAnsi="Arial" w:cs="Arial"/>
      <w:sz w:val="20"/>
      <w:szCs w:val="20"/>
      <w:lang w:eastAsia="ru-RU"/>
    </w:rPr>
  </w:style>
  <w:style w:type="character" w:customStyle="1" w:styleId="19">
    <w:name w:val="Основной текст Знак1"/>
    <w:basedOn w:val="a0"/>
    <w:uiPriority w:val="99"/>
    <w:rsid w:val="00CE3D10"/>
    <w:rPr>
      <w:sz w:val="28"/>
    </w:rPr>
  </w:style>
  <w:style w:type="paragraph" w:styleId="afffd">
    <w:name w:val="List Bullet"/>
    <w:basedOn w:val="afffb"/>
    <w:uiPriority w:val="99"/>
    <w:unhideWhenUsed/>
    <w:rsid w:val="00CE3D10"/>
    <w:pPr>
      <w:tabs>
        <w:tab w:val="num" w:pos="360"/>
      </w:tabs>
      <w:ind w:left="360" w:hanging="360"/>
    </w:pPr>
  </w:style>
  <w:style w:type="paragraph" w:styleId="34">
    <w:name w:val="List 3"/>
    <w:basedOn w:val="a"/>
    <w:uiPriority w:val="99"/>
    <w:unhideWhenUsed/>
    <w:rsid w:val="00CE3D10"/>
    <w:pPr>
      <w:spacing w:after="0" w:line="240" w:lineRule="auto"/>
      <w:ind w:left="849" w:hanging="283"/>
      <w:jc w:val="both"/>
    </w:pPr>
    <w:rPr>
      <w:rFonts w:ascii="Arial" w:eastAsia="Times New Roman" w:hAnsi="Arial" w:cs="Arial"/>
      <w:sz w:val="28"/>
      <w:szCs w:val="28"/>
      <w:lang w:eastAsia="ru-RU"/>
    </w:rPr>
  </w:style>
  <w:style w:type="paragraph" w:customStyle="1" w:styleId="afffe">
    <w:name w:val="Внимание: Криминал!!"/>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
    <w:name w:val="Внимание: недобросовестность!"/>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Основное меню (преемственное)"/>
    <w:basedOn w:val="a"/>
    <w:next w:val="a"/>
    <w:uiPriority w:val="99"/>
    <w:rsid w:val="00CE3D10"/>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1">
    <w:name w:val="Интерактивный заголовок"/>
    <w:basedOn w:val="afa"/>
    <w:next w:val="a"/>
    <w:uiPriority w:val="99"/>
    <w:rsid w:val="00CE3D10"/>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2">
    <w:name w:val="Интерфейс"/>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affff3">
    <w:name w:val="Комментарий"/>
    <w:basedOn w:val="a"/>
    <w:next w:val="a"/>
    <w:uiPriority w:val="99"/>
    <w:rsid w:val="00CE3D10"/>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ff4">
    <w:name w:val="Информация об изменениях документа"/>
    <w:basedOn w:val="affff3"/>
    <w:next w:val="a"/>
    <w:uiPriority w:val="99"/>
    <w:rsid w:val="00CE3D10"/>
    <w:pPr>
      <w:ind w:left="0"/>
    </w:pPr>
  </w:style>
  <w:style w:type="paragraph" w:customStyle="1" w:styleId="affff5">
    <w:name w:val="Текст (лев. подпись)"/>
    <w:basedOn w:val="a"/>
    <w:next w:val="a"/>
    <w:uiPriority w:val="99"/>
    <w:rsid w:val="00CE3D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
    <w:uiPriority w:val="99"/>
    <w:rsid w:val="00CE3D10"/>
    <w:pPr>
      <w:jc w:val="both"/>
    </w:pPr>
    <w:rPr>
      <w:sz w:val="16"/>
      <w:szCs w:val="16"/>
    </w:rPr>
  </w:style>
  <w:style w:type="paragraph" w:customStyle="1" w:styleId="affff7">
    <w:name w:val="Текст (прав. подпись)"/>
    <w:basedOn w:val="a"/>
    <w:next w:val="a"/>
    <w:uiPriority w:val="99"/>
    <w:rsid w:val="00CE3D10"/>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
    <w:uiPriority w:val="99"/>
    <w:rsid w:val="00CE3D10"/>
    <w:pPr>
      <w:jc w:val="both"/>
    </w:pPr>
    <w:rPr>
      <w:sz w:val="16"/>
      <w:szCs w:val="16"/>
    </w:rPr>
  </w:style>
  <w:style w:type="paragraph" w:customStyle="1" w:styleId="affff9">
    <w:name w:val="Комментарий пользователя"/>
    <w:basedOn w:val="affff3"/>
    <w:next w:val="a"/>
    <w:uiPriority w:val="99"/>
    <w:rsid w:val="00CE3D10"/>
    <w:pPr>
      <w:ind w:left="0"/>
      <w:jc w:val="left"/>
    </w:pPr>
    <w:rPr>
      <w:i w:val="0"/>
      <w:iCs w:val="0"/>
      <w:color w:val="000080"/>
    </w:rPr>
  </w:style>
  <w:style w:type="paragraph" w:customStyle="1" w:styleId="affffa">
    <w:name w:val="Куда обратиться?"/>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Моноширинный"/>
    <w:basedOn w:val="a"/>
    <w:next w:val="a"/>
    <w:uiPriority w:val="99"/>
    <w:rsid w:val="00CE3D1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c">
    <w:name w:val="Необходимые документы"/>
    <w:basedOn w:val="a"/>
    <w:next w:val="a"/>
    <w:uiPriority w:val="99"/>
    <w:rsid w:val="00CE3D10"/>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d">
    <w:name w:val="Нормальный (таблица)"/>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Объект"/>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Оглавление"/>
    <w:basedOn w:val="aff4"/>
    <w:next w:val="a"/>
    <w:uiPriority w:val="99"/>
    <w:rsid w:val="00CE3D10"/>
    <w:pPr>
      <w:ind w:left="140" w:firstLine="0"/>
    </w:pPr>
    <w:rPr>
      <w:rFonts w:ascii="Arial" w:hAnsi="Arial" w:cs="Arial"/>
    </w:rPr>
  </w:style>
  <w:style w:type="paragraph" w:customStyle="1" w:styleId="afffff0">
    <w:name w:val="Переменная часть"/>
    <w:basedOn w:val="affff0"/>
    <w:next w:val="a"/>
    <w:uiPriority w:val="99"/>
    <w:rsid w:val="00CE3D10"/>
    <w:rPr>
      <w:rFonts w:ascii="Arial" w:hAnsi="Arial" w:cs="Arial"/>
      <w:sz w:val="20"/>
      <w:szCs w:val="20"/>
    </w:rPr>
  </w:style>
  <w:style w:type="paragraph" w:customStyle="1" w:styleId="afffff1">
    <w:name w:val="Постоянная часть"/>
    <w:basedOn w:val="affff0"/>
    <w:next w:val="a"/>
    <w:uiPriority w:val="99"/>
    <w:rsid w:val="00CE3D10"/>
    <w:rPr>
      <w:rFonts w:ascii="Arial" w:hAnsi="Arial" w:cs="Arial"/>
      <w:sz w:val="22"/>
      <w:szCs w:val="22"/>
    </w:rPr>
  </w:style>
  <w:style w:type="paragraph" w:customStyle="1" w:styleId="afffff2">
    <w:name w:val="Пример."/>
    <w:basedOn w:val="a"/>
    <w:next w:val="a"/>
    <w:uiPriority w:val="99"/>
    <w:rsid w:val="00CE3D10"/>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3">
    <w:name w:val="Примечание."/>
    <w:basedOn w:val="affff3"/>
    <w:next w:val="a"/>
    <w:uiPriority w:val="99"/>
    <w:rsid w:val="00CE3D10"/>
    <w:pPr>
      <w:ind w:left="0"/>
    </w:pPr>
    <w:rPr>
      <w:i w:val="0"/>
      <w:iCs w:val="0"/>
      <w:color w:val="auto"/>
    </w:rPr>
  </w:style>
  <w:style w:type="paragraph" w:customStyle="1" w:styleId="afffff4">
    <w:name w:val="Словарная статья"/>
    <w:basedOn w:val="a"/>
    <w:next w:val="a"/>
    <w:uiPriority w:val="99"/>
    <w:rsid w:val="00CE3D10"/>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Текст (справка)"/>
    <w:basedOn w:val="a"/>
    <w:next w:val="a"/>
    <w:uiPriority w:val="99"/>
    <w:rsid w:val="00CE3D10"/>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6">
    <w:name w:val="Текст в таблице"/>
    <w:basedOn w:val="affffd"/>
    <w:next w:val="a"/>
    <w:uiPriority w:val="99"/>
    <w:rsid w:val="00CE3D10"/>
    <w:pPr>
      <w:ind w:firstLine="500"/>
    </w:pPr>
  </w:style>
  <w:style w:type="paragraph" w:customStyle="1" w:styleId="afffff7">
    <w:name w:val="Технический комментарий"/>
    <w:basedOn w:val="a"/>
    <w:next w:val="a"/>
    <w:uiPriority w:val="99"/>
    <w:rsid w:val="00CE3D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8">
    <w:name w:val="Центрированный (таблица)"/>
    <w:basedOn w:val="affffd"/>
    <w:next w:val="a"/>
    <w:uiPriority w:val="99"/>
    <w:rsid w:val="00CE3D10"/>
    <w:pPr>
      <w:jc w:val="center"/>
    </w:pPr>
  </w:style>
  <w:style w:type="paragraph" w:customStyle="1" w:styleId="afffff9">
    <w:name w:val="Знак Знак Знак Знак"/>
    <w:basedOn w:val="a"/>
    <w:uiPriority w:val="99"/>
    <w:rsid w:val="00CE3D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a">
    <w:name w:val="Стиль1"/>
    <w:basedOn w:val="a"/>
    <w:uiPriority w:val="99"/>
    <w:rsid w:val="00CE3D10"/>
    <w:pPr>
      <w:tabs>
        <w:tab w:val="num" w:pos="2340"/>
      </w:tabs>
      <w:spacing w:after="0" w:line="240" w:lineRule="auto"/>
      <w:ind w:left="2340" w:hanging="360"/>
    </w:pPr>
    <w:rPr>
      <w:rFonts w:ascii="Arial" w:eastAsia="Times New Roman" w:hAnsi="Arial" w:cs="Arial"/>
      <w:sz w:val="20"/>
      <w:szCs w:val="20"/>
      <w:lang w:eastAsia="ru-RU"/>
    </w:rPr>
  </w:style>
  <w:style w:type="paragraph" w:customStyle="1" w:styleId="consnormal">
    <w:name w:val="consnormal"/>
    <w:basedOn w:val="a"/>
    <w:uiPriority w:val="99"/>
    <w:rsid w:val="00CE3D10"/>
    <w:pPr>
      <w:spacing w:before="75" w:after="75" w:line="240" w:lineRule="auto"/>
    </w:pPr>
    <w:rPr>
      <w:rFonts w:ascii="Arial" w:eastAsia="Times New Roman" w:hAnsi="Arial" w:cs="Arial"/>
      <w:color w:val="000000"/>
      <w:sz w:val="20"/>
      <w:szCs w:val="20"/>
      <w:lang w:eastAsia="ru-RU"/>
    </w:rPr>
  </w:style>
  <w:style w:type="paragraph" w:customStyle="1" w:styleId="ConsNonformat">
    <w:name w:val="ConsNonformat"/>
    <w:uiPriority w:val="99"/>
    <w:rsid w:val="00CE3D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CE3D1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uiPriority w:val="99"/>
    <w:rsid w:val="00CE3D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2a">
    <w:name w:val="Знак2 Знак Знак Знак Знак Знак Знак Знак Знак Знак Знак Знак Знак Знак Знак 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afffffb">
    <w:name w:val="Знак Знак 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afffffc">
    <w:name w:val="Знак Знак Знак Знак Знак Знак Знак Знак 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1b">
    <w:name w:val="Знак Знак Знак1"/>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2"/>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ConsTitle">
    <w:name w:val="ConsTitle"/>
    <w:uiPriority w:val="99"/>
    <w:rsid w:val="00CE3D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uiPriority w:val="99"/>
    <w:rsid w:val="00CE3D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uiPriority w:val="99"/>
    <w:rsid w:val="00CE3D10"/>
    <w:pPr>
      <w:spacing w:before="51" w:after="0" w:line="240" w:lineRule="auto"/>
      <w:ind w:left="257"/>
    </w:pPr>
    <w:rPr>
      <w:rFonts w:ascii="Arial" w:eastAsia="Times New Roman" w:hAnsi="Arial" w:cs="Arial"/>
      <w:b/>
      <w:bCs/>
      <w:color w:val="3560A7"/>
      <w:lang w:eastAsia="ru-RU"/>
    </w:rPr>
  </w:style>
  <w:style w:type="paragraph" w:customStyle="1" w:styleId="default0">
    <w:name w:val="default"/>
    <w:basedOn w:val="a"/>
    <w:uiPriority w:val="99"/>
    <w:rsid w:val="00CE3D10"/>
    <w:pPr>
      <w:spacing w:before="64" w:after="64" w:line="240" w:lineRule="auto"/>
    </w:pPr>
    <w:rPr>
      <w:rFonts w:ascii="Arial" w:eastAsia="Times New Roman" w:hAnsi="Arial" w:cs="Arial"/>
      <w:color w:val="000000"/>
      <w:sz w:val="20"/>
      <w:szCs w:val="20"/>
      <w:lang w:eastAsia="ru-RU"/>
    </w:rPr>
  </w:style>
  <w:style w:type="paragraph" w:customStyle="1" w:styleId="a30">
    <w:name w:val="a3"/>
    <w:basedOn w:val="a"/>
    <w:uiPriority w:val="99"/>
    <w:rsid w:val="00CE3D10"/>
    <w:pPr>
      <w:spacing w:before="64" w:after="64" w:line="240" w:lineRule="auto"/>
    </w:pPr>
    <w:rPr>
      <w:rFonts w:ascii="Arial" w:eastAsia="Times New Roman" w:hAnsi="Arial" w:cs="Arial"/>
      <w:color w:val="000000"/>
      <w:sz w:val="20"/>
      <w:szCs w:val="20"/>
      <w:lang w:eastAsia="ru-RU"/>
    </w:rPr>
  </w:style>
  <w:style w:type="paragraph" w:customStyle="1" w:styleId="1c">
    <w:name w:val="Знак1"/>
    <w:basedOn w:val="a"/>
    <w:uiPriority w:val="99"/>
    <w:rsid w:val="00CE3D10"/>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d">
    <w:name w:val="Знак1 Знак Знак 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1"/>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afffffd">
    <w:name w:val="Адресат"/>
    <w:basedOn w:val="a"/>
    <w:uiPriority w:val="99"/>
    <w:rsid w:val="00CE3D10"/>
    <w:pPr>
      <w:spacing w:after="0" w:line="240" w:lineRule="auto"/>
      <w:ind w:firstLine="567"/>
      <w:jc w:val="both"/>
    </w:pPr>
    <w:rPr>
      <w:rFonts w:ascii="Arial" w:eastAsia="Times New Roman" w:hAnsi="Arial" w:cs="Arial"/>
      <w:sz w:val="28"/>
      <w:szCs w:val="28"/>
      <w:lang w:eastAsia="ru-RU"/>
    </w:rPr>
  </w:style>
  <w:style w:type="paragraph" w:customStyle="1" w:styleId="afffffe">
    <w:name w:val="Основной"/>
    <w:basedOn w:val="a"/>
    <w:uiPriority w:val="99"/>
    <w:rsid w:val="00CE3D10"/>
    <w:pPr>
      <w:widowControl w:val="0"/>
      <w:spacing w:after="0" w:line="240" w:lineRule="auto"/>
      <w:ind w:firstLine="720"/>
      <w:jc w:val="both"/>
    </w:pPr>
    <w:rPr>
      <w:rFonts w:ascii="Arial" w:eastAsia="Times New Roman" w:hAnsi="Arial" w:cs="Arial"/>
      <w:sz w:val="28"/>
      <w:szCs w:val="28"/>
      <w:lang w:eastAsia="ru-RU"/>
    </w:rPr>
  </w:style>
  <w:style w:type="paragraph" w:customStyle="1" w:styleId="1e">
    <w:name w:val="Знак Знак Знак Знак1"/>
    <w:basedOn w:val="a"/>
    <w:uiPriority w:val="99"/>
    <w:rsid w:val="00CE3D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c">
    <w:name w:val="Знак Знак Знак Знак2"/>
    <w:basedOn w:val="a"/>
    <w:uiPriority w:val="99"/>
    <w:rsid w:val="00CE3D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62">
    <w:name w:val="Знак Знак Знак Знак6"/>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affffff">
    <w:name w:val="Знак Знак Знак Знак Знак Знак"/>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51">
    <w:name w:val="Знак Знак Знак Знак5"/>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2d">
    <w:name w:val="Знак Знак Знак Знак Знак Знак2"/>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41">
    <w:name w:val="Знак Знак Знак Знак4"/>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35">
    <w:name w:val="Знак Знак Знак Знак3"/>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1f">
    <w:name w:val="Знак Знак Знак Знак Знак Знак1"/>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130">
    <w:name w:val="Знак13"/>
    <w:basedOn w:val="a"/>
    <w:uiPriority w:val="99"/>
    <w:rsid w:val="00CE3D10"/>
    <w:pPr>
      <w:spacing w:before="100" w:beforeAutospacing="1" w:after="100" w:afterAutospacing="1" w:line="240" w:lineRule="auto"/>
    </w:pPr>
    <w:rPr>
      <w:rFonts w:ascii="Tahoma" w:eastAsia="Times New Roman" w:hAnsi="Tahoma"/>
      <w:sz w:val="20"/>
      <w:szCs w:val="20"/>
      <w:lang w:val="en-US"/>
    </w:rPr>
  </w:style>
  <w:style w:type="paragraph" w:customStyle="1" w:styleId="2e">
    <w:name w:val="Абзац списка2"/>
    <w:basedOn w:val="a"/>
    <w:uiPriority w:val="99"/>
    <w:rsid w:val="00CE3D10"/>
    <w:pPr>
      <w:ind w:left="720"/>
    </w:pPr>
    <w:rPr>
      <w:rFonts w:eastAsia="Times New Roman" w:cs="Calibri"/>
    </w:rPr>
  </w:style>
  <w:style w:type="paragraph" w:customStyle="1" w:styleId="120">
    <w:name w:val="Знак12"/>
    <w:basedOn w:val="a"/>
    <w:uiPriority w:val="99"/>
    <w:rsid w:val="00CE3D10"/>
    <w:pPr>
      <w:spacing w:before="100" w:beforeAutospacing="1" w:after="100" w:afterAutospacing="1" w:line="240" w:lineRule="auto"/>
    </w:pPr>
    <w:rPr>
      <w:rFonts w:ascii="Tahoma" w:eastAsia="Times New Roman" w:hAnsi="Tahoma"/>
      <w:sz w:val="20"/>
      <w:szCs w:val="20"/>
      <w:lang w:val="en-US"/>
    </w:rPr>
  </w:style>
  <w:style w:type="paragraph" w:customStyle="1" w:styleId="212">
    <w:name w:val="Основной текст с отступом 21"/>
    <w:basedOn w:val="a"/>
    <w:uiPriority w:val="99"/>
    <w:rsid w:val="00CE3D10"/>
    <w:pPr>
      <w:spacing w:after="0" w:line="240" w:lineRule="auto"/>
      <w:ind w:firstLine="720"/>
      <w:jc w:val="both"/>
    </w:pPr>
    <w:rPr>
      <w:rFonts w:ascii="Times New Roman" w:eastAsia="Times New Roman" w:hAnsi="Times New Roman"/>
      <w:sz w:val="28"/>
      <w:szCs w:val="20"/>
      <w:lang w:eastAsia="ru-RU"/>
    </w:rPr>
  </w:style>
  <w:style w:type="paragraph" w:customStyle="1" w:styleId="consplusnormal1">
    <w:name w:val="consplusnormal"/>
    <w:basedOn w:val="a"/>
    <w:uiPriority w:val="99"/>
    <w:rsid w:val="00CE3D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CE3D10"/>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character" w:customStyle="1" w:styleId="affffff0">
    <w:name w:val="Основной текст_"/>
    <w:link w:val="1f0"/>
    <w:locked/>
    <w:rsid w:val="00CE3D10"/>
    <w:rPr>
      <w:b/>
      <w:bCs/>
      <w:spacing w:val="-3"/>
      <w:shd w:val="clear" w:color="auto" w:fill="FFFFFF"/>
    </w:rPr>
  </w:style>
  <w:style w:type="paragraph" w:customStyle="1" w:styleId="1f0">
    <w:name w:val="Основной текст1"/>
    <w:basedOn w:val="a"/>
    <w:link w:val="affffff0"/>
    <w:rsid w:val="00CE3D10"/>
    <w:pPr>
      <w:widowControl w:val="0"/>
      <w:shd w:val="clear" w:color="auto" w:fill="FFFFFF"/>
      <w:spacing w:before="600" w:after="0" w:line="278" w:lineRule="exact"/>
      <w:jc w:val="center"/>
    </w:pPr>
    <w:rPr>
      <w:rFonts w:asciiTheme="minorHAnsi" w:eastAsiaTheme="minorHAnsi" w:hAnsiTheme="minorHAnsi" w:cstheme="minorBidi"/>
      <w:b/>
      <w:bCs/>
      <w:spacing w:val="-3"/>
    </w:rPr>
  </w:style>
  <w:style w:type="paragraph" w:customStyle="1" w:styleId="s1">
    <w:name w:val="s_1"/>
    <w:basedOn w:val="a"/>
    <w:uiPriority w:val="99"/>
    <w:rsid w:val="00CE3D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6">
    <w:name w:val="Абзац списка3"/>
    <w:basedOn w:val="a"/>
    <w:uiPriority w:val="99"/>
    <w:rsid w:val="00CE3D10"/>
    <w:pPr>
      <w:suppressAutoHyphens/>
      <w:spacing w:after="0" w:line="240" w:lineRule="auto"/>
    </w:pPr>
    <w:rPr>
      <w:rFonts w:ascii="Times New Roman" w:eastAsia="PMingLiU" w:hAnsi="Times New Roman"/>
      <w:kern w:val="2"/>
      <w:sz w:val="20"/>
      <w:szCs w:val="20"/>
      <w:lang w:eastAsia="ar-SA"/>
    </w:rPr>
  </w:style>
  <w:style w:type="paragraph" w:customStyle="1" w:styleId="220">
    <w:name w:val="Основной текст 22"/>
    <w:basedOn w:val="a"/>
    <w:uiPriority w:val="99"/>
    <w:rsid w:val="00CE3D10"/>
    <w:pPr>
      <w:spacing w:after="0" w:line="360" w:lineRule="auto"/>
      <w:ind w:firstLine="720"/>
      <w:jc w:val="both"/>
    </w:pPr>
    <w:rPr>
      <w:rFonts w:ascii="Times New Roman" w:eastAsia="Times New Roman" w:hAnsi="Times New Roman"/>
      <w:sz w:val="24"/>
      <w:szCs w:val="20"/>
      <w:lang w:eastAsia="ru-RU"/>
    </w:rPr>
  </w:style>
  <w:style w:type="paragraph" w:customStyle="1" w:styleId="42">
    <w:name w:val="Абзац списка4"/>
    <w:basedOn w:val="a"/>
    <w:uiPriority w:val="99"/>
    <w:rsid w:val="00CE3D10"/>
    <w:pPr>
      <w:spacing w:after="0"/>
      <w:ind w:left="720" w:firstLine="709"/>
      <w:contextualSpacing/>
      <w:jc w:val="both"/>
    </w:pPr>
    <w:rPr>
      <w:rFonts w:ascii="Times New Roman" w:eastAsia="Times New Roman" w:hAnsi="Times New Roman"/>
      <w:sz w:val="28"/>
    </w:rPr>
  </w:style>
  <w:style w:type="paragraph" w:customStyle="1" w:styleId="ListParagraph1">
    <w:name w:val="List Paragraph1"/>
    <w:basedOn w:val="a"/>
    <w:uiPriority w:val="99"/>
    <w:rsid w:val="00CE3D10"/>
    <w:pPr>
      <w:suppressAutoHyphens/>
      <w:spacing w:after="0" w:line="240" w:lineRule="auto"/>
    </w:pPr>
    <w:rPr>
      <w:rFonts w:ascii="Times New Roman" w:eastAsia="PMingLiU" w:hAnsi="Times New Roman"/>
      <w:kern w:val="2"/>
      <w:sz w:val="20"/>
      <w:szCs w:val="20"/>
      <w:lang w:eastAsia="ar-SA"/>
    </w:rPr>
  </w:style>
  <w:style w:type="paragraph" w:customStyle="1" w:styleId="52">
    <w:name w:val="Абзац списка5"/>
    <w:basedOn w:val="a"/>
    <w:uiPriority w:val="99"/>
    <w:rsid w:val="00CE3D10"/>
    <w:pPr>
      <w:spacing w:after="0"/>
      <w:ind w:left="720" w:firstLine="709"/>
      <w:contextualSpacing/>
      <w:jc w:val="both"/>
    </w:pPr>
    <w:rPr>
      <w:rFonts w:ascii="Times New Roman" w:eastAsia="Times New Roman" w:hAnsi="Times New Roman"/>
      <w:sz w:val="28"/>
    </w:rPr>
  </w:style>
  <w:style w:type="paragraph" w:customStyle="1" w:styleId="63">
    <w:name w:val="Абзац списка6"/>
    <w:basedOn w:val="a"/>
    <w:uiPriority w:val="99"/>
    <w:rsid w:val="00CE3D10"/>
    <w:pPr>
      <w:spacing w:after="0"/>
      <w:ind w:left="720" w:firstLine="709"/>
      <w:contextualSpacing/>
      <w:jc w:val="both"/>
    </w:pPr>
    <w:rPr>
      <w:rFonts w:ascii="Times New Roman" w:eastAsia="Times New Roman" w:hAnsi="Times New Roman"/>
      <w:sz w:val="28"/>
    </w:rPr>
  </w:style>
  <w:style w:type="paragraph" w:customStyle="1" w:styleId="72">
    <w:name w:val="Абзац списка7"/>
    <w:basedOn w:val="a"/>
    <w:uiPriority w:val="99"/>
    <w:rsid w:val="00CE3D10"/>
    <w:pPr>
      <w:spacing w:after="0"/>
      <w:ind w:left="720" w:firstLine="709"/>
      <w:contextualSpacing/>
      <w:jc w:val="both"/>
    </w:pPr>
    <w:rPr>
      <w:rFonts w:ascii="Times New Roman" w:eastAsia="Times New Roman" w:hAnsi="Times New Roman"/>
      <w:sz w:val="28"/>
    </w:rPr>
  </w:style>
  <w:style w:type="paragraph" w:customStyle="1" w:styleId="82">
    <w:name w:val="Абзац списка8"/>
    <w:basedOn w:val="a"/>
    <w:uiPriority w:val="99"/>
    <w:rsid w:val="00CE3D10"/>
    <w:pPr>
      <w:spacing w:after="0"/>
      <w:ind w:left="720" w:firstLine="709"/>
      <w:contextualSpacing/>
      <w:jc w:val="both"/>
    </w:pPr>
    <w:rPr>
      <w:rFonts w:ascii="Times New Roman" w:eastAsia="Times New Roman" w:hAnsi="Times New Roman"/>
      <w:sz w:val="28"/>
    </w:rPr>
  </w:style>
  <w:style w:type="character" w:customStyle="1" w:styleId="affffff1">
    <w:name w:val="Цветовое выделение"/>
    <w:uiPriority w:val="99"/>
    <w:rsid w:val="00CE3D10"/>
    <w:rPr>
      <w:b/>
      <w:bCs w:val="0"/>
      <w:color w:val="000080"/>
    </w:rPr>
  </w:style>
  <w:style w:type="character" w:customStyle="1" w:styleId="affffff2">
    <w:name w:val="Гипертекстовая ссылка"/>
    <w:uiPriority w:val="99"/>
    <w:rsid w:val="00CE3D10"/>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CE3D10"/>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CE3D10"/>
    <w:rPr>
      <w:rFonts w:ascii="Times New Roman" w:hAnsi="Times New Roman" w:cs="Times New Roman" w:hint="default"/>
      <w:b/>
      <w:bCs/>
      <w:color w:val="000080"/>
    </w:rPr>
  </w:style>
  <w:style w:type="character" w:customStyle="1" w:styleId="affffff5">
    <w:name w:val="Заголовок чужого сообщения"/>
    <w:uiPriority w:val="99"/>
    <w:rsid w:val="00CE3D10"/>
    <w:rPr>
      <w:rFonts w:ascii="Times New Roman" w:hAnsi="Times New Roman" w:cs="Times New Roman" w:hint="default"/>
      <w:b/>
      <w:bCs/>
      <w:color w:val="FF0000"/>
    </w:rPr>
  </w:style>
  <w:style w:type="character" w:customStyle="1" w:styleId="affffff6">
    <w:name w:val="Найденные слова"/>
    <w:uiPriority w:val="99"/>
    <w:rsid w:val="00CE3D10"/>
    <w:rPr>
      <w:rFonts w:ascii="Times New Roman" w:hAnsi="Times New Roman" w:cs="Times New Roman" w:hint="default"/>
      <w:b/>
      <w:bCs/>
      <w:color w:val="000080"/>
    </w:rPr>
  </w:style>
  <w:style w:type="character" w:customStyle="1" w:styleId="affffff7">
    <w:name w:val="Не вступил в силу"/>
    <w:uiPriority w:val="99"/>
    <w:rsid w:val="00CE3D10"/>
    <w:rPr>
      <w:rFonts w:ascii="Times New Roman" w:hAnsi="Times New Roman" w:cs="Times New Roman" w:hint="default"/>
      <w:b/>
      <w:bCs/>
      <w:color w:val="008080"/>
    </w:rPr>
  </w:style>
  <w:style w:type="character" w:customStyle="1" w:styleId="affffff8">
    <w:name w:val="Опечатки"/>
    <w:uiPriority w:val="99"/>
    <w:rsid w:val="00CE3D10"/>
    <w:rPr>
      <w:color w:val="FF0000"/>
    </w:rPr>
  </w:style>
  <w:style w:type="character" w:customStyle="1" w:styleId="affffff9">
    <w:name w:val="Продолжение ссылки"/>
    <w:uiPriority w:val="99"/>
    <w:rsid w:val="00CE3D10"/>
    <w:rPr>
      <w:rFonts w:ascii="Times New Roman" w:hAnsi="Times New Roman" w:cs="Times New Roman" w:hint="default"/>
      <w:b/>
      <w:bCs/>
      <w:color w:val="008000"/>
    </w:rPr>
  </w:style>
  <w:style w:type="character" w:customStyle="1" w:styleId="affffffa">
    <w:name w:val="Сравнение редакций"/>
    <w:uiPriority w:val="99"/>
    <w:rsid w:val="00CE3D10"/>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CE3D10"/>
    <w:rPr>
      <w:color w:val="0000FF"/>
    </w:rPr>
  </w:style>
  <w:style w:type="character" w:customStyle="1" w:styleId="affffffc">
    <w:name w:val="Сравнение редакций. Удаленный фрагмент"/>
    <w:uiPriority w:val="99"/>
    <w:rsid w:val="00CE3D10"/>
    <w:rPr>
      <w:strike/>
      <w:color w:val="808000"/>
    </w:rPr>
  </w:style>
  <w:style w:type="character" w:customStyle="1" w:styleId="affffffd">
    <w:name w:val="Утратил силу"/>
    <w:uiPriority w:val="99"/>
    <w:rsid w:val="00CE3D10"/>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CE3D10"/>
    <w:rPr>
      <w:sz w:val="28"/>
    </w:rPr>
  </w:style>
  <w:style w:type="character" w:customStyle="1" w:styleId="FooterChar">
    <w:name w:val="Footer Char"/>
    <w:locked/>
    <w:rsid w:val="00CE3D10"/>
    <w:rPr>
      <w:lang w:val="ru-RU" w:eastAsia="ru-RU" w:bidi="ar-SA"/>
    </w:rPr>
  </w:style>
  <w:style w:type="character" w:customStyle="1" w:styleId="FooterChar1">
    <w:name w:val="Footer Char1"/>
    <w:locked/>
    <w:rsid w:val="00CE3D10"/>
    <w:rPr>
      <w:lang w:val="ru-RU" w:eastAsia="ru-RU" w:bidi="ar-SA"/>
    </w:rPr>
  </w:style>
  <w:style w:type="character" w:customStyle="1" w:styleId="HeaderChar">
    <w:name w:val="Header Char"/>
    <w:semiHidden/>
    <w:locked/>
    <w:rsid w:val="00CE3D10"/>
    <w:rPr>
      <w:lang w:val="ru-RU" w:eastAsia="ru-RU" w:bidi="ar-SA"/>
    </w:rPr>
  </w:style>
  <w:style w:type="character" w:customStyle="1" w:styleId="FontStyle11">
    <w:name w:val="Font Style11"/>
    <w:rsid w:val="00CE3D10"/>
    <w:rPr>
      <w:rFonts w:ascii="Times New Roman" w:hAnsi="Times New Roman" w:cs="Times New Roman" w:hint="default"/>
      <w:sz w:val="26"/>
      <w:szCs w:val="26"/>
    </w:rPr>
  </w:style>
  <w:style w:type="character" w:customStyle="1" w:styleId="caps">
    <w:name w:val="caps"/>
    <w:rsid w:val="00CE3D10"/>
    <w:rPr>
      <w:rFonts w:ascii="Times New Roman" w:hAnsi="Times New Roman" w:cs="Times New Roman" w:hint="default"/>
    </w:rPr>
  </w:style>
  <w:style w:type="character" w:customStyle="1" w:styleId="1f1">
    <w:name w:val="Нижний колонтитул Знак1"/>
    <w:aliases w:val="Знак Знак1"/>
    <w:uiPriority w:val="99"/>
    <w:semiHidden/>
    <w:rsid w:val="00CE3D10"/>
  </w:style>
  <w:style w:type="numbering" w:customStyle="1" w:styleId="1110">
    <w:name w:val="Нет списка111"/>
    <w:next w:val="a2"/>
    <w:uiPriority w:val="99"/>
    <w:semiHidden/>
    <w:rsid w:val="00CE3D10"/>
  </w:style>
  <w:style w:type="paragraph" w:customStyle="1" w:styleId="92">
    <w:name w:val="Абзац списка9"/>
    <w:basedOn w:val="a"/>
    <w:uiPriority w:val="99"/>
    <w:rsid w:val="00CE3D10"/>
    <w:pPr>
      <w:spacing w:after="0"/>
      <w:ind w:left="720" w:firstLine="709"/>
      <w:contextualSpacing/>
      <w:jc w:val="both"/>
    </w:pPr>
    <w:rPr>
      <w:rFonts w:ascii="Times New Roman" w:eastAsia="Times New Roman" w:hAnsi="Times New Roman"/>
      <w:sz w:val="28"/>
    </w:rPr>
  </w:style>
  <w:style w:type="table" w:customStyle="1" w:styleId="2f0">
    <w:name w:val="Сетка таблицы2"/>
    <w:basedOn w:val="a1"/>
    <w:next w:val="aff6"/>
    <w:uiPriority w:val="59"/>
    <w:rsid w:val="00CE3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CE3D10"/>
  </w:style>
  <w:style w:type="numbering" w:customStyle="1" w:styleId="11111">
    <w:name w:val="Нет списка11111"/>
    <w:next w:val="a2"/>
    <w:uiPriority w:val="99"/>
    <w:semiHidden/>
    <w:unhideWhenUsed/>
    <w:rsid w:val="00CE3D10"/>
  </w:style>
  <w:style w:type="table" w:customStyle="1" w:styleId="113">
    <w:name w:val="Сетка таблицы11"/>
    <w:basedOn w:val="a1"/>
    <w:uiPriority w:val="59"/>
    <w:rsid w:val="00CE3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2">
    <w:name w:val="toc 1"/>
    <w:basedOn w:val="a"/>
    <w:next w:val="a"/>
    <w:autoRedefine/>
    <w:uiPriority w:val="39"/>
    <w:unhideWhenUsed/>
    <w:rsid w:val="00CE3D10"/>
    <w:pPr>
      <w:tabs>
        <w:tab w:val="left" w:pos="440"/>
        <w:tab w:val="right" w:leader="dot" w:pos="10197"/>
      </w:tabs>
      <w:spacing w:after="100" w:line="259" w:lineRule="auto"/>
      <w:ind w:firstLine="709"/>
      <w:jc w:val="both"/>
    </w:pPr>
    <w:rPr>
      <w:rFonts w:ascii="Times New Roman" w:eastAsia="Times New Roman" w:hAnsi="Times New Roman"/>
      <w:lang w:eastAsia="ru-RU"/>
    </w:rPr>
  </w:style>
  <w:style w:type="paragraph" w:customStyle="1" w:styleId="affffffe">
    <w:name w:val="Стиль"/>
    <w:uiPriority w:val="99"/>
    <w:rsid w:val="00CE3D1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f">
    <w:name w:val="Базовый"/>
    <w:uiPriority w:val="99"/>
    <w:rsid w:val="00CE3D10"/>
    <w:pPr>
      <w:suppressAutoHyphens/>
    </w:pPr>
    <w:rPr>
      <w:rFonts w:ascii="Calibri" w:eastAsia="SimSun" w:hAnsi="Calibri" w:cs="Times New Roman"/>
      <w:lang w:eastAsia="ru-RU"/>
    </w:rPr>
  </w:style>
  <w:style w:type="paragraph" w:customStyle="1" w:styleId="afffffff0">
    <w:name w:val="Внимание"/>
    <w:basedOn w:val="a"/>
    <w:next w:val="a"/>
    <w:uiPriority w:val="99"/>
    <w:rsid w:val="00CE3D10"/>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ff1">
    <w:name w:val="Внимание: криминал!!"/>
    <w:basedOn w:val="afffffff0"/>
    <w:next w:val="a"/>
    <w:uiPriority w:val="99"/>
    <w:rsid w:val="00CE3D10"/>
  </w:style>
  <w:style w:type="character" w:customStyle="1" w:styleId="afffffff2">
    <w:name w:val="Выделение для Базового Поиска"/>
    <w:uiPriority w:val="99"/>
    <w:rsid w:val="00CE3D10"/>
    <w:rPr>
      <w:color w:val="0058A9"/>
      <w:sz w:val="26"/>
    </w:rPr>
  </w:style>
  <w:style w:type="character" w:customStyle="1" w:styleId="afffffff3">
    <w:name w:val="Выделение для Базового Поиска (курсив)"/>
    <w:uiPriority w:val="99"/>
    <w:rsid w:val="00CE3D10"/>
    <w:rPr>
      <w:i/>
      <w:color w:val="0058A9"/>
      <w:sz w:val="26"/>
    </w:rPr>
  </w:style>
  <w:style w:type="paragraph" w:customStyle="1" w:styleId="afffffff4">
    <w:name w:val="Заголовок группы контролов"/>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f5">
    <w:name w:val="Заголовок для информации об изменениях"/>
    <w:basedOn w:val="1"/>
    <w:next w:val="a"/>
    <w:uiPriority w:val="99"/>
    <w:rsid w:val="00CE3D1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CE3D10"/>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f7">
    <w:name w:val="Заголовок распахивающейся части диалога"/>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f8">
    <w:name w:val="Заголовок ЭР (левое окно)"/>
    <w:basedOn w:val="a"/>
    <w:next w:val="a"/>
    <w:uiPriority w:val="99"/>
    <w:rsid w:val="00CE3D10"/>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fff9">
    <w:name w:val="Заголовок ЭР (правое окно)"/>
    <w:basedOn w:val="afffffff8"/>
    <w:next w:val="a"/>
    <w:uiPriority w:val="99"/>
    <w:rsid w:val="00CE3D10"/>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fffb">
    <w:name w:val="Информация об изменениях"/>
    <w:basedOn w:val="afffffffa"/>
    <w:next w:val="a"/>
    <w:uiPriority w:val="99"/>
    <w:rsid w:val="00CE3D10"/>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CE3D1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CE3D10"/>
    <w:rPr>
      <w:b/>
      <w:bCs/>
      <w:sz w:val="24"/>
      <w:szCs w:val="24"/>
    </w:rPr>
  </w:style>
  <w:style w:type="paragraph" w:customStyle="1" w:styleId="afffffffe">
    <w:name w:val="Подчёркнуный текст"/>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
    <w:name w:val="Ссылка на официальную публикацию"/>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0">
    <w:name w:val="Текст ЭР (см. также)"/>
    <w:basedOn w:val="a"/>
    <w:next w:val="a"/>
    <w:uiPriority w:val="99"/>
    <w:rsid w:val="00CE3D10"/>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ff1">
    <w:name w:val="Формула"/>
    <w:basedOn w:val="a"/>
    <w:next w:val="a"/>
    <w:uiPriority w:val="99"/>
    <w:rsid w:val="00CE3D10"/>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
    <w:name w:val="ЭР-содержание (правое окно)"/>
    <w:basedOn w:val="a"/>
    <w:next w:val="a"/>
    <w:uiPriority w:val="99"/>
    <w:rsid w:val="00CE3D10"/>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9z0">
    <w:name w:val="WW8Num9z0"/>
    <w:uiPriority w:val="99"/>
    <w:rsid w:val="00CE3D10"/>
    <w:rPr>
      <w:rFonts w:ascii="Symbol" w:hAnsi="Symbol"/>
      <w:sz w:val="20"/>
    </w:rPr>
  </w:style>
  <w:style w:type="paragraph" w:customStyle="1" w:styleId="section2">
    <w:name w:val="section2"/>
    <w:basedOn w:val="a"/>
    <w:uiPriority w:val="99"/>
    <w:rsid w:val="00CE3D10"/>
    <w:pPr>
      <w:spacing w:before="240" w:after="100" w:line="240" w:lineRule="auto"/>
      <w:ind w:firstLine="225"/>
    </w:pPr>
    <w:rPr>
      <w:rFonts w:ascii="Verdana" w:eastAsia="Times New Roman" w:hAnsi="Verdana"/>
      <w:color w:val="000000"/>
      <w:sz w:val="16"/>
      <w:szCs w:val="16"/>
      <w:lang w:eastAsia="ar-SA"/>
    </w:rPr>
  </w:style>
  <w:style w:type="paragraph" w:customStyle="1" w:styleId="heading">
    <w:name w:val="heading"/>
    <w:basedOn w:val="a"/>
    <w:uiPriority w:val="99"/>
    <w:rsid w:val="00CE3D10"/>
    <w:pPr>
      <w:spacing w:before="240" w:after="100" w:line="240" w:lineRule="auto"/>
      <w:ind w:firstLine="225"/>
    </w:pPr>
    <w:rPr>
      <w:rFonts w:ascii="Verdana" w:eastAsia="Times New Roman" w:hAnsi="Verdana"/>
      <w:color w:val="000000"/>
      <w:sz w:val="16"/>
      <w:szCs w:val="16"/>
      <w:lang w:eastAsia="ar-SA"/>
    </w:rPr>
  </w:style>
  <w:style w:type="character" w:customStyle="1" w:styleId="WW8Num1z2">
    <w:name w:val="WW8Num1z2"/>
    <w:uiPriority w:val="99"/>
    <w:rsid w:val="00CE3D10"/>
    <w:rPr>
      <w:rFonts w:ascii="Wingdings" w:hAnsi="Wingdings"/>
    </w:rPr>
  </w:style>
  <w:style w:type="paragraph" w:customStyle="1" w:styleId="310">
    <w:name w:val="Основной текст с отступом 31"/>
    <w:basedOn w:val="a"/>
    <w:uiPriority w:val="99"/>
    <w:rsid w:val="00CE3D10"/>
    <w:pPr>
      <w:spacing w:after="120" w:line="240" w:lineRule="auto"/>
      <w:ind w:left="283"/>
    </w:pPr>
    <w:rPr>
      <w:rFonts w:ascii="Times New Roman" w:eastAsia="Times New Roman" w:hAnsi="Times New Roman"/>
      <w:sz w:val="16"/>
      <w:szCs w:val="16"/>
      <w:lang w:eastAsia="ar-SA"/>
    </w:rPr>
  </w:style>
  <w:style w:type="paragraph" w:styleId="37">
    <w:name w:val="Body Text 3"/>
    <w:basedOn w:val="a"/>
    <w:link w:val="38"/>
    <w:uiPriority w:val="99"/>
    <w:rsid w:val="00CE3D10"/>
    <w:pPr>
      <w:spacing w:after="120" w:line="240" w:lineRule="auto"/>
    </w:pPr>
    <w:rPr>
      <w:rFonts w:ascii="Times New Roman" w:eastAsia="Times New Roman" w:hAnsi="Times New Roman"/>
      <w:sz w:val="16"/>
      <w:szCs w:val="16"/>
      <w:lang w:eastAsia="ru-RU"/>
    </w:rPr>
  </w:style>
  <w:style w:type="character" w:customStyle="1" w:styleId="38">
    <w:name w:val="Основной текст 3 Знак"/>
    <w:basedOn w:val="a0"/>
    <w:link w:val="37"/>
    <w:uiPriority w:val="99"/>
    <w:rsid w:val="00CE3D10"/>
    <w:rPr>
      <w:rFonts w:ascii="Times New Roman" w:eastAsia="Times New Roman" w:hAnsi="Times New Roman" w:cs="Times New Roman"/>
      <w:sz w:val="16"/>
      <w:szCs w:val="16"/>
      <w:lang w:eastAsia="ru-RU"/>
    </w:rPr>
  </w:style>
  <w:style w:type="character" w:customStyle="1" w:styleId="83">
    <w:name w:val="Знак Знак8"/>
    <w:uiPriority w:val="99"/>
    <w:rsid w:val="00CE3D10"/>
    <w:rPr>
      <w:b/>
      <w:i/>
      <w:sz w:val="26"/>
      <w:lang w:val="ru-RU" w:eastAsia="ru-RU"/>
    </w:rPr>
  </w:style>
  <w:style w:type="character" w:customStyle="1" w:styleId="BodyTextFirstIndentChar">
    <w:name w:val="Body Text First Indent Char"/>
    <w:uiPriority w:val="99"/>
    <w:semiHidden/>
    <w:locked/>
    <w:rsid w:val="00CE3D10"/>
    <w:rPr>
      <w:rFonts w:ascii="Times New Roman" w:hAnsi="Times New Roman"/>
      <w:sz w:val="24"/>
    </w:rPr>
  </w:style>
  <w:style w:type="character" w:customStyle="1" w:styleId="WW8Num1z0">
    <w:name w:val="WW8Num1z0"/>
    <w:uiPriority w:val="99"/>
    <w:rsid w:val="00CE3D10"/>
    <w:rPr>
      <w:rFonts w:ascii="Times New Roman" w:hAnsi="Times New Roman"/>
    </w:rPr>
  </w:style>
  <w:style w:type="character" w:customStyle="1" w:styleId="EndnoteTextChar">
    <w:name w:val="Endnote Text Char"/>
    <w:uiPriority w:val="99"/>
    <w:semiHidden/>
    <w:locked/>
    <w:rsid w:val="00CE3D10"/>
    <w:rPr>
      <w:rFonts w:ascii="Times New Roman" w:hAnsi="Times New Roman"/>
      <w:sz w:val="20"/>
    </w:rPr>
  </w:style>
  <w:style w:type="paragraph" w:customStyle="1" w:styleId="DOsntext">
    <w:name w:val="D Osn text"/>
    <w:basedOn w:val="a"/>
    <w:uiPriority w:val="99"/>
    <w:rsid w:val="00CE3D10"/>
    <w:pPr>
      <w:spacing w:after="120" w:line="336" w:lineRule="auto"/>
      <w:ind w:firstLine="567"/>
      <w:jc w:val="both"/>
    </w:pPr>
    <w:rPr>
      <w:rFonts w:ascii="Times New Roman" w:eastAsia="Times New Roman" w:hAnsi="Times New Roman"/>
      <w:sz w:val="24"/>
      <w:szCs w:val="20"/>
      <w:lang w:eastAsia="ru-RU"/>
    </w:rPr>
  </w:style>
  <w:style w:type="character" w:customStyle="1" w:styleId="apple-style-span">
    <w:name w:val="apple-style-span"/>
    <w:uiPriority w:val="99"/>
    <w:rsid w:val="00CE3D10"/>
  </w:style>
  <w:style w:type="character" w:customStyle="1" w:styleId="1f3">
    <w:name w:val="Текст концевой сноски Знак1"/>
    <w:uiPriority w:val="99"/>
    <w:semiHidden/>
    <w:rsid w:val="00CE3D10"/>
    <w:rPr>
      <w:rFonts w:ascii="Arial" w:hAnsi="Arial"/>
      <w:sz w:val="20"/>
    </w:rPr>
  </w:style>
  <w:style w:type="character" w:customStyle="1" w:styleId="1f4">
    <w:name w:val="Просмотренная гиперссылка1"/>
    <w:uiPriority w:val="99"/>
    <w:semiHidden/>
    <w:unhideWhenUsed/>
    <w:rsid w:val="00CE3D10"/>
    <w:rPr>
      <w:color w:val="800080"/>
      <w:u w:val="single"/>
    </w:rPr>
  </w:style>
  <w:style w:type="character" w:customStyle="1" w:styleId="ConsPlusNormal0">
    <w:name w:val="ConsPlusNormal Знак"/>
    <w:link w:val="ConsPlusNormal"/>
    <w:locked/>
    <w:rsid w:val="00CE3D10"/>
    <w:rPr>
      <w:rFonts w:ascii="Arial" w:eastAsia="Times New Roman" w:hAnsi="Arial" w:cs="Arial"/>
      <w:sz w:val="20"/>
      <w:szCs w:val="20"/>
      <w:lang w:eastAsia="ru-RU"/>
    </w:rPr>
  </w:style>
  <w:style w:type="character" w:customStyle="1" w:styleId="53">
    <w:name w:val="Основной текст (5)_"/>
    <w:basedOn w:val="a0"/>
    <w:link w:val="54"/>
    <w:uiPriority w:val="99"/>
    <w:rsid w:val="00CE3D10"/>
    <w:rPr>
      <w:b/>
      <w:bCs/>
      <w:sz w:val="28"/>
      <w:szCs w:val="28"/>
      <w:shd w:val="clear" w:color="auto" w:fill="FFFFFF"/>
    </w:rPr>
  </w:style>
  <w:style w:type="character" w:customStyle="1" w:styleId="516pt">
    <w:name w:val="Основной текст (5) + 16 pt;Не полужирный"/>
    <w:basedOn w:val="53"/>
    <w:rsid w:val="00CE3D10"/>
    <w:rPr>
      <w:b/>
      <w:bCs/>
      <w:color w:val="000000"/>
      <w:spacing w:val="0"/>
      <w:w w:val="100"/>
      <w:position w:val="0"/>
      <w:sz w:val="32"/>
      <w:szCs w:val="32"/>
      <w:shd w:val="clear" w:color="auto" w:fill="FFFFFF"/>
      <w:lang w:val="ru-RU" w:eastAsia="ru-RU" w:bidi="ru-RU"/>
    </w:rPr>
  </w:style>
  <w:style w:type="paragraph" w:customStyle="1" w:styleId="54">
    <w:name w:val="Основной текст (5)"/>
    <w:basedOn w:val="a"/>
    <w:link w:val="53"/>
    <w:uiPriority w:val="99"/>
    <w:rsid w:val="00CE3D10"/>
    <w:pPr>
      <w:widowControl w:val="0"/>
      <w:shd w:val="clear" w:color="auto" w:fill="FFFFFF"/>
      <w:spacing w:after="0" w:line="322" w:lineRule="exact"/>
      <w:jc w:val="both"/>
    </w:pPr>
    <w:rPr>
      <w:rFonts w:asciiTheme="minorHAnsi" w:eastAsiaTheme="minorHAnsi"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363599515">
      <w:bodyDiv w:val="1"/>
      <w:marLeft w:val="0"/>
      <w:marRight w:val="0"/>
      <w:marTop w:val="0"/>
      <w:marBottom w:val="0"/>
      <w:divBdr>
        <w:top w:val="none" w:sz="0" w:space="0" w:color="auto"/>
        <w:left w:val="none" w:sz="0" w:space="0" w:color="auto"/>
        <w:bottom w:val="none" w:sz="0" w:space="0" w:color="auto"/>
        <w:right w:val="none" w:sz="0" w:space="0" w:color="auto"/>
      </w:divBdr>
    </w:div>
    <w:div w:id="431707200">
      <w:bodyDiv w:val="1"/>
      <w:marLeft w:val="0"/>
      <w:marRight w:val="0"/>
      <w:marTop w:val="0"/>
      <w:marBottom w:val="0"/>
      <w:divBdr>
        <w:top w:val="none" w:sz="0" w:space="0" w:color="auto"/>
        <w:left w:val="none" w:sz="0" w:space="0" w:color="auto"/>
        <w:bottom w:val="none" w:sz="0" w:space="0" w:color="auto"/>
        <w:right w:val="none" w:sz="0" w:space="0" w:color="auto"/>
      </w:divBdr>
    </w:div>
    <w:div w:id="614365873">
      <w:bodyDiv w:val="1"/>
      <w:marLeft w:val="0"/>
      <w:marRight w:val="0"/>
      <w:marTop w:val="0"/>
      <w:marBottom w:val="0"/>
      <w:divBdr>
        <w:top w:val="none" w:sz="0" w:space="0" w:color="auto"/>
        <w:left w:val="none" w:sz="0" w:space="0" w:color="auto"/>
        <w:bottom w:val="none" w:sz="0" w:space="0" w:color="auto"/>
        <w:right w:val="none" w:sz="0" w:space="0" w:color="auto"/>
      </w:divBdr>
    </w:div>
    <w:div w:id="886841837">
      <w:bodyDiv w:val="1"/>
      <w:marLeft w:val="0"/>
      <w:marRight w:val="0"/>
      <w:marTop w:val="0"/>
      <w:marBottom w:val="0"/>
      <w:divBdr>
        <w:top w:val="none" w:sz="0" w:space="0" w:color="auto"/>
        <w:left w:val="none" w:sz="0" w:space="0" w:color="auto"/>
        <w:bottom w:val="none" w:sz="0" w:space="0" w:color="auto"/>
        <w:right w:val="none" w:sz="0" w:space="0" w:color="auto"/>
      </w:divBdr>
    </w:div>
    <w:div w:id="1384329192">
      <w:bodyDiv w:val="1"/>
      <w:marLeft w:val="0"/>
      <w:marRight w:val="0"/>
      <w:marTop w:val="0"/>
      <w:marBottom w:val="0"/>
      <w:divBdr>
        <w:top w:val="none" w:sz="0" w:space="0" w:color="auto"/>
        <w:left w:val="none" w:sz="0" w:space="0" w:color="auto"/>
        <w:bottom w:val="none" w:sz="0" w:space="0" w:color="auto"/>
        <w:right w:val="none" w:sz="0" w:space="0" w:color="auto"/>
      </w:divBdr>
    </w:div>
    <w:div w:id="1797134972">
      <w:bodyDiv w:val="1"/>
      <w:marLeft w:val="0"/>
      <w:marRight w:val="0"/>
      <w:marTop w:val="0"/>
      <w:marBottom w:val="0"/>
      <w:divBdr>
        <w:top w:val="none" w:sz="0" w:space="0" w:color="auto"/>
        <w:left w:val="none" w:sz="0" w:space="0" w:color="auto"/>
        <w:bottom w:val="none" w:sz="0" w:space="0" w:color="auto"/>
        <w:right w:val="none" w:sz="0" w:space="0" w:color="auto"/>
      </w:divBdr>
    </w:div>
    <w:div w:id="18512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F6D71-AF9E-4158-87B7-B095C06A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Фая</cp:lastModifiedBy>
  <cp:revision>9</cp:revision>
  <cp:lastPrinted>2023-02-27T09:03:00Z</cp:lastPrinted>
  <dcterms:created xsi:type="dcterms:W3CDTF">2022-09-07T12:49:00Z</dcterms:created>
  <dcterms:modified xsi:type="dcterms:W3CDTF">2023-02-27T09:04:00Z</dcterms:modified>
</cp:coreProperties>
</file>