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36" w:rsidRPr="00480256" w:rsidRDefault="00BF7479" w:rsidP="00BF7479">
      <w:pPr>
        <w:pStyle w:val="aa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</w:t>
      </w:r>
      <w:r w:rsidR="00F07F36" w:rsidRPr="00480256">
        <w:rPr>
          <w:b/>
          <w:szCs w:val="28"/>
        </w:rPr>
        <w:t>РОССИЙСКАЯ ФЕДЕРАЦИЯ</w:t>
      </w:r>
      <w:r w:rsidR="00BA407E">
        <w:rPr>
          <w:b/>
          <w:szCs w:val="28"/>
        </w:rPr>
        <w:t xml:space="preserve">             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РОСТОВСКАЯ ОБЛАСТЬ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ЦИМЛЯНСКИЙ РАЙОН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МУНИЦИПАЛЬНОЕ ОБРАЗОВАНИЕ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«САРКЕЛОВСКОЕ СЕЛЬСКОЕ ПОСЕЛЕНИЕ»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СОБРАНИЕ ДЕПУТАТОВ</w:t>
      </w:r>
    </w:p>
    <w:p w:rsidR="00F07F3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 xml:space="preserve"> САРКЕЛОВСКОГО СЕЛЬСКОГО ПОСЕЛЕНИЯ</w:t>
      </w:r>
    </w:p>
    <w:p w:rsidR="001304F6" w:rsidRDefault="001304F6" w:rsidP="00F07F3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E1C8C" w:rsidRDefault="00FA3A9A" w:rsidP="00F07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A3A9A" w:rsidRPr="00480256" w:rsidRDefault="00FA3A9A" w:rsidP="00F07F36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3"/>
        <w:gridCol w:w="3158"/>
        <w:gridCol w:w="3246"/>
      </w:tblGrid>
      <w:tr w:rsidR="00FC79AA" w:rsidRPr="007964BA" w:rsidTr="008149DB">
        <w:tc>
          <w:tcPr>
            <w:tcW w:w="3379" w:type="dxa"/>
            <w:shd w:val="clear" w:color="auto" w:fill="auto"/>
          </w:tcPr>
          <w:p w:rsidR="00FC79AA" w:rsidRPr="00BF7479" w:rsidRDefault="00BF7479" w:rsidP="00BA407E">
            <w:pPr>
              <w:rPr>
                <w:b/>
                <w:sz w:val="28"/>
              </w:rPr>
            </w:pPr>
            <w:r w:rsidRPr="00BF7479">
              <w:rPr>
                <w:b/>
                <w:sz w:val="28"/>
              </w:rPr>
              <w:t xml:space="preserve">   24.11</w:t>
            </w:r>
            <w:r w:rsidR="00FC79AA" w:rsidRPr="00BF7479">
              <w:rPr>
                <w:b/>
                <w:sz w:val="28"/>
              </w:rPr>
              <w:t>.202</w:t>
            </w:r>
            <w:r w:rsidR="00BA407E" w:rsidRPr="00BF7479">
              <w:rPr>
                <w:b/>
                <w:sz w:val="28"/>
              </w:rPr>
              <w:t>2</w:t>
            </w:r>
            <w:r w:rsidR="0083440C" w:rsidRPr="00BF7479">
              <w:rPr>
                <w:b/>
                <w:sz w:val="28"/>
              </w:rPr>
              <w:t xml:space="preserve"> год</w:t>
            </w:r>
          </w:p>
        </w:tc>
        <w:tc>
          <w:tcPr>
            <w:tcW w:w="3379" w:type="dxa"/>
            <w:shd w:val="clear" w:color="auto" w:fill="auto"/>
          </w:tcPr>
          <w:p w:rsidR="00FC79AA" w:rsidRPr="00BF7479" w:rsidRDefault="00FC79AA" w:rsidP="00BA407E">
            <w:pPr>
              <w:jc w:val="center"/>
              <w:rPr>
                <w:b/>
                <w:sz w:val="28"/>
              </w:rPr>
            </w:pPr>
            <w:r w:rsidRPr="00BF7479">
              <w:rPr>
                <w:b/>
                <w:bCs/>
                <w:sz w:val="28"/>
              </w:rPr>
              <w:t xml:space="preserve">№ </w:t>
            </w:r>
            <w:r w:rsidR="00BF7479" w:rsidRPr="00BF7479">
              <w:rPr>
                <w:b/>
                <w:bCs/>
                <w:sz w:val="28"/>
              </w:rPr>
              <w:t>39</w:t>
            </w:r>
          </w:p>
        </w:tc>
        <w:tc>
          <w:tcPr>
            <w:tcW w:w="3379" w:type="dxa"/>
            <w:shd w:val="clear" w:color="auto" w:fill="auto"/>
          </w:tcPr>
          <w:p w:rsidR="00FC79AA" w:rsidRPr="00BF7479" w:rsidRDefault="00FC79AA" w:rsidP="00EC58AB">
            <w:pPr>
              <w:jc w:val="center"/>
              <w:rPr>
                <w:b/>
                <w:sz w:val="28"/>
              </w:rPr>
            </w:pPr>
            <w:proofErr w:type="spellStart"/>
            <w:r w:rsidRPr="00BF7479">
              <w:rPr>
                <w:b/>
                <w:bCs/>
                <w:sz w:val="28"/>
              </w:rPr>
              <w:t>пос.Саркел</w:t>
            </w:r>
            <w:proofErr w:type="spellEnd"/>
          </w:p>
        </w:tc>
      </w:tr>
    </w:tbl>
    <w:p w:rsidR="00F6422D" w:rsidRPr="00817A76" w:rsidRDefault="00F6422D" w:rsidP="00F07F3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5A6244" w:rsidRPr="005A6244" w:rsidTr="004F0E1E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244" w:rsidRPr="005A6244" w:rsidRDefault="00B97975" w:rsidP="005A6244">
            <w:pPr>
              <w:jc w:val="both"/>
              <w:rPr>
                <w:sz w:val="28"/>
                <w:szCs w:val="28"/>
              </w:rPr>
            </w:pPr>
            <w:r w:rsidRPr="00302BBB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дополнительного </w:t>
            </w:r>
            <w:r w:rsidRPr="001528C6">
              <w:rPr>
                <w:sz w:val="28"/>
                <w:szCs w:val="28"/>
              </w:rPr>
              <w:t>с</w:t>
            </w:r>
            <w:r w:rsidRPr="001528C6">
              <w:rPr>
                <w:bCs/>
                <w:sz w:val="28"/>
                <w:szCs w:val="28"/>
              </w:rPr>
              <w:t>оглашения № 1 к Соглашению от 17.12.2020 № 2/6</w:t>
            </w:r>
            <w:r w:rsidRPr="00302BBB">
              <w:rPr>
                <w:bCs/>
                <w:sz w:val="28"/>
                <w:szCs w:val="28"/>
              </w:rPr>
              <w:t xml:space="preserve"> о передаче Администрацией </w:t>
            </w:r>
            <w:r>
              <w:rPr>
                <w:bCs/>
                <w:sz w:val="28"/>
                <w:szCs w:val="28"/>
              </w:rPr>
              <w:t>Саркеловского</w:t>
            </w:r>
            <w:r w:rsidRPr="00302BBB">
              <w:rPr>
                <w:bCs/>
                <w:sz w:val="28"/>
                <w:szCs w:val="28"/>
              </w:rPr>
              <w:t xml:space="preserve"> сельского поселения</w:t>
            </w:r>
            <w:r w:rsidRPr="00302BBB">
              <w:rPr>
                <w:b/>
                <w:bCs/>
                <w:sz w:val="28"/>
                <w:szCs w:val="28"/>
              </w:rPr>
              <w:t xml:space="preserve"> </w:t>
            </w:r>
            <w:r w:rsidRPr="00302BBB">
              <w:rPr>
                <w:bCs/>
                <w:sz w:val="28"/>
                <w:szCs w:val="28"/>
              </w:rPr>
              <w:t xml:space="preserve">Администрации Цимлянского района полномочий </w:t>
            </w:r>
            <w:r w:rsidRPr="00C07E45">
              <w:rPr>
                <w:color w:val="000000"/>
                <w:spacing w:val="-3"/>
                <w:sz w:val="28"/>
                <w:lang w:eastAsia="ar-SA"/>
              </w:rPr>
              <w:t>по организации ритуальных услуг в части создания специализированной службы по вопросам похоронного дела</w:t>
            </w:r>
          </w:p>
        </w:tc>
      </w:tr>
    </w:tbl>
    <w:p w:rsidR="005A6244" w:rsidRPr="005A6244" w:rsidRDefault="005A6244" w:rsidP="005A6244">
      <w:pPr>
        <w:ind w:firstLine="708"/>
        <w:jc w:val="both"/>
        <w:rPr>
          <w:sz w:val="16"/>
          <w:szCs w:val="16"/>
        </w:rPr>
      </w:pPr>
    </w:p>
    <w:p w:rsidR="00B97975" w:rsidRPr="00B97975" w:rsidRDefault="00B97975" w:rsidP="00B979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7F034C">
        <w:rPr>
          <w:sz w:val="28"/>
          <w:szCs w:val="28"/>
        </w:rPr>
        <w:t xml:space="preserve"> Федеральным законом от 06.10.2003 №</w:t>
      </w:r>
      <w:r>
        <w:rPr>
          <w:sz w:val="28"/>
          <w:szCs w:val="28"/>
        </w:rPr>
        <w:t xml:space="preserve"> </w:t>
      </w:r>
      <w:r w:rsidRPr="007F034C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7F034C">
        <w:rPr>
          <w:sz w:val="28"/>
          <w:szCs w:val="28"/>
        </w:rPr>
        <w:t>Уставом муниципального образования «</w:t>
      </w:r>
      <w:proofErr w:type="spellStart"/>
      <w:r w:rsidRPr="007F034C">
        <w:rPr>
          <w:sz w:val="28"/>
          <w:szCs w:val="28"/>
        </w:rPr>
        <w:t>Цимлянский</w:t>
      </w:r>
      <w:proofErr w:type="spellEnd"/>
      <w:r w:rsidRPr="007F034C">
        <w:rPr>
          <w:sz w:val="28"/>
          <w:szCs w:val="28"/>
        </w:rPr>
        <w:t xml:space="preserve"> район», решением Собрания депутатов Цимлянского района от 27</w:t>
      </w:r>
      <w:r>
        <w:rPr>
          <w:sz w:val="28"/>
          <w:szCs w:val="28"/>
        </w:rPr>
        <w:t>.07.</w:t>
      </w:r>
      <w:r w:rsidRPr="007F034C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7F034C">
        <w:rPr>
          <w:sz w:val="28"/>
          <w:szCs w:val="28"/>
        </w:rPr>
        <w:t>№ 151 «Об утверждении Порядка заключения соглашений о передаче (принятии) осуществления части полномочий по решению вопросов местного значения между Администрацией Цимлянского рай</w:t>
      </w:r>
      <w:r>
        <w:rPr>
          <w:sz w:val="28"/>
          <w:szCs w:val="28"/>
        </w:rPr>
        <w:t xml:space="preserve">она и Администрацией отдельного </w:t>
      </w:r>
      <w:r w:rsidRPr="007F034C">
        <w:rPr>
          <w:sz w:val="28"/>
          <w:szCs w:val="28"/>
        </w:rPr>
        <w:t>поселения, входящего в состав Цимлянского района»,</w:t>
      </w:r>
      <w:r>
        <w:rPr>
          <w:sz w:val="28"/>
          <w:szCs w:val="28"/>
        </w:rPr>
        <w:t xml:space="preserve"> решением Собрания депутатов от 29.04.2014 №162 «Об утверждении Положения о финансовом отделе Администрации Цимлянского района», Собрание депутатов </w:t>
      </w:r>
      <w:r w:rsidRPr="00B97975">
        <w:rPr>
          <w:sz w:val="28"/>
          <w:szCs w:val="28"/>
        </w:rPr>
        <w:t>Цимлянского района</w:t>
      </w:r>
    </w:p>
    <w:p w:rsidR="005A6244" w:rsidRPr="00B97975" w:rsidRDefault="005A6244" w:rsidP="00B97975">
      <w:pPr>
        <w:jc w:val="center"/>
        <w:rPr>
          <w:sz w:val="28"/>
          <w:szCs w:val="28"/>
        </w:rPr>
      </w:pPr>
      <w:r w:rsidRPr="00B97975">
        <w:rPr>
          <w:sz w:val="28"/>
          <w:szCs w:val="28"/>
        </w:rPr>
        <w:t>РЕШИЛО:</w:t>
      </w:r>
    </w:p>
    <w:p w:rsidR="00B97975" w:rsidRDefault="00B97975" w:rsidP="00B97975">
      <w:pPr>
        <w:ind w:firstLine="709"/>
        <w:jc w:val="both"/>
        <w:rPr>
          <w:sz w:val="28"/>
          <w:szCs w:val="28"/>
        </w:rPr>
      </w:pPr>
      <w:r w:rsidRPr="00B97975">
        <w:rPr>
          <w:sz w:val="28"/>
          <w:szCs w:val="28"/>
        </w:rPr>
        <w:t>1. Утвердить дополнительное с</w:t>
      </w:r>
      <w:r w:rsidRPr="00B97975">
        <w:rPr>
          <w:bCs/>
          <w:sz w:val="28"/>
          <w:szCs w:val="28"/>
        </w:rPr>
        <w:t xml:space="preserve">оглашение № </w:t>
      </w:r>
      <w:r w:rsidR="00BA407E">
        <w:rPr>
          <w:bCs/>
          <w:sz w:val="28"/>
          <w:szCs w:val="28"/>
        </w:rPr>
        <w:t>2 от 07.11.2022г.</w:t>
      </w:r>
      <w:r w:rsidRPr="00B97975">
        <w:rPr>
          <w:bCs/>
          <w:sz w:val="28"/>
          <w:szCs w:val="28"/>
        </w:rPr>
        <w:t xml:space="preserve"> к Соглашению от 17.12.2020 № 2/6 о передаче</w:t>
      </w:r>
      <w:r w:rsidRPr="008154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Администрацией Саркеловского сельского поселения Администрации Цимлянского района полномочий </w:t>
      </w:r>
      <w:r w:rsidRPr="00C07E45">
        <w:rPr>
          <w:color w:val="000000"/>
          <w:spacing w:val="-3"/>
          <w:sz w:val="28"/>
          <w:lang w:eastAsia="ar-SA"/>
        </w:rPr>
        <w:t>по организации ритуальных услуг в части создания специализированной службы по вопросам похоронного дела</w:t>
      </w:r>
      <w:r>
        <w:rPr>
          <w:sz w:val="28"/>
          <w:szCs w:val="28"/>
        </w:rPr>
        <w:t xml:space="preserve"> (прилагается).</w:t>
      </w:r>
    </w:p>
    <w:p w:rsidR="00B97975" w:rsidRDefault="00B97975" w:rsidP="00B979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решение вступает в силу со дня его официального опубликования и подлежит размещению на официальном сайте Администрации Цимлянского района. </w:t>
      </w:r>
    </w:p>
    <w:p w:rsidR="00FC79AA" w:rsidRPr="005A6244" w:rsidRDefault="00FC79AA" w:rsidP="005A6244">
      <w:pPr>
        <w:jc w:val="both"/>
        <w:rPr>
          <w:sz w:val="28"/>
          <w:szCs w:val="28"/>
        </w:rPr>
      </w:pPr>
    </w:p>
    <w:p w:rsidR="00FC79AA" w:rsidRPr="005A6244" w:rsidRDefault="00FC79AA" w:rsidP="00FC79AA">
      <w:pPr>
        <w:jc w:val="both"/>
        <w:rPr>
          <w:color w:val="000000"/>
          <w:sz w:val="28"/>
          <w:szCs w:val="28"/>
        </w:rPr>
      </w:pPr>
      <w:r w:rsidRPr="005A6244">
        <w:rPr>
          <w:color w:val="000000"/>
          <w:sz w:val="28"/>
          <w:szCs w:val="28"/>
        </w:rPr>
        <w:t>Председатель Собрания депутатов-</w:t>
      </w:r>
    </w:p>
    <w:p w:rsidR="00EC58AB" w:rsidRPr="005A6244" w:rsidRDefault="00FC79AA" w:rsidP="0083440C">
      <w:pPr>
        <w:rPr>
          <w:color w:val="000000"/>
          <w:sz w:val="28"/>
          <w:szCs w:val="28"/>
        </w:rPr>
      </w:pPr>
      <w:r w:rsidRPr="005A6244">
        <w:rPr>
          <w:color w:val="000000"/>
          <w:sz w:val="28"/>
          <w:szCs w:val="28"/>
        </w:rPr>
        <w:t xml:space="preserve">глава </w:t>
      </w:r>
      <w:proofErr w:type="gramStart"/>
      <w:r w:rsidRPr="005A6244">
        <w:rPr>
          <w:color w:val="000000"/>
          <w:sz w:val="28"/>
          <w:szCs w:val="28"/>
        </w:rPr>
        <w:t>Саркеловского  сельского</w:t>
      </w:r>
      <w:proofErr w:type="gramEnd"/>
      <w:r w:rsidRPr="005A6244">
        <w:rPr>
          <w:color w:val="000000"/>
          <w:sz w:val="28"/>
          <w:szCs w:val="28"/>
        </w:rPr>
        <w:t xml:space="preserve"> поселения        </w:t>
      </w:r>
      <w:r w:rsidR="00EC58AB" w:rsidRPr="005A6244">
        <w:rPr>
          <w:color w:val="000000"/>
          <w:sz w:val="28"/>
          <w:szCs w:val="28"/>
        </w:rPr>
        <w:t xml:space="preserve">           </w:t>
      </w:r>
      <w:r w:rsidR="0083440C" w:rsidRPr="005A6244">
        <w:rPr>
          <w:color w:val="000000"/>
          <w:sz w:val="28"/>
          <w:szCs w:val="28"/>
        </w:rPr>
        <w:t xml:space="preserve">        </w:t>
      </w:r>
      <w:r w:rsidR="00EC58AB" w:rsidRPr="005A6244">
        <w:rPr>
          <w:color w:val="000000"/>
          <w:sz w:val="28"/>
          <w:szCs w:val="28"/>
        </w:rPr>
        <w:t xml:space="preserve">     З.С. Попова    </w:t>
      </w:r>
    </w:p>
    <w:p w:rsidR="00BA407E" w:rsidRPr="00BA407E" w:rsidRDefault="00BA407E" w:rsidP="00BA407E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BA407E">
        <w:rPr>
          <w:sz w:val="28"/>
          <w:szCs w:val="28"/>
        </w:rPr>
        <w:lastRenderedPageBreak/>
        <w:t>Дополнительное соглашение № 2</w:t>
      </w:r>
    </w:p>
    <w:p w:rsidR="00BA407E" w:rsidRPr="00BA407E" w:rsidRDefault="00BA407E" w:rsidP="00BA407E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BA407E">
        <w:rPr>
          <w:sz w:val="28"/>
          <w:szCs w:val="28"/>
        </w:rPr>
        <w:t xml:space="preserve">к Соглашению от 17.12.2020 № 2/6 о передаче Администрацией </w:t>
      </w:r>
      <w:r w:rsidRPr="00BA407E">
        <w:rPr>
          <w:sz w:val="28"/>
          <w:szCs w:val="28"/>
          <w:lang w:eastAsia="ar-SA"/>
        </w:rPr>
        <w:t>Саркеловского</w:t>
      </w:r>
      <w:r w:rsidRPr="00BA407E">
        <w:rPr>
          <w:sz w:val="28"/>
          <w:szCs w:val="28"/>
        </w:rPr>
        <w:t xml:space="preserve"> сельского поселения Администрации Цимлянского района полномочий </w:t>
      </w:r>
      <w:r w:rsidRPr="00BA407E">
        <w:rPr>
          <w:color w:val="000000"/>
          <w:spacing w:val="-3"/>
          <w:sz w:val="28"/>
          <w:lang w:eastAsia="ar-SA"/>
        </w:rPr>
        <w:t>по организации ритуальных услуг в части создания специализированной службы по вопросам похоронного дела</w:t>
      </w:r>
    </w:p>
    <w:p w:rsidR="00BA407E" w:rsidRPr="00BA407E" w:rsidRDefault="00BA407E" w:rsidP="00BA407E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BA407E" w:rsidRPr="00BA407E" w:rsidRDefault="00BA407E" w:rsidP="00BA407E">
      <w:pPr>
        <w:widowControl/>
        <w:autoSpaceDE/>
        <w:autoSpaceDN/>
        <w:adjustRightInd/>
        <w:rPr>
          <w:sz w:val="28"/>
          <w:szCs w:val="28"/>
        </w:rPr>
      </w:pPr>
      <w:r w:rsidRPr="00BA407E">
        <w:rPr>
          <w:sz w:val="28"/>
          <w:szCs w:val="28"/>
        </w:rPr>
        <w:t xml:space="preserve">  07.11.2022                                                                                                  п. </w:t>
      </w:r>
      <w:proofErr w:type="spellStart"/>
      <w:r w:rsidRPr="00BA407E">
        <w:rPr>
          <w:sz w:val="28"/>
          <w:szCs w:val="28"/>
        </w:rPr>
        <w:t>Саркел</w:t>
      </w:r>
      <w:proofErr w:type="spellEnd"/>
    </w:p>
    <w:p w:rsidR="00BA407E" w:rsidRPr="00BA407E" w:rsidRDefault="00BA407E" w:rsidP="00BA407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BA407E" w:rsidRPr="00BA407E" w:rsidRDefault="00BA407E" w:rsidP="00BA407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BA407E">
        <w:rPr>
          <w:sz w:val="28"/>
          <w:szCs w:val="28"/>
        </w:rPr>
        <w:t xml:space="preserve">Администрация </w:t>
      </w:r>
      <w:r w:rsidRPr="00BA407E">
        <w:rPr>
          <w:sz w:val="28"/>
          <w:szCs w:val="28"/>
          <w:lang w:eastAsia="ar-SA"/>
        </w:rPr>
        <w:t>Саркеловского</w:t>
      </w:r>
      <w:r w:rsidRPr="00BA407E">
        <w:rPr>
          <w:sz w:val="28"/>
          <w:szCs w:val="28"/>
        </w:rPr>
        <w:t xml:space="preserve"> сельского поселения, в лице главы Администрации </w:t>
      </w:r>
      <w:r w:rsidRPr="00BA407E">
        <w:rPr>
          <w:sz w:val="28"/>
          <w:szCs w:val="28"/>
          <w:lang w:eastAsia="ar-SA"/>
        </w:rPr>
        <w:t>Саркеловского</w:t>
      </w:r>
      <w:r w:rsidRPr="00BA407E">
        <w:rPr>
          <w:sz w:val="28"/>
          <w:szCs w:val="28"/>
        </w:rPr>
        <w:t xml:space="preserve"> сельского поселения </w:t>
      </w:r>
      <w:proofErr w:type="spellStart"/>
      <w:r w:rsidRPr="00BA407E">
        <w:rPr>
          <w:sz w:val="28"/>
          <w:szCs w:val="28"/>
        </w:rPr>
        <w:t>Бурняшева</w:t>
      </w:r>
      <w:proofErr w:type="spellEnd"/>
      <w:r w:rsidRPr="00BA407E">
        <w:rPr>
          <w:sz w:val="28"/>
          <w:szCs w:val="28"/>
        </w:rPr>
        <w:t xml:space="preserve"> Геннадия Александровича, действующего на основании Устава, с одной стороны, именуемая в дальнейшем «Администрация поселения» и Администрация Цимлянского района, в лице главы Администрации Цимлянского района Светличного Владимира Валентиновича, действующего на основании Устава, с другой стороны, именуемая в дальнейшем «Администрация района», совместно именуемые «Стороны», руководствуясь решением Собрания депутатов Саркеловского сельского поселения от 26.11.2019 № 91 «Об утверждении Порядка заключения соглашений о передаче (принятии) осуществления части полномочий по решению вопросов местного значения между Администрацией Цимлянского района и Администрацией Саркеловского сельского поселения», заключили настоящее Дополнительное соглашение к Соглашению о передаче Администрацией </w:t>
      </w:r>
      <w:r w:rsidRPr="00BA407E">
        <w:rPr>
          <w:bCs/>
          <w:sz w:val="28"/>
          <w:szCs w:val="28"/>
        </w:rPr>
        <w:t>Саркеловского</w:t>
      </w:r>
      <w:r>
        <w:rPr>
          <w:bCs/>
          <w:sz w:val="28"/>
          <w:szCs w:val="28"/>
        </w:rPr>
        <w:t xml:space="preserve"> </w:t>
      </w:r>
      <w:r w:rsidRPr="00BA407E">
        <w:rPr>
          <w:sz w:val="28"/>
          <w:szCs w:val="28"/>
        </w:rPr>
        <w:t xml:space="preserve">сельского поселения Администрации Цимлянского района полномочий </w:t>
      </w:r>
      <w:r w:rsidRPr="00BA407E">
        <w:rPr>
          <w:color w:val="000000"/>
          <w:spacing w:val="-3"/>
          <w:sz w:val="28"/>
          <w:lang w:eastAsia="ar-SA"/>
        </w:rPr>
        <w:t xml:space="preserve">по организации ритуальных услуг в части создания специализированной службы по вопросам похоронного дела </w:t>
      </w:r>
      <w:r w:rsidRPr="00BA407E">
        <w:rPr>
          <w:sz w:val="28"/>
          <w:szCs w:val="28"/>
        </w:rPr>
        <w:t>от 17.12.2020 № 2/6 (далее- Соглашение) о нижеследующем:</w:t>
      </w:r>
    </w:p>
    <w:p w:rsidR="00BA407E" w:rsidRPr="00BA407E" w:rsidRDefault="00BA407E" w:rsidP="00BA407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BA407E" w:rsidRPr="00BA407E" w:rsidRDefault="00BA407E" w:rsidP="00BA407E">
      <w:pPr>
        <w:widowControl/>
        <w:numPr>
          <w:ilvl w:val="0"/>
          <w:numId w:val="13"/>
        </w:numPr>
        <w:autoSpaceDE/>
        <w:autoSpaceDN/>
        <w:adjustRightInd/>
        <w:ind w:left="928"/>
        <w:jc w:val="both"/>
        <w:rPr>
          <w:sz w:val="28"/>
          <w:szCs w:val="28"/>
        </w:rPr>
      </w:pPr>
      <w:r w:rsidRPr="00BA407E">
        <w:rPr>
          <w:sz w:val="28"/>
          <w:szCs w:val="28"/>
        </w:rPr>
        <w:t>Внести в Соглашение следующие изменения:</w:t>
      </w:r>
    </w:p>
    <w:p w:rsidR="00BA407E" w:rsidRPr="00BA407E" w:rsidRDefault="00BA407E" w:rsidP="00BA407E">
      <w:pPr>
        <w:widowControl/>
        <w:autoSpaceDE/>
        <w:autoSpaceDN/>
        <w:adjustRightInd/>
        <w:spacing w:after="160"/>
        <w:ind w:left="567"/>
        <w:contextualSpacing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BA407E">
        <w:rPr>
          <w:sz w:val="28"/>
          <w:szCs w:val="28"/>
        </w:rPr>
        <w:t>1.</w:t>
      </w:r>
      <w:proofErr w:type="gramStart"/>
      <w:r w:rsidRPr="00BA407E">
        <w:rPr>
          <w:sz w:val="28"/>
          <w:szCs w:val="28"/>
        </w:rPr>
        <w:t>1.Пункт</w:t>
      </w:r>
      <w:proofErr w:type="gramEnd"/>
      <w:r w:rsidRPr="00BA407E">
        <w:rPr>
          <w:sz w:val="28"/>
          <w:szCs w:val="28"/>
        </w:rPr>
        <w:t xml:space="preserve"> 3.4. раздела 3 изложить в следующей редакции:</w:t>
      </w:r>
    </w:p>
    <w:p w:rsidR="00BA407E" w:rsidRPr="00BA407E" w:rsidRDefault="00BA407E" w:rsidP="00BA407E">
      <w:pPr>
        <w:widowControl/>
        <w:autoSpaceDE/>
        <w:autoSpaceDN/>
        <w:adjustRightInd/>
        <w:spacing w:after="160"/>
        <w:ind w:left="142" w:firstLine="425"/>
        <w:contextualSpacing/>
        <w:jc w:val="both"/>
        <w:rPr>
          <w:sz w:val="28"/>
          <w:szCs w:val="28"/>
        </w:rPr>
      </w:pPr>
      <w:r w:rsidRPr="00BA407E">
        <w:rPr>
          <w:rFonts w:ascii="Calibri" w:eastAsia="Calibri" w:hAnsi="Calibri"/>
          <w:sz w:val="28"/>
          <w:szCs w:val="28"/>
          <w:lang w:eastAsia="en-US"/>
        </w:rPr>
        <w:tab/>
      </w:r>
      <w:r w:rsidRPr="00BA407E">
        <w:rPr>
          <w:sz w:val="28"/>
          <w:szCs w:val="28"/>
        </w:rPr>
        <w:t>«3.4. Объем межбюджетных трансфертов устанавливается:</w:t>
      </w:r>
    </w:p>
    <w:p w:rsidR="00BA407E" w:rsidRPr="00BA407E" w:rsidRDefault="00BA407E" w:rsidP="00BA407E">
      <w:pPr>
        <w:widowControl/>
        <w:autoSpaceDE/>
        <w:autoSpaceDN/>
        <w:adjustRightInd/>
        <w:spacing w:after="160"/>
        <w:ind w:left="142" w:firstLine="425"/>
        <w:contextualSpacing/>
        <w:jc w:val="both"/>
        <w:rPr>
          <w:sz w:val="28"/>
          <w:szCs w:val="28"/>
        </w:rPr>
      </w:pPr>
      <w:r w:rsidRPr="00BA407E">
        <w:rPr>
          <w:sz w:val="28"/>
          <w:szCs w:val="28"/>
        </w:rPr>
        <w:t xml:space="preserve"> на 2021 год в размере 59,5 тыс. рублей;</w:t>
      </w:r>
    </w:p>
    <w:p w:rsidR="00BA407E" w:rsidRPr="00BA407E" w:rsidRDefault="00BA407E" w:rsidP="00BA407E">
      <w:pPr>
        <w:widowControl/>
        <w:autoSpaceDE/>
        <w:autoSpaceDN/>
        <w:adjustRightInd/>
        <w:spacing w:after="160"/>
        <w:ind w:left="142" w:firstLine="425"/>
        <w:contextualSpacing/>
        <w:jc w:val="both"/>
        <w:rPr>
          <w:sz w:val="28"/>
          <w:szCs w:val="28"/>
        </w:rPr>
      </w:pPr>
      <w:r w:rsidRPr="00BA407E">
        <w:rPr>
          <w:sz w:val="28"/>
          <w:szCs w:val="28"/>
        </w:rPr>
        <w:t xml:space="preserve"> на 2022 год в размере 47,7 тыс. рублей;</w:t>
      </w:r>
    </w:p>
    <w:p w:rsidR="00BA407E" w:rsidRPr="00BA407E" w:rsidRDefault="00BA407E" w:rsidP="00BA407E">
      <w:pPr>
        <w:widowControl/>
        <w:autoSpaceDE/>
        <w:autoSpaceDN/>
        <w:adjustRightInd/>
        <w:spacing w:after="160"/>
        <w:ind w:left="142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407E">
        <w:rPr>
          <w:sz w:val="28"/>
          <w:szCs w:val="28"/>
        </w:rPr>
        <w:t>на 2023 год в размере 51,6 тыс. рублей;</w:t>
      </w:r>
    </w:p>
    <w:p w:rsidR="00BA407E" w:rsidRPr="00BA407E" w:rsidRDefault="00BA407E" w:rsidP="00BA407E">
      <w:pPr>
        <w:widowControl/>
        <w:autoSpaceDE/>
        <w:autoSpaceDN/>
        <w:adjustRightInd/>
        <w:spacing w:after="160"/>
        <w:ind w:left="142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407E">
        <w:rPr>
          <w:sz w:val="28"/>
          <w:szCs w:val="28"/>
        </w:rPr>
        <w:t>на 2024 год в размере 51,6 тыс. рублей;</w:t>
      </w:r>
    </w:p>
    <w:p w:rsidR="00BA407E" w:rsidRPr="00BA407E" w:rsidRDefault="00BA407E" w:rsidP="00BA407E">
      <w:pPr>
        <w:widowControl/>
        <w:autoSpaceDE/>
        <w:autoSpaceDN/>
        <w:adjustRightInd/>
        <w:spacing w:after="160"/>
        <w:ind w:left="142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407E">
        <w:rPr>
          <w:sz w:val="28"/>
          <w:szCs w:val="28"/>
        </w:rPr>
        <w:t>на 2025 год в размере 51,6 тыс. рублей».</w:t>
      </w:r>
    </w:p>
    <w:p w:rsidR="00BA407E" w:rsidRPr="00BA407E" w:rsidRDefault="00BA407E" w:rsidP="00BA407E">
      <w:pPr>
        <w:widowControl/>
        <w:autoSpaceDE/>
        <w:autoSpaceDN/>
        <w:adjustRightInd/>
        <w:spacing w:after="160"/>
        <w:ind w:firstLine="567"/>
        <w:contextualSpacing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BA407E">
        <w:rPr>
          <w:sz w:val="28"/>
          <w:szCs w:val="28"/>
        </w:rPr>
        <w:t>1.2.В пункте 3.5. раздела 3 слова «в пункте 2.1» заменить словами «в пункте 1.2».</w:t>
      </w:r>
    </w:p>
    <w:p w:rsidR="00BA407E" w:rsidRPr="00BA407E" w:rsidRDefault="00BA407E" w:rsidP="00BA407E">
      <w:pPr>
        <w:widowControl/>
        <w:autoSpaceDE/>
        <w:autoSpaceDN/>
        <w:adjustRightInd/>
        <w:spacing w:after="160" w:line="259" w:lineRule="auto"/>
        <w:ind w:firstLine="567"/>
        <w:contextualSpacing/>
        <w:jc w:val="both"/>
        <w:rPr>
          <w:sz w:val="28"/>
          <w:szCs w:val="28"/>
        </w:rPr>
      </w:pPr>
      <w:r w:rsidRPr="00BA407E">
        <w:rPr>
          <w:rFonts w:eastAsia="Calibri"/>
          <w:sz w:val="28"/>
          <w:szCs w:val="28"/>
          <w:lang w:eastAsia="en-US"/>
        </w:rPr>
        <w:t xml:space="preserve">1.3. Пункт 3.6. раздела 3 </w:t>
      </w:r>
      <w:r w:rsidRPr="00BA407E">
        <w:rPr>
          <w:sz w:val="28"/>
          <w:szCs w:val="28"/>
        </w:rPr>
        <w:t>изложить в новой редакции:</w:t>
      </w:r>
    </w:p>
    <w:p w:rsidR="00BA407E" w:rsidRPr="00BA407E" w:rsidRDefault="00BA407E" w:rsidP="00BA407E">
      <w:pPr>
        <w:widowControl/>
        <w:autoSpaceDE/>
        <w:autoSpaceDN/>
        <w:adjustRightInd/>
        <w:spacing w:after="160"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A407E">
        <w:rPr>
          <w:sz w:val="28"/>
          <w:szCs w:val="28"/>
        </w:rPr>
        <w:t>«Главным администратором доходов от перечисления межбюджетных трансфертов является Администрация Цимлянского района. Перечисление межбюджетных трансфертов осуществляется по реквизитам, указанным в разделе 8 настоящего Соглашения».</w:t>
      </w:r>
    </w:p>
    <w:p w:rsidR="00BA407E" w:rsidRPr="00BA407E" w:rsidRDefault="00BA407E" w:rsidP="00BA407E">
      <w:pPr>
        <w:widowControl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A407E">
        <w:rPr>
          <w:rFonts w:eastAsia="Calibri"/>
          <w:sz w:val="28"/>
          <w:szCs w:val="28"/>
          <w:lang w:eastAsia="en-US"/>
        </w:rPr>
        <w:t>1.4. Раздел 8 Соглашения изложить в редакции:</w:t>
      </w:r>
    </w:p>
    <w:p w:rsidR="00BA407E" w:rsidRPr="00BA407E" w:rsidRDefault="00BA407E" w:rsidP="00BA407E">
      <w:pPr>
        <w:widowControl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A407E">
        <w:rPr>
          <w:rFonts w:eastAsia="Calibri"/>
          <w:sz w:val="28"/>
          <w:szCs w:val="28"/>
          <w:lang w:eastAsia="en-US"/>
        </w:rPr>
        <w:t>«8. Юридические адреса и банковские реквизиты Сторон:</w:t>
      </w:r>
    </w:p>
    <w:p w:rsidR="00BA407E" w:rsidRPr="00BA407E" w:rsidRDefault="00BA407E" w:rsidP="00BA407E">
      <w:pPr>
        <w:widowControl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5131"/>
      </w:tblGrid>
      <w:tr w:rsidR="00BA407E" w:rsidRPr="00BA407E" w:rsidTr="00EB44FB">
        <w:tc>
          <w:tcPr>
            <w:tcW w:w="4821" w:type="dxa"/>
          </w:tcPr>
          <w:p w:rsidR="00BA407E" w:rsidRPr="00BA407E" w:rsidRDefault="00BA407E" w:rsidP="00BA407E">
            <w:pPr>
              <w:widowControl/>
              <w:suppressAutoHyphens/>
              <w:adjustRightInd/>
              <w:rPr>
                <w:sz w:val="28"/>
                <w:szCs w:val="28"/>
                <w:lang w:eastAsia="ar-SA"/>
              </w:rPr>
            </w:pPr>
            <w:r w:rsidRPr="00BA407E">
              <w:rPr>
                <w:bCs/>
                <w:sz w:val="28"/>
                <w:szCs w:val="28"/>
              </w:rPr>
              <w:lastRenderedPageBreak/>
              <w:t>Администрация Цимлянского района</w:t>
            </w:r>
          </w:p>
        </w:tc>
        <w:tc>
          <w:tcPr>
            <w:tcW w:w="5131" w:type="dxa"/>
          </w:tcPr>
          <w:p w:rsidR="00BA407E" w:rsidRPr="00BA407E" w:rsidRDefault="00BA407E" w:rsidP="00BA407E">
            <w:pPr>
              <w:keepLines/>
              <w:widowControl/>
              <w:suppressLineNumbers/>
              <w:tabs>
                <w:tab w:val="left" w:pos="4253"/>
                <w:tab w:val="left" w:pos="4678"/>
                <w:tab w:val="left" w:pos="4820"/>
                <w:tab w:val="left" w:pos="5812"/>
              </w:tabs>
              <w:autoSpaceDN/>
              <w:spacing w:line="228" w:lineRule="auto"/>
              <w:ind w:right="-61"/>
              <w:rPr>
                <w:bCs/>
                <w:sz w:val="28"/>
                <w:szCs w:val="28"/>
              </w:rPr>
            </w:pPr>
            <w:r w:rsidRPr="00BA407E">
              <w:rPr>
                <w:sz w:val="28"/>
                <w:szCs w:val="28"/>
                <w:lang w:eastAsia="ar-SA"/>
              </w:rPr>
              <w:t>Администрация Саркеловского сельского поселения</w:t>
            </w:r>
          </w:p>
        </w:tc>
      </w:tr>
      <w:tr w:rsidR="00BA407E" w:rsidRPr="00BA407E" w:rsidTr="00EB44FB">
        <w:tc>
          <w:tcPr>
            <w:tcW w:w="4821" w:type="dxa"/>
          </w:tcPr>
          <w:p w:rsidR="00BA407E" w:rsidRPr="00BA407E" w:rsidRDefault="00BA407E" w:rsidP="00BA407E">
            <w:pPr>
              <w:widowControl/>
              <w:suppressAutoHyphens/>
              <w:adjustRightInd/>
              <w:rPr>
                <w:sz w:val="28"/>
                <w:szCs w:val="28"/>
                <w:lang w:eastAsia="ar-SA"/>
              </w:rPr>
            </w:pPr>
            <w:r w:rsidRPr="00BA407E">
              <w:rPr>
                <w:sz w:val="28"/>
                <w:szCs w:val="28"/>
                <w:lang w:eastAsia="ar-SA"/>
              </w:rPr>
              <w:t xml:space="preserve">347320, Ростовская область, </w:t>
            </w:r>
            <w:proofErr w:type="spellStart"/>
            <w:r w:rsidRPr="00BA407E">
              <w:rPr>
                <w:sz w:val="28"/>
                <w:szCs w:val="28"/>
                <w:lang w:eastAsia="ar-SA"/>
              </w:rPr>
              <w:t>Цимлянский</w:t>
            </w:r>
            <w:proofErr w:type="spellEnd"/>
            <w:r w:rsidRPr="00BA407E">
              <w:rPr>
                <w:sz w:val="28"/>
                <w:szCs w:val="28"/>
                <w:lang w:eastAsia="ar-SA"/>
              </w:rPr>
              <w:t xml:space="preserve"> район, г. Цимлянск,</w:t>
            </w:r>
          </w:p>
          <w:p w:rsidR="00BA407E" w:rsidRPr="00BA407E" w:rsidRDefault="00BA407E" w:rsidP="00BA407E">
            <w:pPr>
              <w:widowControl/>
              <w:suppressAutoHyphens/>
              <w:adjustRightInd/>
              <w:rPr>
                <w:sz w:val="28"/>
                <w:szCs w:val="28"/>
                <w:lang w:eastAsia="ar-SA"/>
              </w:rPr>
            </w:pPr>
            <w:r w:rsidRPr="00BA407E">
              <w:rPr>
                <w:sz w:val="28"/>
                <w:szCs w:val="28"/>
                <w:lang w:eastAsia="ar-SA"/>
              </w:rPr>
              <w:t>ул. Ленина, д.24</w:t>
            </w:r>
          </w:p>
          <w:p w:rsidR="00BA407E" w:rsidRPr="00BA407E" w:rsidRDefault="00BA407E" w:rsidP="00BA407E">
            <w:pPr>
              <w:widowControl/>
              <w:suppressAutoHyphens/>
              <w:adjustRightInd/>
              <w:rPr>
                <w:sz w:val="28"/>
                <w:szCs w:val="28"/>
                <w:lang w:eastAsia="ar-SA"/>
              </w:rPr>
            </w:pPr>
            <w:r w:rsidRPr="00BA407E">
              <w:rPr>
                <w:sz w:val="28"/>
                <w:szCs w:val="28"/>
                <w:lang w:eastAsia="ar-SA"/>
              </w:rPr>
              <w:t>ИНН/КПП 6137002930/613701001</w:t>
            </w:r>
          </w:p>
          <w:p w:rsidR="00BA407E" w:rsidRPr="00BA407E" w:rsidRDefault="00BA407E" w:rsidP="00BA407E">
            <w:pPr>
              <w:widowControl/>
              <w:suppressAutoHyphens/>
              <w:adjustRightInd/>
              <w:rPr>
                <w:sz w:val="28"/>
                <w:szCs w:val="28"/>
                <w:lang w:eastAsia="ar-SA"/>
              </w:rPr>
            </w:pPr>
            <w:r w:rsidRPr="00BA407E">
              <w:rPr>
                <w:sz w:val="28"/>
                <w:szCs w:val="28"/>
                <w:lang w:eastAsia="ar-SA"/>
              </w:rPr>
              <w:t>УФК по Ростовской области (Администрация Цимлянского района л/с 04583108570)</w:t>
            </w:r>
          </w:p>
          <w:p w:rsidR="00BA407E" w:rsidRPr="00BA407E" w:rsidRDefault="00BA407E" w:rsidP="00BA407E">
            <w:pPr>
              <w:widowControl/>
              <w:suppressAutoHyphens/>
              <w:adjustRightInd/>
              <w:rPr>
                <w:sz w:val="28"/>
                <w:lang w:eastAsia="ar-SA"/>
              </w:rPr>
            </w:pPr>
            <w:r w:rsidRPr="00BA407E">
              <w:rPr>
                <w:sz w:val="28"/>
                <w:lang w:eastAsia="ar-SA"/>
              </w:rPr>
              <w:t>Казначейский счет</w:t>
            </w:r>
          </w:p>
          <w:p w:rsidR="00BA407E" w:rsidRPr="00BA407E" w:rsidRDefault="00BA407E" w:rsidP="00BA407E">
            <w:pPr>
              <w:widowControl/>
              <w:suppressAutoHyphens/>
              <w:adjustRightInd/>
              <w:rPr>
                <w:sz w:val="28"/>
                <w:szCs w:val="28"/>
                <w:lang w:eastAsia="ar-SA"/>
              </w:rPr>
            </w:pPr>
            <w:r w:rsidRPr="00BA407E">
              <w:rPr>
                <w:sz w:val="28"/>
                <w:szCs w:val="28"/>
                <w:lang w:eastAsia="ar-SA"/>
              </w:rPr>
              <w:t xml:space="preserve">03100643000000015800 </w:t>
            </w:r>
          </w:p>
          <w:p w:rsidR="00BA407E" w:rsidRPr="00BA407E" w:rsidRDefault="00BA407E" w:rsidP="00BA407E">
            <w:pPr>
              <w:widowControl/>
              <w:suppressAutoHyphens/>
              <w:adjustRightInd/>
              <w:rPr>
                <w:sz w:val="28"/>
                <w:szCs w:val="28"/>
                <w:lang w:eastAsia="ar-SA"/>
              </w:rPr>
            </w:pPr>
            <w:r w:rsidRPr="00BA407E">
              <w:rPr>
                <w:sz w:val="28"/>
                <w:szCs w:val="28"/>
                <w:lang w:eastAsia="ar-SA"/>
              </w:rPr>
              <w:t>ОТДЕЛЕНИЕ РОСТОВ-НА-ДОНУ</w:t>
            </w:r>
          </w:p>
          <w:p w:rsidR="00BA407E" w:rsidRPr="00BA407E" w:rsidRDefault="00BA407E" w:rsidP="00BA407E">
            <w:pPr>
              <w:widowControl/>
              <w:suppressAutoHyphens/>
              <w:adjustRightInd/>
              <w:rPr>
                <w:sz w:val="28"/>
                <w:szCs w:val="28"/>
                <w:lang w:eastAsia="ar-SA"/>
              </w:rPr>
            </w:pPr>
            <w:r w:rsidRPr="00BA407E">
              <w:rPr>
                <w:sz w:val="28"/>
                <w:szCs w:val="28"/>
                <w:lang w:eastAsia="ar-SA"/>
              </w:rPr>
              <w:t>БАНКА РОССИИ//УФК по</w:t>
            </w:r>
          </w:p>
          <w:p w:rsidR="00BA407E" w:rsidRPr="00BA407E" w:rsidRDefault="00BA407E" w:rsidP="00BA407E">
            <w:pPr>
              <w:widowControl/>
              <w:suppressAutoHyphens/>
              <w:adjustRightInd/>
              <w:rPr>
                <w:sz w:val="28"/>
                <w:szCs w:val="28"/>
                <w:lang w:eastAsia="ar-SA"/>
              </w:rPr>
            </w:pPr>
            <w:r w:rsidRPr="00BA407E">
              <w:rPr>
                <w:sz w:val="28"/>
                <w:szCs w:val="28"/>
                <w:lang w:eastAsia="ar-SA"/>
              </w:rPr>
              <w:t>Ростовской области</w:t>
            </w:r>
          </w:p>
          <w:p w:rsidR="00BA407E" w:rsidRPr="00BA407E" w:rsidRDefault="00BA407E" w:rsidP="00BA407E">
            <w:pPr>
              <w:widowControl/>
              <w:suppressAutoHyphens/>
              <w:adjustRightInd/>
              <w:rPr>
                <w:sz w:val="28"/>
                <w:szCs w:val="28"/>
                <w:lang w:eastAsia="ar-SA"/>
              </w:rPr>
            </w:pPr>
            <w:r w:rsidRPr="00BA407E">
              <w:rPr>
                <w:sz w:val="28"/>
                <w:szCs w:val="28"/>
                <w:lang w:eastAsia="ar-SA"/>
              </w:rPr>
              <w:t>г. Ростов-на-Дону</w:t>
            </w:r>
          </w:p>
          <w:p w:rsidR="00BA407E" w:rsidRPr="00BA407E" w:rsidRDefault="00BA407E" w:rsidP="00BA407E">
            <w:pPr>
              <w:widowControl/>
              <w:suppressAutoHyphens/>
              <w:adjustRightInd/>
              <w:rPr>
                <w:sz w:val="28"/>
                <w:szCs w:val="28"/>
                <w:lang w:eastAsia="ar-SA"/>
              </w:rPr>
            </w:pPr>
            <w:r w:rsidRPr="00BA407E">
              <w:rPr>
                <w:sz w:val="28"/>
                <w:szCs w:val="28"/>
                <w:lang w:eastAsia="ar-SA"/>
              </w:rPr>
              <w:t>БИК 016015102</w:t>
            </w:r>
          </w:p>
          <w:p w:rsidR="00BA407E" w:rsidRPr="00BA407E" w:rsidRDefault="00BA407E" w:rsidP="00BA407E">
            <w:pPr>
              <w:widowControl/>
              <w:suppressAutoHyphens/>
              <w:adjustRightInd/>
              <w:rPr>
                <w:sz w:val="28"/>
                <w:szCs w:val="28"/>
                <w:lang w:eastAsia="ar-SA"/>
              </w:rPr>
            </w:pPr>
            <w:r w:rsidRPr="00BA407E">
              <w:rPr>
                <w:sz w:val="28"/>
                <w:lang w:eastAsia="ar-SA"/>
              </w:rPr>
              <w:t>Единый казначейский счет</w:t>
            </w:r>
            <w:r w:rsidRPr="00BA407E">
              <w:rPr>
                <w:sz w:val="28"/>
                <w:szCs w:val="28"/>
                <w:lang w:eastAsia="ar-SA"/>
              </w:rPr>
              <w:t xml:space="preserve"> 40102810845370000050 </w:t>
            </w:r>
          </w:p>
          <w:p w:rsidR="00BA407E" w:rsidRPr="00BA407E" w:rsidRDefault="00BA407E" w:rsidP="00BA407E">
            <w:pPr>
              <w:widowControl/>
              <w:suppressAutoHyphens/>
              <w:adjustRightInd/>
              <w:rPr>
                <w:sz w:val="28"/>
                <w:szCs w:val="28"/>
                <w:lang w:eastAsia="ar-SA"/>
              </w:rPr>
            </w:pPr>
            <w:r w:rsidRPr="00BA407E">
              <w:rPr>
                <w:sz w:val="28"/>
                <w:szCs w:val="28"/>
                <w:lang w:eastAsia="ar-SA"/>
              </w:rPr>
              <w:t>ОКТМО 60657000</w:t>
            </w:r>
          </w:p>
          <w:p w:rsidR="00BA407E" w:rsidRPr="00BA407E" w:rsidRDefault="00BA407E" w:rsidP="00BA407E">
            <w:pPr>
              <w:widowControl/>
              <w:suppressAutoHyphens/>
              <w:adjustRightInd/>
              <w:rPr>
                <w:sz w:val="28"/>
                <w:szCs w:val="28"/>
                <w:lang w:eastAsia="ar-SA"/>
              </w:rPr>
            </w:pPr>
            <w:proofErr w:type="gramStart"/>
            <w:r w:rsidRPr="00BA407E">
              <w:rPr>
                <w:sz w:val="28"/>
                <w:szCs w:val="28"/>
                <w:lang w:eastAsia="ar-SA"/>
              </w:rPr>
              <w:t>КБК  902</w:t>
            </w:r>
            <w:proofErr w:type="gramEnd"/>
            <w:r w:rsidRPr="00BA407E">
              <w:rPr>
                <w:sz w:val="28"/>
                <w:szCs w:val="28"/>
                <w:lang w:eastAsia="ar-SA"/>
              </w:rPr>
              <w:t> 202 40014 05 0000 150</w:t>
            </w:r>
          </w:p>
          <w:p w:rsidR="00BA407E" w:rsidRPr="00BA407E" w:rsidRDefault="00BA407E" w:rsidP="00BA407E">
            <w:pPr>
              <w:keepLines/>
              <w:widowControl/>
              <w:suppressLineNumbers/>
              <w:tabs>
                <w:tab w:val="left" w:pos="4253"/>
                <w:tab w:val="left" w:pos="4678"/>
                <w:tab w:val="left" w:pos="4820"/>
                <w:tab w:val="left" w:pos="5812"/>
              </w:tabs>
              <w:autoSpaceDN/>
              <w:spacing w:line="228" w:lineRule="auto"/>
              <w:ind w:right="-61"/>
              <w:rPr>
                <w:sz w:val="28"/>
                <w:szCs w:val="28"/>
                <w:lang w:eastAsia="ar-SA"/>
              </w:rPr>
            </w:pPr>
          </w:p>
          <w:p w:rsidR="00BA407E" w:rsidRPr="00BA407E" w:rsidRDefault="00BA407E" w:rsidP="00BA407E">
            <w:pPr>
              <w:keepLines/>
              <w:widowControl/>
              <w:suppressLineNumbers/>
              <w:tabs>
                <w:tab w:val="left" w:pos="4253"/>
                <w:tab w:val="left" w:pos="4678"/>
                <w:tab w:val="left" w:pos="4820"/>
                <w:tab w:val="left" w:pos="5812"/>
              </w:tabs>
              <w:autoSpaceDN/>
              <w:spacing w:line="228" w:lineRule="auto"/>
              <w:ind w:right="-61"/>
              <w:rPr>
                <w:sz w:val="28"/>
                <w:szCs w:val="28"/>
                <w:lang w:eastAsia="ar-SA"/>
              </w:rPr>
            </w:pPr>
            <w:r w:rsidRPr="00BA407E">
              <w:rPr>
                <w:sz w:val="28"/>
                <w:szCs w:val="28"/>
                <w:lang w:eastAsia="ar-SA"/>
              </w:rPr>
              <w:t>Тел.+7 (86391) 2-27-51</w:t>
            </w:r>
          </w:p>
        </w:tc>
        <w:tc>
          <w:tcPr>
            <w:tcW w:w="5131" w:type="dxa"/>
          </w:tcPr>
          <w:p w:rsidR="00BA407E" w:rsidRPr="00BA407E" w:rsidRDefault="00BA407E" w:rsidP="00BA407E">
            <w:pPr>
              <w:widowControl/>
              <w:suppressAutoHyphens/>
              <w:adjustRightInd/>
              <w:rPr>
                <w:sz w:val="28"/>
                <w:lang w:eastAsia="ar-SA"/>
              </w:rPr>
            </w:pPr>
            <w:r w:rsidRPr="00BA407E">
              <w:rPr>
                <w:sz w:val="28"/>
                <w:lang w:eastAsia="ar-SA"/>
              </w:rPr>
              <w:t xml:space="preserve">347305, Ростовская область, </w:t>
            </w:r>
            <w:proofErr w:type="spellStart"/>
            <w:r w:rsidRPr="00BA407E">
              <w:rPr>
                <w:sz w:val="28"/>
                <w:lang w:eastAsia="ar-SA"/>
              </w:rPr>
              <w:t>Цимлянский</w:t>
            </w:r>
            <w:proofErr w:type="spellEnd"/>
            <w:r w:rsidRPr="00BA407E">
              <w:rPr>
                <w:sz w:val="28"/>
                <w:lang w:eastAsia="ar-SA"/>
              </w:rPr>
              <w:t xml:space="preserve"> район, пос. </w:t>
            </w:r>
            <w:proofErr w:type="spellStart"/>
            <w:r w:rsidRPr="00BA407E">
              <w:rPr>
                <w:sz w:val="28"/>
                <w:lang w:eastAsia="ar-SA"/>
              </w:rPr>
              <w:t>Саркел</w:t>
            </w:r>
            <w:proofErr w:type="spellEnd"/>
            <w:r w:rsidRPr="00BA407E">
              <w:rPr>
                <w:sz w:val="28"/>
                <w:lang w:eastAsia="ar-SA"/>
              </w:rPr>
              <w:t xml:space="preserve">, </w:t>
            </w:r>
          </w:p>
          <w:p w:rsidR="00BA407E" w:rsidRPr="00BA407E" w:rsidRDefault="00BA407E" w:rsidP="00BA407E">
            <w:pPr>
              <w:widowControl/>
              <w:suppressAutoHyphens/>
              <w:adjustRightInd/>
              <w:rPr>
                <w:sz w:val="28"/>
                <w:lang w:eastAsia="ar-SA"/>
              </w:rPr>
            </w:pPr>
            <w:r w:rsidRPr="00BA407E">
              <w:rPr>
                <w:sz w:val="28"/>
                <w:lang w:eastAsia="ar-SA"/>
              </w:rPr>
              <w:t xml:space="preserve">ул. </w:t>
            </w:r>
            <w:proofErr w:type="spellStart"/>
            <w:r w:rsidRPr="00BA407E">
              <w:rPr>
                <w:sz w:val="28"/>
                <w:lang w:eastAsia="ar-SA"/>
              </w:rPr>
              <w:t>Винзаводская</w:t>
            </w:r>
            <w:proofErr w:type="spellEnd"/>
            <w:r w:rsidRPr="00BA407E">
              <w:rPr>
                <w:sz w:val="28"/>
                <w:lang w:eastAsia="ar-SA"/>
              </w:rPr>
              <w:t>, д.3</w:t>
            </w:r>
          </w:p>
          <w:p w:rsidR="00BA407E" w:rsidRPr="00BA407E" w:rsidRDefault="00BA407E" w:rsidP="00BA407E">
            <w:pPr>
              <w:widowControl/>
              <w:suppressAutoHyphens/>
              <w:adjustRightInd/>
              <w:rPr>
                <w:sz w:val="28"/>
                <w:lang w:eastAsia="ar-SA"/>
              </w:rPr>
            </w:pPr>
            <w:r w:rsidRPr="00BA407E">
              <w:rPr>
                <w:sz w:val="28"/>
                <w:lang w:eastAsia="ar-SA"/>
              </w:rPr>
              <w:t>ИНН/КПП 6137008498/613701001</w:t>
            </w:r>
          </w:p>
          <w:p w:rsidR="00BA407E" w:rsidRPr="00BA407E" w:rsidRDefault="00BA407E" w:rsidP="00BA407E">
            <w:pPr>
              <w:widowControl/>
              <w:suppressAutoHyphens/>
              <w:adjustRightInd/>
              <w:rPr>
                <w:sz w:val="28"/>
                <w:lang w:eastAsia="ar-SA"/>
              </w:rPr>
            </w:pPr>
            <w:proofErr w:type="gramStart"/>
            <w:r w:rsidRPr="00BA407E">
              <w:rPr>
                <w:sz w:val="28"/>
                <w:szCs w:val="28"/>
                <w:lang w:eastAsia="ar-SA"/>
              </w:rPr>
              <w:t>АДМИНИСТРАЦИЯ  САРКЕЛОВСКОГО</w:t>
            </w:r>
            <w:proofErr w:type="gramEnd"/>
            <w:r w:rsidRPr="00BA407E">
              <w:rPr>
                <w:sz w:val="28"/>
                <w:szCs w:val="28"/>
                <w:lang w:eastAsia="ar-SA"/>
              </w:rPr>
              <w:t xml:space="preserve">  СЕЛЬСКОГО ПОСЕЛЕНИЯ (Администрация Саркеловского сельского поселения)</w:t>
            </w:r>
          </w:p>
          <w:p w:rsidR="00BA407E" w:rsidRPr="00BA407E" w:rsidRDefault="00BA407E" w:rsidP="00BA407E">
            <w:pPr>
              <w:widowControl/>
              <w:suppressAutoHyphens/>
              <w:adjustRightInd/>
              <w:rPr>
                <w:sz w:val="28"/>
                <w:lang w:eastAsia="ar-SA"/>
              </w:rPr>
            </w:pPr>
            <w:r w:rsidRPr="00BA407E">
              <w:rPr>
                <w:sz w:val="28"/>
                <w:lang w:eastAsia="ar-SA"/>
              </w:rPr>
              <w:t>л/</w:t>
            </w:r>
            <w:proofErr w:type="spellStart"/>
            <w:r w:rsidRPr="00BA407E">
              <w:rPr>
                <w:sz w:val="28"/>
                <w:lang w:eastAsia="ar-SA"/>
              </w:rPr>
              <w:t>сч</w:t>
            </w:r>
            <w:proofErr w:type="spellEnd"/>
            <w:r w:rsidRPr="00BA407E">
              <w:rPr>
                <w:sz w:val="28"/>
                <w:lang w:eastAsia="ar-SA"/>
              </w:rPr>
              <w:t>. 03583110470</w:t>
            </w:r>
          </w:p>
          <w:p w:rsidR="00BA407E" w:rsidRPr="00BA407E" w:rsidRDefault="00BA407E" w:rsidP="00BA407E">
            <w:pPr>
              <w:widowControl/>
              <w:suppressAutoHyphens/>
              <w:adjustRightInd/>
              <w:rPr>
                <w:sz w:val="28"/>
                <w:lang w:eastAsia="ar-SA"/>
              </w:rPr>
            </w:pPr>
            <w:r w:rsidRPr="00BA407E">
              <w:rPr>
                <w:sz w:val="28"/>
                <w:lang w:eastAsia="ar-SA"/>
              </w:rPr>
              <w:t>Казначейский счет</w:t>
            </w:r>
          </w:p>
          <w:p w:rsidR="00BA407E" w:rsidRPr="00BA407E" w:rsidRDefault="00BA407E" w:rsidP="00BA407E">
            <w:pPr>
              <w:widowControl/>
              <w:suppressAutoHyphens/>
              <w:adjustRightInd/>
              <w:rPr>
                <w:sz w:val="28"/>
                <w:lang w:eastAsia="ar-SA"/>
              </w:rPr>
            </w:pPr>
            <w:r w:rsidRPr="00BA407E">
              <w:rPr>
                <w:sz w:val="28"/>
                <w:lang w:eastAsia="ar-SA"/>
              </w:rPr>
              <w:t>03231643606574445800</w:t>
            </w:r>
          </w:p>
          <w:p w:rsidR="00BA407E" w:rsidRPr="00BA407E" w:rsidRDefault="00BA407E" w:rsidP="00BA407E">
            <w:pPr>
              <w:widowControl/>
              <w:suppressAutoHyphens/>
              <w:adjustRightInd/>
              <w:rPr>
                <w:sz w:val="28"/>
                <w:szCs w:val="28"/>
                <w:lang w:eastAsia="ar-SA"/>
              </w:rPr>
            </w:pPr>
            <w:r w:rsidRPr="00BA407E">
              <w:rPr>
                <w:sz w:val="28"/>
                <w:szCs w:val="28"/>
                <w:lang w:eastAsia="ar-SA"/>
              </w:rPr>
              <w:t>ОТДЕЛЕНИЕ РОСТОВ-НА-ДОНУ</w:t>
            </w:r>
          </w:p>
          <w:p w:rsidR="00BA407E" w:rsidRPr="00BA407E" w:rsidRDefault="00BA407E" w:rsidP="00BA407E">
            <w:pPr>
              <w:widowControl/>
              <w:suppressAutoHyphens/>
              <w:adjustRightInd/>
              <w:rPr>
                <w:sz w:val="28"/>
                <w:szCs w:val="28"/>
                <w:lang w:eastAsia="ar-SA"/>
              </w:rPr>
            </w:pPr>
            <w:r w:rsidRPr="00BA407E">
              <w:rPr>
                <w:sz w:val="28"/>
                <w:szCs w:val="28"/>
                <w:lang w:eastAsia="ar-SA"/>
              </w:rPr>
              <w:t>БАНКА РОССИИ//УФК по</w:t>
            </w:r>
          </w:p>
          <w:p w:rsidR="00BA407E" w:rsidRPr="00BA407E" w:rsidRDefault="00BA407E" w:rsidP="00BA407E">
            <w:pPr>
              <w:widowControl/>
              <w:suppressAutoHyphens/>
              <w:adjustRightInd/>
              <w:rPr>
                <w:sz w:val="28"/>
                <w:szCs w:val="28"/>
                <w:lang w:eastAsia="ar-SA"/>
              </w:rPr>
            </w:pPr>
            <w:r w:rsidRPr="00BA407E">
              <w:rPr>
                <w:sz w:val="28"/>
                <w:szCs w:val="28"/>
                <w:lang w:eastAsia="ar-SA"/>
              </w:rPr>
              <w:t>Ростовской области</w:t>
            </w:r>
          </w:p>
          <w:p w:rsidR="00BA407E" w:rsidRPr="00BA407E" w:rsidRDefault="00BA407E" w:rsidP="00BA407E">
            <w:pPr>
              <w:widowControl/>
              <w:suppressAutoHyphens/>
              <w:adjustRightInd/>
              <w:rPr>
                <w:sz w:val="28"/>
                <w:szCs w:val="28"/>
                <w:lang w:eastAsia="ar-SA"/>
              </w:rPr>
            </w:pPr>
            <w:r w:rsidRPr="00BA407E">
              <w:rPr>
                <w:sz w:val="28"/>
                <w:szCs w:val="28"/>
                <w:lang w:eastAsia="ar-SA"/>
              </w:rPr>
              <w:t>г. Ростов-на-Дону</w:t>
            </w:r>
          </w:p>
          <w:p w:rsidR="00BA407E" w:rsidRPr="00BA407E" w:rsidRDefault="00BA407E" w:rsidP="00BA407E">
            <w:pPr>
              <w:widowControl/>
              <w:suppressAutoHyphens/>
              <w:adjustRightInd/>
              <w:rPr>
                <w:sz w:val="28"/>
                <w:szCs w:val="28"/>
                <w:lang w:eastAsia="ar-SA"/>
              </w:rPr>
            </w:pPr>
            <w:r w:rsidRPr="00BA407E">
              <w:rPr>
                <w:sz w:val="28"/>
                <w:szCs w:val="28"/>
                <w:lang w:eastAsia="ar-SA"/>
              </w:rPr>
              <w:t>БИК 016015102</w:t>
            </w:r>
          </w:p>
          <w:p w:rsidR="00BA407E" w:rsidRPr="00BA407E" w:rsidRDefault="00BA407E" w:rsidP="00BA407E">
            <w:pPr>
              <w:widowControl/>
              <w:suppressAutoHyphens/>
              <w:adjustRightInd/>
              <w:rPr>
                <w:sz w:val="28"/>
                <w:szCs w:val="28"/>
                <w:lang w:eastAsia="ar-SA"/>
              </w:rPr>
            </w:pPr>
            <w:r w:rsidRPr="00BA407E">
              <w:rPr>
                <w:sz w:val="28"/>
                <w:lang w:eastAsia="ar-SA"/>
              </w:rPr>
              <w:t>Единый казначейский счет</w:t>
            </w:r>
            <w:r w:rsidRPr="00BA407E">
              <w:rPr>
                <w:sz w:val="28"/>
                <w:szCs w:val="28"/>
                <w:lang w:eastAsia="ar-SA"/>
              </w:rPr>
              <w:t xml:space="preserve"> 40102810845370000050 </w:t>
            </w:r>
          </w:p>
          <w:p w:rsidR="00BA407E" w:rsidRPr="00BA407E" w:rsidRDefault="00BA407E" w:rsidP="00BA407E">
            <w:pPr>
              <w:widowControl/>
              <w:suppressAutoHyphens/>
              <w:adjustRightInd/>
              <w:rPr>
                <w:sz w:val="28"/>
                <w:szCs w:val="28"/>
                <w:lang w:eastAsia="ar-SA"/>
              </w:rPr>
            </w:pPr>
            <w:r w:rsidRPr="00BA407E">
              <w:rPr>
                <w:sz w:val="28"/>
                <w:szCs w:val="28"/>
                <w:lang w:eastAsia="ar-SA"/>
              </w:rPr>
              <w:t>ОКТМО 60657444</w:t>
            </w:r>
          </w:p>
          <w:p w:rsidR="00BA407E" w:rsidRPr="00BA407E" w:rsidRDefault="00BA407E" w:rsidP="00BA407E">
            <w:pPr>
              <w:widowControl/>
              <w:suppressAutoHyphens/>
              <w:adjustRightInd/>
              <w:rPr>
                <w:sz w:val="28"/>
                <w:lang w:eastAsia="ar-SA"/>
              </w:rPr>
            </w:pPr>
            <w:r w:rsidRPr="00BA407E">
              <w:rPr>
                <w:sz w:val="28"/>
                <w:lang w:eastAsia="ar-SA"/>
              </w:rPr>
              <w:t>Тел.+7 (86391) 43-3-42»</w:t>
            </w:r>
          </w:p>
          <w:p w:rsidR="00BA407E" w:rsidRPr="00BA407E" w:rsidRDefault="00BA407E" w:rsidP="00BA407E">
            <w:pPr>
              <w:widowControl/>
              <w:suppressAutoHyphens/>
              <w:adjustRightInd/>
              <w:rPr>
                <w:sz w:val="28"/>
                <w:szCs w:val="28"/>
                <w:lang w:eastAsia="ar-SA"/>
              </w:rPr>
            </w:pPr>
          </w:p>
        </w:tc>
      </w:tr>
    </w:tbl>
    <w:p w:rsidR="00BA407E" w:rsidRPr="00BA407E" w:rsidRDefault="00BA407E" w:rsidP="00BA407E">
      <w:pPr>
        <w:widowControl/>
        <w:numPr>
          <w:ilvl w:val="0"/>
          <w:numId w:val="15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A407E">
        <w:rPr>
          <w:rFonts w:eastAsia="Calibri"/>
          <w:sz w:val="28"/>
          <w:szCs w:val="28"/>
          <w:lang w:eastAsia="en-US"/>
        </w:rPr>
        <w:t>Настоящее Дополнительное соглашение является неотъемлемой частью Соглашения.</w:t>
      </w:r>
    </w:p>
    <w:p w:rsidR="00BA407E" w:rsidRPr="00BA407E" w:rsidRDefault="00BA407E" w:rsidP="00BA407E">
      <w:pPr>
        <w:widowControl/>
        <w:numPr>
          <w:ilvl w:val="0"/>
          <w:numId w:val="15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A407E">
        <w:rPr>
          <w:rFonts w:eastAsia="Calibri"/>
          <w:sz w:val="28"/>
          <w:szCs w:val="28"/>
          <w:lang w:eastAsia="en-US"/>
        </w:rPr>
        <w:t>Условия Соглашения, не затронутые настоящим Дополнительным соглашением, остаются неизменными.</w:t>
      </w:r>
    </w:p>
    <w:p w:rsidR="00BA407E" w:rsidRPr="00BA407E" w:rsidRDefault="00BA407E" w:rsidP="00BA407E">
      <w:pPr>
        <w:widowControl/>
        <w:numPr>
          <w:ilvl w:val="0"/>
          <w:numId w:val="15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A407E">
        <w:rPr>
          <w:rFonts w:eastAsia="Calibri"/>
          <w:sz w:val="28"/>
          <w:szCs w:val="28"/>
          <w:lang w:eastAsia="en-US"/>
        </w:rPr>
        <w:t>Настоящее Дополнительное соглашение вступает в силу с момента его подписания Сторонами, либо уполномоченными на то представителями обеих Сторон.</w:t>
      </w:r>
    </w:p>
    <w:p w:rsidR="00BA407E" w:rsidRPr="00BA407E" w:rsidRDefault="00BA407E" w:rsidP="00BA407E">
      <w:pPr>
        <w:widowControl/>
        <w:numPr>
          <w:ilvl w:val="0"/>
          <w:numId w:val="15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BA407E">
        <w:rPr>
          <w:rFonts w:eastAsia="Calibri"/>
          <w:sz w:val="28"/>
          <w:szCs w:val="28"/>
          <w:lang w:eastAsia="en-US"/>
        </w:rPr>
        <w:t>Настоящее Дополнительное соглашение составлено в двух подлинных экземплярах, имеющих одинаковую юридическую силу, по одному для каждой из Сторон.</w:t>
      </w:r>
    </w:p>
    <w:p w:rsidR="00BA407E" w:rsidRPr="00BA407E" w:rsidRDefault="00BA407E" w:rsidP="00BA407E">
      <w:pPr>
        <w:widowControl/>
        <w:autoSpaceDE/>
        <w:autoSpaceDN/>
        <w:adjustRightInd/>
        <w:spacing w:after="160"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536"/>
        <w:gridCol w:w="5245"/>
      </w:tblGrid>
      <w:tr w:rsidR="00BA407E" w:rsidRPr="00BA407E" w:rsidTr="00EB44FB">
        <w:trPr>
          <w:trHeight w:val="1479"/>
        </w:trPr>
        <w:tc>
          <w:tcPr>
            <w:tcW w:w="4536" w:type="dxa"/>
            <w:shd w:val="clear" w:color="auto" w:fill="auto"/>
          </w:tcPr>
          <w:p w:rsidR="00BA407E" w:rsidRPr="00BA407E" w:rsidRDefault="00BA407E" w:rsidP="00BA407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BA407E">
              <w:rPr>
                <w:sz w:val="28"/>
                <w:szCs w:val="28"/>
              </w:rPr>
              <w:t xml:space="preserve">Глава Администрации </w:t>
            </w:r>
          </w:p>
          <w:p w:rsidR="00BA407E" w:rsidRPr="00BA407E" w:rsidRDefault="00BA407E" w:rsidP="00BA407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BA407E">
              <w:rPr>
                <w:sz w:val="28"/>
                <w:szCs w:val="28"/>
              </w:rPr>
              <w:t>Цимлянского района</w:t>
            </w:r>
          </w:p>
          <w:p w:rsidR="00BA407E" w:rsidRPr="00BA407E" w:rsidRDefault="00BA407E" w:rsidP="00BA407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BA407E" w:rsidRPr="00BA407E" w:rsidRDefault="00BA407E" w:rsidP="00BA407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BA407E">
              <w:rPr>
                <w:sz w:val="28"/>
                <w:szCs w:val="28"/>
              </w:rPr>
              <w:t>________________</w:t>
            </w:r>
            <w:proofErr w:type="spellStart"/>
            <w:r w:rsidRPr="00BA407E">
              <w:rPr>
                <w:sz w:val="28"/>
                <w:szCs w:val="28"/>
              </w:rPr>
              <w:t>В.В.Светличный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BA407E" w:rsidRPr="00BA407E" w:rsidRDefault="00BA407E" w:rsidP="00BA407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A407E">
              <w:rPr>
                <w:sz w:val="28"/>
                <w:szCs w:val="28"/>
              </w:rPr>
              <w:t xml:space="preserve">Глава Администрации </w:t>
            </w:r>
            <w:r w:rsidRPr="00BA407E">
              <w:rPr>
                <w:sz w:val="28"/>
                <w:szCs w:val="28"/>
                <w:lang w:eastAsia="ar-SA"/>
              </w:rPr>
              <w:t>Саркеловского</w:t>
            </w:r>
          </w:p>
          <w:p w:rsidR="00BA407E" w:rsidRPr="00BA407E" w:rsidRDefault="00BA407E" w:rsidP="00BA407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A407E">
              <w:rPr>
                <w:sz w:val="28"/>
                <w:szCs w:val="28"/>
              </w:rPr>
              <w:t>сельского поселения</w:t>
            </w:r>
          </w:p>
          <w:p w:rsidR="00BA407E" w:rsidRPr="00BA407E" w:rsidRDefault="00BA407E" w:rsidP="00BA407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BA407E" w:rsidRPr="00BA407E" w:rsidRDefault="00BA407E" w:rsidP="00BA407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BA407E">
              <w:rPr>
                <w:sz w:val="28"/>
                <w:szCs w:val="28"/>
              </w:rPr>
              <w:t xml:space="preserve">_________________Г.А. </w:t>
            </w:r>
            <w:proofErr w:type="spellStart"/>
            <w:r w:rsidRPr="00BA407E">
              <w:rPr>
                <w:sz w:val="28"/>
                <w:szCs w:val="28"/>
              </w:rPr>
              <w:t>Бурняшев</w:t>
            </w:r>
            <w:proofErr w:type="spellEnd"/>
          </w:p>
        </w:tc>
      </w:tr>
    </w:tbl>
    <w:p w:rsidR="00FC79AA" w:rsidRDefault="00FC79AA" w:rsidP="00FC79AA">
      <w:pPr>
        <w:rPr>
          <w:sz w:val="28"/>
          <w:szCs w:val="28"/>
        </w:rPr>
      </w:pPr>
    </w:p>
    <w:p w:rsidR="00F07F36" w:rsidRDefault="00F07F36" w:rsidP="00647BD0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</w:t>
      </w:r>
    </w:p>
    <w:sectPr w:rsidR="00F07F36" w:rsidSect="00FB0276">
      <w:headerReference w:type="even" r:id="rId8"/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E29" w:rsidRDefault="00A25E29">
      <w:r>
        <w:separator/>
      </w:r>
    </w:p>
  </w:endnote>
  <w:endnote w:type="continuationSeparator" w:id="0">
    <w:p w:rsidR="00A25E29" w:rsidRDefault="00A2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E29" w:rsidRDefault="00A25E29">
      <w:r>
        <w:separator/>
      </w:r>
    </w:p>
  </w:footnote>
  <w:footnote w:type="continuationSeparator" w:id="0">
    <w:p w:rsidR="00A25E29" w:rsidRDefault="00A25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14" w:rsidRDefault="00434E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401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4014" w:rsidRDefault="00554014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14" w:rsidRDefault="00434E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401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F7479">
      <w:rPr>
        <w:rStyle w:val="a7"/>
        <w:noProof/>
      </w:rPr>
      <w:t>3</w:t>
    </w:r>
    <w:r>
      <w:rPr>
        <w:rStyle w:val="a7"/>
      </w:rPr>
      <w:fldChar w:fldCharType="end"/>
    </w:r>
  </w:p>
  <w:p w:rsidR="00554014" w:rsidRDefault="0055401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E221DD"/>
    <w:multiLevelType w:val="hybridMultilevel"/>
    <w:tmpl w:val="B0449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B7A27"/>
    <w:multiLevelType w:val="hybridMultilevel"/>
    <w:tmpl w:val="1D8CCC80"/>
    <w:lvl w:ilvl="0" w:tplc="26ACE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4D34EF"/>
    <w:multiLevelType w:val="hybridMultilevel"/>
    <w:tmpl w:val="435C7ECE"/>
    <w:lvl w:ilvl="0" w:tplc="CB54E2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2472281"/>
    <w:multiLevelType w:val="hybridMultilevel"/>
    <w:tmpl w:val="255EDBBE"/>
    <w:lvl w:ilvl="0" w:tplc="F95E10AE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3" w15:restartNumberingAfterBreak="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12"/>
  </w:num>
  <w:num w:numId="10">
    <w:abstractNumId w:val="3"/>
  </w:num>
  <w:num w:numId="11">
    <w:abstractNumId w:val="6"/>
  </w:num>
  <w:num w:numId="12">
    <w:abstractNumId w:val="7"/>
  </w:num>
  <w:num w:numId="13">
    <w:abstractNumId w:val="8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5D49"/>
    <w:rsid w:val="000B60C3"/>
    <w:rsid w:val="000B6C78"/>
    <w:rsid w:val="000B7BDC"/>
    <w:rsid w:val="000C11B8"/>
    <w:rsid w:val="000C1F5F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10400"/>
    <w:rsid w:val="00112F87"/>
    <w:rsid w:val="00116522"/>
    <w:rsid w:val="00125EBC"/>
    <w:rsid w:val="001304F6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1B40"/>
    <w:rsid w:val="001527EB"/>
    <w:rsid w:val="00152C51"/>
    <w:rsid w:val="00154098"/>
    <w:rsid w:val="00155C45"/>
    <w:rsid w:val="00164D08"/>
    <w:rsid w:val="00164DCA"/>
    <w:rsid w:val="001650DA"/>
    <w:rsid w:val="00165E52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34B7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1FC4"/>
    <w:rsid w:val="001B2F2B"/>
    <w:rsid w:val="001B3017"/>
    <w:rsid w:val="001B3DE7"/>
    <w:rsid w:val="001B41D9"/>
    <w:rsid w:val="001B4FEB"/>
    <w:rsid w:val="001B5099"/>
    <w:rsid w:val="001C01C7"/>
    <w:rsid w:val="001C13E2"/>
    <w:rsid w:val="001C329B"/>
    <w:rsid w:val="001D0399"/>
    <w:rsid w:val="001D2E75"/>
    <w:rsid w:val="001D3871"/>
    <w:rsid w:val="001D56BC"/>
    <w:rsid w:val="001E116D"/>
    <w:rsid w:val="001E1C8C"/>
    <w:rsid w:val="001E3104"/>
    <w:rsid w:val="001E3C7B"/>
    <w:rsid w:val="001E73ED"/>
    <w:rsid w:val="001E7928"/>
    <w:rsid w:val="001F07C5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5005"/>
    <w:rsid w:val="00245C03"/>
    <w:rsid w:val="0024776C"/>
    <w:rsid w:val="002522F6"/>
    <w:rsid w:val="00254F73"/>
    <w:rsid w:val="00256ABA"/>
    <w:rsid w:val="00257978"/>
    <w:rsid w:val="00262960"/>
    <w:rsid w:val="00265290"/>
    <w:rsid w:val="00266D18"/>
    <w:rsid w:val="00267D8B"/>
    <w:rsid w:val="00271152"/>
    <w:rsid w:val="002713D9"/>
    <w:rsid w:val="0027226E"/>
    <w:rsid w:val="00274694"/>
    <w:rsid w:val="00290C23"/>
    <w:rsid w:val="00293BB1"/>
    <w:rsid w:val="00293FD1"/>
    <w:rsid w:val="002961E5"/>
    <w:rsid w:val="002969EA"/>
    <w:rsid w:val="00296BE9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4E2F"/>
    <w:rsid w:val="002F60BF"/>
    <w:rsid w:val="00305E99"/>
    <w:rsid w:val="003110E2"/>
    <w:rsid w:val="00312B09"/>
    <w:rsid w:val="00314271"/>
    <w:rsid w:val="00315AAE"/>
    <w:rsid w:val="00321C7E"/>
    <w:rsid w:val="00322EAC"/>
    <w:rsid w:val="0032602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856CF"/>
    <w:rsid w:val="0039200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D6267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5769"/>
    <w:rsid w:val="00415864"/>
    <w:rsid w:val="0042642E"/>
    <w:rsid w:val="0043341D"/>
    <w:rsid w:val="00434702"/>
    <w:rsid w:val="00434829"/>
    <w:rsid w:val="00434E9F"/>
    <w:rsid w:val="004448D6"/>
    <w:rsid w:val="0044594C"/>
    <w:rsid w:val="00446C03"/>
    <w:rsid w:val="00450C77"/>
    <w:rsid w:val="00455D89"/>
    <w:rsid w:val="004668B5"/>
    <w:rsid w:val="004712DD"/>
    <w:rsid w:val="0047447A"/>
    <w:rsid w:val="00475D90"/>
    <w:rsid w:val="00480256"/>
    <w:rsid w:val="00485BA7"/>
    <w:rsid w:val="00485EE3"/>
    <w:rsid w:val="00495590"/>
    <w:rsid w:val="00496E32"/>
    <w:rsid w:val="0049737D"/>
    <w:rsid w:val="004A4D44"/>
    <w:rsid w:val="004A52D2"/>
    <w:rsid w:val="004A6A10"/>
    <w:rsid w:val="004A701C"/>
    <w:rsid w:val="004A77E2"/>
    <w:rsid w:val="004B446D"/>
    <w:rsid w:val="004B6EBE"/>
    <w:rsid w:val="004C04E4"/>
    <w:rsid w:val="004C209E"/>
    <w:rsid w:val="004C4ADC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6574"/>
    <w:rsid w:val="004E7E7D"/>
    <w:rsid w:val="004F182E"/>
    <w:rsid w:val="004F1FAB"/>
    <w:rsid w:val="004F248C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B5"/>
    <w:rsid w:val="00530146"/>
    <w:rsid w:val="005357C9"/>
    <w:rsid w:val="00536ADD"/>
    <w:rsid w:val="005373DA"/>
    <w:rsid w:val="0054104C"/>
    <w:rsid w:val="0054211D"/>
    <w:rsid w:val="005425EE"/>
    <w:rsid w:val="00552184"/>
    <w:rsid w:val="00552D56"/>
    <w:rsid w:val="00554014"/>
    <w:rsid w:val="0055476F"/>
    <w:rsid w:val="00555600"/>
    <w:rsid w:val="0055686A"/>
    <w:rsid w:val="00557A7E"/>
    <w:rsid w:val="00560386"/>
    <w:rsid w:val="00561318"/>
    <w:rsid w:val="0056155D"/>
    <w:rsid w:val="00561D4C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A6244"/>
    <w:rsid w:val="005B5CD3"/>
    <w:rsid w:val="005B6A7B"/>
    <w:rsid w:val="005B7AA8"/>
    <w:rsid w:val="005C03CE"/>
    <w:rsid w:val="005C11A3"/>
    <w:rsid w:val="005C2DF7"/>
    <w:rsid w:val="005C3B88"/>
    <w:rsid w:val="005C5FF1"/>
    <w:rsid w:val="005C6C57"/>
    <w:rsid w:val="005D0439"/>
    <w:rsid w:val="005D1711"/>
    <w:rsid w:val="005D2B9C"/>
    <w:rsid w:val="005D386A"/>
    <w:rsid w:val="005D5454"/>
    <w:rsid w:val="005D65F7"/>
    <w:rsid w:val="005D7C05"/>
    <w:rsid w:val="005E1274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07808"/>
    <w:rsid w:val="0061072A"/>
    <w:rsid w:val="006130E3"/>
    <w:rsid w:val="00613DCA"/>
    <w:rsid w:val="00614B34"/>
    <w:rsid w:val="00615E8E"/>
    <w:rsid w:val="00617EFE"/>
    <w:rsid w:val="00621599"/>
    <w:rsid w:val="00624930"/>
    <w:rsid w:val="00631FF9"/>
    <w:rsid w:val="00643AB1"/>
    <w:rsid w:val="00647BD0"/>
    <w:rsid w:val="00652EA9"/>
    <w:rsid w:val="006547CC"/>
    <w:rsid w:val="00655534"/>
    <w:rsid w:val="00657A77"/>
    <w:rsid w:val="00660808"/>
    <w:rsid w:val="00661795"/>
    <w:rsid w:val="0066230B"/>
    <w:rsid w:val="00663623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A013E"/>
    <w:rsid w:val="006A53FE"/>
    <w:rsid w:val="006A6F0C"/>
    <w:rsid w:val="006A70E7"/>
    <w:rsid w:val="006B64B5"/>
    <w:rsid w:val="006C0C01"/>
    <w:rsid w:val="006C0D4A"/>
    <w:rsid w:val="006C1283"/>
    <w:rsid w:val="006C40C3"/>
    <w:rsid w:val="006C4331"/>
    <w:rsid w:val="006C6507"/>
    <w:rsid w:val="006C7319"/>
    <w:rsid w:val="006D1972"/>
    <w:rsid w:val="006D3799"/>
    <w:rsid w:val="006D720B"/>
    <w:rsid w:val="006D75EF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0A0"/>
    <w:rsid w:val="007164BF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4355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D310A"/>
    <w:rsid w:val="007E5A42"/>
    <w:rsid w:val="007F4946"/>
    <w:rsid w:val="007F4BC1"/>
    <w:rsid w:val="008057FC"/>
    <w:rsid w:val="00806B8B"/>
    <w:rsid w:val="008073B8"/>
    <w:rsid w:val="00807C6E"/>
    <w:rsid w:val="00817A76"/>
    <w:rsid w:val="0082254F"/>
    <w:rsid w:val="0082684B"/>
    <w:rsid w:val="00826C69"/>
    <w:rsid w:val="008273C6"/>
    <w:rsid w:val="00830878"/>
    <w:rsid w:val="0083440C"/>
    <w:rsid w:val="008362F5"/>
    <w:rsid w:val="00836311"/>
    <w:rsid w:val="00837CB8"/>
    <w:rsid w:val="00841AB8"/>
    <w:rsid w:val="00843019"/>
    <w:rsid w:val="0084391F"/>
    <w:rsid w:val="00846647"/>
    <w:rsid w:val="00852DC9"/>
    <w:rsid w:val="008553F0"/>
    <w:rsid w:val="00856612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6A"/>
    <w:rsid w:val="0089204D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E7D79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3603"/>
    <w:rsid w:val="009530A6"/>
    <w:rsid w:val="00953264"/>
    <w:rsid w:val="00954381"/>
    <w:rsid w:val="00954DAE"/>
    <w:rsid w:val="009563F5"/>
    <w:rsid w:val="00960304"/>
    <w:rsid w:val="0096183E"/>
    <w:rsid w:val="0096391B"/>
    <w:rsid w:val="00963AD6"/>
    <w:rsid w:val="00972E3A"/>
    <w:rsid w:val="00972F9C"/>
    <w:rsid w:val="009747AB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142F"/>
    <w:rsid w:val="009B2840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6053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398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4A2C"/>
    <w:rsid w:val="00A2570F"/>
    <w:rsid w:val="00A25E29"/>
    <w:rsid w:val="00A374F4"/>
    <w:rsid w:val="00A40782"/>
    <w:rsid w:val="00A4103D"/>
    <w:rsid w:val="00A4120B"/>
    <w:rsid w:val="00A416BE"/>
    <w:rsid w:val="00A45ACE"/>
    <w:rsid w:val="00A61D2E"/>
    <w:rsid w:val="00A6370F"/>
    <w:rsid w:val="00A63D41"/>
    <w:rsid w:val="00A63F4F"/>
    <w:rsid w:val="00A705D5"/>
    <w:rsid w:val="00A734FB"/>
    <w:rsid w:val="00A80095"/>
    <w:rsid w:val="00A87996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4988"/>
    <w:rsid w:val="00AB61F8"/>
    <w:rsid w:val="00AC101C"/>
    <w:rsid w:val="00AC3110"/>
    <w:rsid w:val="00AC3124"/>
    <w:rsid w:val="00AC33B6"/>
    <w:rsid w:val="00AC3A68"/>
    <w:rsid w:val="00AC4618"/>
    <w:rsid w:val="00AC492D"/>
    <w:rsid w:val="00AC4AB9"/>
    <w:rsid w:val="00AD3929"/>
    <w:rsid w:val="00AD6D4B"/>
    <w:rsid w:val="00AE1625"/>
    <w:rsid w:val="00AE2DED"/>
    <w:rsid w:val="00AE3D45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2782"/>
    <w:rsid w:val="00B3469B"/>
    <w:rsid w:val="00B37710"/>
    <w:rsid w:val="00B410CB"/>
    <w:rsid w:val="00B55693"/>
    <w:rsid w:val="00B57978"/>
    <w:rsid w:val="00B5797E"/>
    <w:rsid w:val="00B61D79"/>
    <w:rsid w:val="00B625A2"/>
    <w:rsid w:val="00B62CDA"/>
    <w:rsid w:val="00B74F18"/>
    <w:rsid w:val="00B81850"/>
    <w:rsid w:val="00B92AC7"/>
    <w:rsid w:val="00B94D8A"/>
    <w:rsid w:val="00B97975"/>
    <w:rsid w:val="00BA407E"/>
    <w:rsid w:val="00BA611E"/>
    <w:rsid w:val="00BA7ACB"/>
    <w:rsid w:val="00BB0ED2"/>
    <w:rsid w:val="00BB2147"/>
    <w:rsid w:val="00BB2AC2"/>
    <w:rsid w:val="00BB437B"/>
    <w:rsid w:val="00BB7DED"/>
    <w:rsid w:val="00BC4CB1"/>
    <w:rsid w:val="00BC4EB7"/>
    <w:rsid w:val="00BC53A0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479"/>
    <w:rsid w:val="00BF7B38"/>
    <w:rsid w:val="00BF7BD6"/>
    <w:rsid w:val="00C00AFA"/>
    <w:rsid w:val="00C02996"/>
    <w:rsid w:val="00C029DC"/>
    <w:rsid w:val="00C04DCA"/>
    <w:rsid w:val="00C0730F"/>
    <w:rsid w:val="00C16AAE"/>
    <w:rsid w:val="00C24D73"/>
    <w:rsid w:val="00C3024C"/>
    <w:rsid w:val="00C31CB1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72F6"/>
    <w:rsid w:val="00CA2C63"/>
    <w:rsid w:val="00CB13B6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73792"/>
    <w:rsid w:val="00D743C6"/>
    <w:rsid w:val="00D76DA2"/>
    <w:rsid w:val="00D80935"/>
    <w:rsid w:val="00D809E1"/>
    <w:rsid w:val="00D847C3"/>
    <w:rsid w:val="00D84B98"/>
    <w:rsid w:val="00D9064E"/>
    <w:rsid w:val="00D91346"/>
    <w:rsid w:val="00D91A61"/>
    <w:rsid w:val="00D9698A"/>
    <w:rsid w:val="00DA137F"/>
    <w:rsid w:val="00DA2C00"/>
    <w:rsid w:val="00DA2D07"/>
    <w:rsid w:val="00DA5F57"/>
    <w:rsid w:val="00DB0DB7"/>
    <w:rsid w:val="00DB5006"/>
    <w:rsid w:val="00DB7D32"/>
    <w:rsid w:val="00DC160E"/>
    <w:rsid w:val="00DC3123"/>
    <w:rsid w:val="00DC3689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DF6B1E"/>
    <w:rsid w:val="00DF6C1C"/>
    <w:rsid w:val="00E001ED"/>
    <w:rsid w:val="00E074B4"/>
    <w:rsid w:val="00E07D2D"/>
    <w:rsid w:val="00E16549"/>
    <w:rsid w:val="00E16876"/>
    <w:rsid w:val="00E20889"/>
    <w:rsid w:val="00E23120"/>
    <w:rsid w:val="00E23B37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0704"/>
    <w:rsid w:val="00E869B7"/>
    <w:rsid w:val="00E87007"/>
    <w:rsid w:val="00E87205"/>
    <w:rsid w:val="00E873DA"/>
    <w:rsid w:val="00E876E1"/>
    <w:rsid w:val="00E90752"/>
    <w:rsid w:val="00E908DC"/>
    <w:rsid w:val="00E91599"/>
    <w:rsid w:val="00E91FFC"/>
    <w:rsid w:val="00E9203B"/>
    <w:rsid w:val="00E97268"/>
    <w:rsid w:val="00EA12FE"/>
    <w:rsid w:val="00EA1AD2"/>
    <w:rsid w:val="00EA3552"/>
    <w:rsid w:val="00EA4BF3"/>
    <w:rsid w:val="00EA4C5C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C58A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3209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22F0E"/>
    <w:rsid w:val="00F23282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6422D"/>
    <w:rsid w:val="00F7249B"/>
    <w:rsid w:val="00F756B9"/>
    <w:rsid w:val="00F762DB"/>
    <w:rsid w:val="00F77D63"/>
    <w:rsid w:val="00F812B2"/>
    <w:rsid w:val="00F81344"/>
    <w:rsid w:val="00F843D9"/>
    <w:rsid w:val="00F873D8"/>
    <w:rsid w:val="00F9095D"/>
    <w:rsid w:val="00F91ECB"/>
    <w:rsid w:val="00F92E9C"/>
    <w:rsid w:val="00F93456"/>
    <w:rsid w:val="00F94272"/>
    <w:rsid w:val="00F94EC2"/>
    <w:rsid w:val="00FA07AE"/>
    <w:rsid w:val="00FA2B93"/>
    <w:rsid w:val="00FA2D9A"/>
    <w:rsid w:val="00FA357D"/>
    <w:rsid w:val="00FA3A9A"/>
    <w:rsid w:val="00FA3F59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C79AA"/>
    <w:rsid w:val="00FD1335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8D489"/>
  <w15:docId w15:val="{5C25119B-A9DB-4D15-ADF9-66B155C4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E8944-4DAD-43A5-8F0F-F3286796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5940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Пользователь</cp:lastModifiedBy>
  <cp:revision>4</cp:revision>
  <cp:lastPrinted>2022-11-23T12:17:00Z</cp:lastPrinted>
  <dcterms:created xsi:type="dcterms:W3CDTF">2022-11-16T12:13:00Z</dcterms:created>
  <dcterms:modified xsi:type="dcterms:W3CDTF">2022-11-23T12:17:00Z</dcterms:modified>
</cp:coreProperties>
</file>