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4B" w:rsidRDefault="003E444B" w:rsidP="003E444B">
      <w:pPr>
        <w:jc w:val="center"/>
        <w:rPr>
          <w:b/>
          <w:noProof/>
          <w:sz w:val="28"/>
          <w:szCs w:val="28"/>
        </w:rPr>
      </w:pPr>
      <w:r>
        <w:rPr>
          <w:b/>
          <w:noProof/>
          <w:sz w:val="28"/>
          <w:szCs w:val="28"/>
        </w:rPr>
        <w:t>РОССИЙСКАЯ ФЕДЕРАЦИЯ</w:t>
      </w:r>
    </w:p>
    <w:p w:rsidR="003E444B" w:rsidRDefault="003E444B" w:rsidP="003E444B">
      <w:pPr>
        <w:jc w:val="center"/>
      </w:pPr>
      <w:r>
        <w:rPr>
          <w:b/>
          <w:noProof/>
          <w:sz w:val="28"/>
          <w:szCs w:val="28"/>
        </w:rPr>
        <w:t>РОСТОВСКАЯ ОБЛАСТЬ</w:t>
      </w:r>
    </w:p>
    <w:p w:rsidR="003E444B" w:rsidRDefault="003E444B" w:rsidP="003E444B">
      <w:pPr>
        <w:jc w:val="center"/>
        <w:rPr>
          <w:b/>
          <w:sz w:val="28"/>
          <w:szCs w:val="28"/>
        </w:rPr>
      </w:pPr>
      <w:r>
        <w:rPr>
          <w:b/>
          <w:sz w:val="28"/>
          <w:szCs w:val="28"/>
        </w:rPr>
        <w:t>МУНИЦИПАЛЬНОЕ ОБРАЗОВАНИЕ</w:t>
      </w:r>
    </w:p>
    <w:p w:rsidR="003E444B" w:rsidRDefault="003E444B" w:rsidP="003E444B">
      <w:pPr>
        <w:jc w:val="center"/>
        <w:rPr>
          <w:b/>
          <w:sz w:val="28"/>
          <w:szCs w:val="28"/>
        </w:rPr>
      </w:pPr>
      <w:r>
        <w:rPr>
          <w:b/>
          <w:sz w:val="28"/>
          <w:szCs w:val="28"/>
        </w:rPr>
        <w:t>САРКЕЛОВСКЕ СЕЛЬСКОЕ ПОСЕЛЕНИЕ</w:t>
      </w:r>
    </w:p>
    <w:p w:rsidR="003E444B" w:rsidRDefault="003E444B" w:rsidP="003E444B">
      <w:pPr>
        <w:jc w:val="center"/>
        <w:rPr>
          <w:sz w:val="24"/>
          <w:szCs w:val="24"/>
        </w:rPr>
      </w:pPr>
      <w:r>
        <w:rPr>
          <w:b/>
          <w:sz w:val="28"/>
          <w:szCs w:val="28"/>
        </w:rPr>
        <w:t>АДМИНИСТРАЦИЯ</w:t>
      </w:r>
    </w:p>
    <w:p w:rsidR="003E444B" w:rsidRDefault="003E444B" w:rsidP="003E444B">
      <w:pPr>
        <w:jc w:val="center"/>
        <w:rPr>
          <w:b/>
          <w:sz w:val="28"/>
          <w:szCs w:val="28"/>
        </w:rPr>
      </w:pPr>
      <w:r>
        <w:rPr>
          <w:b/>
          <w:sz w:val="28"/>
          <w:szCs w:val="28"/>
        </w:rPr>
        <w:t>САРКЕЛОВСКОГО СЕЛЬСКОГО ПОСЕЛЕНИЯ</w:t>
      </w:r>
    </w:p>
    <w:p w:rsidR="003E444B" w:rsidRDefault="003E444B" w:rsidP="003E444B">
      <w:pPr>
        <w:pStyle w:val="aa"/>
        <w:jc w:val="center"/>
        <w:rPr>
          <w:b/>
          <w:sz w:val="28"/>
          <w:szCs w:val="28"/>
        </w:rPr>
      </w:pPr>
      <w:r>
        <w:rPr>
          <w:b/>
          <w:sz w:val="28"/>
          <w:szCs w:val="28"/>
        </w:rPr>
        <w:t>ПРОЕКТ</w:t>
      </w:r>
    </w:p>
    <w:p w:rsidR="003E444B" w:rsidRDefault="003E444B" w:rsidP="003E444B">
      <w:pPr>
        <w:pStyle w:val="aa"/>
        <w:jc w:val="center"/>
        <w:rPr>
          <w:b/>
          <w:sz w:val="28"/>
          <w:szCs w:val="28"/>
        </w:rPr>
      </w:pPr>
      <w:r>
        <w:rPr>
          <w:b/>
          <w:sz w:val="28"/>
          <w:szCs w:val="28"/>
        </w:rPr>
        <w:t>ПОСТАНОВЛЕНИЕ</w:t>
      </w:r>
    </w:p>
    <w:p w:rsidR="007E1477" w:rsidRPr="00A17114" w:rsidRDefault="00A17114" w:rsidP="00A17114">
      <w:pPr>
        <w:tabs>
          <w:tab w:val="left" w:pos="6030"/>
        </w:tabs>
        <w:jc w:val="both"/>
        <w:rPr>
          <w:sz w:val="28"/>
          <w:szCs w:val="28"/>
        </w:rPr>
      </w:pPr>
      <w:r>
        <w:rPr>
          <w:sz w:val="28"/>
          <w:szCs w:val="28"/>
        </w:rPr>
        <w:t xml:space="preserve">               </w:t>
      </w:r>
      <w:r w:rsidR="00EF71DF">
        <w:rPr>
          <w:sz w:val="28"/>
          <w:szCs w:val="28"/>
        </w:rPr>
        <w:t xml:space="preserve">                                 </w:t>
      </w:r>
    </w:p>
    <w:p w:rsidR="00A17114" w:rsidRPr="00A17114" w:rsidRDefault="0064346A" w:rsidP="00A17114">
      <w:pPr>
        <w:tabs>
          <w:tab w:val="left" w:pos="3435"/>
        </w:tabs>
        <w:rPr>
          <w:sz w:val="24"/>
          <w:szCs w:val="24"/>
        </w:rPr>
      </w:pPr>
      <w:r>
        <w:rPr>
          <w:sz w:val="28"/>
          <w:szCs w:val="28"/>
        </w:rPr>
        <w:t>00.00</w:t>
      </w:r>
      <w:r w:rsidR="00B77658">
        <w:rPr>
          <w:sz w:val="28"/>
          <w:szCs w:val="28"/>
        </w:rPr>
        <w:t>.2022</w:t>
      </w:r>
      <w:r w:rsidR="00FC5A55">
        <w:rPr>
          <w:sz w:val="28"/>
          <w:szCs w:val="28"/>
        </w:rPr>
        <w:t xml:space="preserve">                                  </w:t>
      </w:r>
      <w:r w:rsidR="00C47503">
        <w:rPr>
          <w:sz w:val="28"/>
          <w:szCs w:val="28"/>
        </w:rPr>
        <w:t xml:space="preserve">     </w:t>
      </w:r>
      <w:r w:rsidR="008979B8">
        <w:rPr>
          <w:sz w:val="28"/>
          <w:szCs w:val="28"/>
        </w:rPr>
        <w:t xml:space="preserve">  </w:t>
      </w:r>
      <w:r w:rsidR="009B2B47">
        <w:rPr>
          <w:sz w:val="28"/>
          <w:szCs w:val="28"/>
        </w:rPr>
        <w:t xml:space="preserve">       </w:t>
      </w:r>
      <w:r w:rsidR="008979B8">
        <w:rPr>
          <w:sz w:val="28"/>
          <w:szCs w:val="28"/>
        </w:rPr>
        <w:t xml:space="preserve"> </w:t>
      </w:r>
      <w:r w:rsidR="001B6C7E">
        <w:rPr>
          <w:sz w:val="28"/>
          <w:szCs w:val="28"/>
        </w:rPr>
        <w:t xml:space="preserve"> </w:t>
      </w:r>
      <w:r w:rsidR="00D214B5">
        <w:rPr>
          <w:sz w:val="28"/>
          <w:szCs w:val="28"/>
        </w:rPr>
        <w:t>№</w:t>
      </w:r>
      <w:r w:rsidR="00215BC1">
        <w:rPr>
          <w:sz w:val="28"/>
          <w:szCs w:val="28"/>
        </w:rPr>
        <w:t xml:space="preserve">           </w:t>
      </w:r>
      <w:r w:rsidR="009B2B47">
        <w:rPr>
          <w:sz w:val="28"/>
          <w:szCs w:val="28"/>
        </w:rPr>
        <w:t xml:space="preserve">            </w:t>
      </w:r>
      <w:r w:rsidR="00215BC1">
        <w:rPr>
          <w:sz w:val="28"/>
          <w:szCs w:val="28"/>
        </w:rPr>
        <w:t xml:space="preserve">      </w:t>
      </w:r>
      <w:r w:rsidR="008979B8">
        <w:rPr>
          <w:sz w:val="28"/>
          <w:szCs w:val="28"/>
        </w:rPr>
        <w:t xml:space="preserve">          </w:t>
      </w:r>
      <w:r w:rsidR="007C6336">
        <w:rPr>
          <w:sz w:val="28"/>
          <w:szCs w:val="28"/>
        </w:rPr>
        <w:t xml:space="preserve">   </w:t>
      </w:r>
      <w:r w:rsidR="009B2B47">
        <w:rPr>
          <w:sz w:val="28"/>
          <w:szCs w:val="28"/>
        </w:rPr>
        <w:t xml:space="preserve"> п</w:t>
      </w:r>
      <w:r w:rsidR="00C47503">
        <w:rPr>
          <w:sz w:val="28"/>
          <w:szCs w:val="28"/>
        </w:rPr>
        <w:t xml:space="preserve">. </w:t>
      </w:r>
      <w:r w:rsidR="009B2B47">
        <w:rPr>
          <w:sz w:val="28"/>
          <w:szCs w:val="28"/>
        </w:rPr>
        <w:t>Саркел</w:t>
      </w:r>
    </w:p>
    <w:p w:rsidR="001B6C7E" w:rsidRDefault="001B6C7E" w:rsidP="00006021">
      <w:pPr>
        <w:pStyle w:val="aa"/>
        <w:rPr>
          <w:sz w:val="28"/>
          <w:szCs w:val="28"/>
        </w:rPr>
      </w:pPr>
    </w:p>
    <w:p w:rsidR="003575FA" w:rsidRDefault="003575FA" w:rsidP="003575FA">
      <w:pPr>
        <w:rPr>
          <w:sz w:val="28"/>
          <w:szCs w:val="28"/>
        </w:rPr>
      </w:pPr>
      <w:r>
        <w:rPr>
          <w:sz w:val="28"/>
          <w:szCs w:val="28"/>
        </w:rPr>
        <w:t xml:space="preserve">Об       учете   и    расследовании  </w:t>
      </w:r>
    </w:p>
    <w:p w:rsidR="003575FA" w:rsidRDefault="003575FA" w:rsidP="003575FA">
      <w:pPr>
        <w:rPr>
          <w:sz w:val="28"/>
          <w:szCs w:val="28"/>
        </w:rPr>
      </w:pPr>
      <w:r>
        <w:rPr>
          <w:sz w:val="28"/>
          <w:szCs w:val="28"/>
        </w:rPr>
        <w:t xml:space="preserve">микротравм       у       работников </w:t>
      </w:r>
    </w:p>
    <w:p w:rsidR="003575FA" w:rsidRDefault="003575FA" w:rsidP="003575FA">
      <w:pPr>
        <w:rPr>
          <w:sz w:val="28"/>
          <w:szCs w:val="28"/>
        </w:rPr>
      </w:pPr>
      <w:r>
        <w:rPr>
          <w:sz w:val="28"/>
          <w:szCs w:val="28"/>
        </w:rPr>
        <w:t xml:space="preserve">в Администрации </w:t>
      </w:r>
      <w:r w:rsidR="00CD5EA3">
        <w:rPr>
          <w:sz w:val="28"/>
          <w:szCs w:val="28"/>
        </w:rPr>
        <w:t>С</w:t>
      </w:r>
      <w:r w:rsidR="00DB3554">
        <w:rPr>
          <w:sz w:val="28"/>
          <w:szCs w:val="28"/>
        </w:rPr>
        <w:t>аркеловского</w:t>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r w:rsidR="00CD5EA3">
        <w:rPr>
          <w:vanish/>
          <w:sz w:val="28"/>
          <w:szCs w:val="28"/>
        </w:rPr>
        <w:pgNum/>
      </w:r>
    </w:p>
    <w:p w:rsidR="003575FA" w:rsidRDefault="003575FA" w:rsidP="003575FA">
      <w:pPr>
        <w:rPr>
          <w:sz w:val="28"/>
          <w:szCs w:val="28"/>
        </w:rPr>
      </w:pPr>
      <w:r>
        <w:rPr>
          <w:sz w:val="28"/>
          <w:szCs w:val="28"/>
        </w:rPr>
        <w:t>сельского поселения</w:t>
      </w:r>
    </w:p>
    <w:p w:rsidR="003575FA" w:rsidRDefault="003575FA" w:rsidP="003575FA"/>
    <w:p w:rsidR="003575FA" w:rsidRDefault="003575FA" w:rsidP="003575FA">
      <w:pPr>
        <w:pStyle w:val="17PRIL-txt"/>
        <w:spacing w:line="240" w:lineRule="auto"/>
        <w:ind w:left="0" w:right="0" w:firstLine="0"/>
        <w:rPr>
          <w:rFonts w:ascii="Times New Roman" w:hAnsi="Times New Roman"/>
          <w:color w:val="auto"/>
          <w:sz w:val="24"/>
          <w:szCs w:val="24"/>
        </w:rPr>
      </w:pPr>
    </w:p>
    <w:p w:rsidR="003575FA" w:rsidRDefault="003575FA" w:rsidP="003575FA">
      <w:pPr>
        <w:pStyle w:val="17PRIL-txt"/>
        <w:spacing w:line="240" w:lineRule="auto"/>
        <w:ind w:left="0" w:right="0" w:firstLine="510"/>
        <w:rPr>
          <w:rFonts w:ascii="Times New Roman" w:hAnsi="Times New Roman"/>
          <w:color w:val="auto"/>
          <w:sz w:val="28"/>
          <w:szCs w:val="28"/>
        </w:rPr>
      </w:pPr>
      <w:r>
        <w:rPr>
          <w:rFonts w:ascii="Times New Roman" w:hAnsi="Times New Roman"/>
          <w:color w:val="auto"/>
          <w:sz w:val="28"/>
          <w:szCs w:val="28"/>
        </w:rPr>
        <w:t xml:space="preserve">В целях обеспечения исполнения требований раздела Х Трудового кодекса и определения единого порядка расследования, учета и информирования о микротравмах работников в организации, Администрация </w:t>
      </w:r>
      <w:r w:rsidR="00DB3554">
        <w:rPr>
          <w:rFonts w:ascii="Times New Roman" w:hAnsi="Times New Roman"/>
          <w:color w:val="auto"/>
          <w:sz w:val="28"/>
          <w:szCs w:val="28"/>
          <w:lang w:val="ru-RU"/>
        </w:rPr>
        <w:t xml:space="preserve">Саркеловского </w:t>
      </w:r>
      <w:r>
        <w:rPr>
          <w:rFonts w:ascii="Times New Roman" w:hAnsi="Times New Roman"/>
          <w:color w:val="auto"/>
          <w:sz w:val="28"/>
          <w:szCs w:val="28"/>
        </w:rPr>
        <w:t>сельского поселения</w:t>
      </w:r>
    </w:p>
    <w:p w:rsidR="003575FA" w:rsidRDefault="003575FA" w:rsidP="003575FA">
      <w:pPr>
        <w:pStyle w:val="17PRIL-txt"/>
        <w:spacing w:line="240" w:lineRule="auto"/>
        <w:ind w:left="0" w:right="0" w:firstLine="510"/>
        <w:rPr>
          <w:rFonts w:ascii="Times New Roman" w:hAnsi="Times New Roman"/>
          <w:color w:val="auto"/>
          <w:sz w:val="28"/>
          <w:szCs w:val="28"/>
        </w:rPr>
      </w:pPr>
    </w:p>
    <w:p w:rsidR="003575FA" w:rsidRDefault="003575FA" w:rsidP="003575FA">
      <w:pPr>
        <w:pStyle w:val="17PRIL-txt"/>
        <w:tabs>
          <w:tab w:val="clear" w:pos="4791"/>
          <w:tab w:val="left" w:pos="3276"/>
        </w:tabs>
        <w:spacing w:line="240" w:lineRule="auto"/>
        <w:ind w:left="0" w:right="0" w:firstLine="510"/>
        <w:rPr>
          <w:rFonts w:ascii="Times New Roman" w:hAnsi="Times New Roman"/>
          <w:color w:val="auto"/>
          <w:sz w:val="28"/>
          <w:szCs w:val="28"/>
        </w:rPr>
      </w:pPr>
      <w:r>
        <w:rPr>
          <w:rFonts w:ascii="Times New Roman" w:hAnsi="Times New Roman"/>
          <w:color w:val="auto"/>
          <w:sz w:val="28"/>
          <w:szCs w:val="28"/>
        </w:rPr>
        <w:tab/>
        <w:t>ПОСТАНОВЛЯЕТ:</w:t>
      </w:r>
    </w:p>
    <w:p w:rsidR="003575FA" w:rsidRDefault="003575FA" w:rsidP="003575FA">
      <w:pPr>
        <w:pStyle w:val="17PRIL-txt"/>
        <w:tabs>
          <w:tab w:val="clear" w:pos="4791"/>
          <w:tab w:val="left" w:pos="3276"/>
        </w:tabs>
        <w:spacing w:line="240" w:lineRule="auto"/>
        <w:ind w:left="0" w:right="0" w:firstLine="510"/>
        <w:rPr>
          <w:rFonts w:ascii="Times New Roman" w:hAnsi="Times New Roman"/>
          <w:color w:val="auto"/>
          <w:sz w:val="28"/>
          <w:szCs w:val="28"/>
        </w:rPr>
      </w:pPr>
    </w:p>
    <w:p w:rsidR="003575FA" w:rsidRDefault="003575FA" w:rsidP="003575FA">
      <w:pPr>
        <w:pStyle w:val="17PRIL-txt"/>
        <w:spacing w:line="240" w:lineRule="auto"/>
        <w:ind w:left="0" w:right="0" w:firstLine="510"/>
        <w:rPr>
          <w:rFonts w:ascii="Times New Roman" w:hAnsi="Times New Roman"/>
          <w:color w:val="auto"/>
          <w:sz w:val="28"/>
          <w:szCs w:val="28"/>
        </w:rPr>
      </w:pPr>
      <w:r>
        <w:rPr>
          <w:rFonts w:ascii="Times New Roman" w:hAnsi="Times New Roman"/>
          <w:color w:val="auto"/>
          <w:sz w:val="28"/>
          <w:szCs w:val="28"/>
        </w:rPr>
        <w:t>1. Ввести в действие Положение об учете и расследовании микротравм работников (приложение 1).</w:t>
      </w:r>
    </w:p>
    <w:p w:rsidR="003575FA" w:rsidRDefault="003575FA" w:rsidP="003575FA">
      <w:pPr>
        <w:pStyle w:val="17PRIL-txt"/>
        <w:spacing w:line="240" w:lineRule="auto"/>
        <w:ind w:left="0" w:right="0" w:firstLine="510"/>
        <w:rPr>
          <w:rFonts w:ascii="Times New Roman" w:hAnsi="Times New Roman"/>
          <w:color w:val="auto"/>
          <w:sz w:val="28"/>
          <w:szCs w:val="28"/>
        </w:rPr>
      </w:pPr>
      <w:r>
        <w:rPr>
          <w:rFonts w:ascii="Times New Roman" w:hAnsi="Times New Roman"/>
          <w:color w:val="auto"/>
          <w:sz w:val="28"/>
          <w:szCs w:val="28"/>
        </w:rPr>
        <w:t xml:space="preserve">2. Назначить ответственным за проведение расследования микротравм </w:t>
      </w:r>
      <w:r w:rsidR="00DB3554">
        <w:rPr>
          <w:rFonts w:ascii="Times New Roman" w:hAnsi="Times New Roman"/>
          <w:color w:val="auto"/>
          <w:sz w:val="28"/>
          <w:szCs w:val="28"/>
          <w:lang w:val="ru-RU"/>
        </w:rPr>
        <w:t>Мороз Е.В.</w:t>
      </w:r>
      <w:r>
        <w:rPr>
          <w:rFonts w:ascii="Times New Roman" w:hAnsi="Times New Roman"/>
          <w:color w:val="auto"/>
          <w:sz w:val="28"/>
          <w:szCs w:val="28"/>
        </w:rPr>
        <w:t>:</w:t>
      </w:r>
    </w:p>
    <w:p w:rsidR="003575FA" w:rsidRDefault="003575FA" w:rsidP="003575FA">
      <w:pPr>
        <w:pStyle w:val="17PRIL-txt"/>
        <w:spacing w:line="240" w:lineRule="auto"/>
        <w:ind w:left="0" w:right="0" w:firstLine="510"/>
        <w:rPr>
          <w:rFonts w:ascii="Times New Roman" w:hAnsi="Times New Roman"/>
          <w:color w:val="auto"/>
          <w:sz w:val="28"/>
          <w:szCs w:val="28"/>
        </w:rPr>
      </w:pPr>
      <w:r>
        <w:rPr>
          <w:rFonts w:ascii="Times New Roman" w:hAnsi="Times New Roman"/>
          <w:color w:val="auto"/>
          <w:sz w:val="28"/>
          <w:szCs w:val="28"/>
        </w:rPr>
        <w:t>2.1. Проводить расследование микротравмы с определением круга лиц, участвующих в нем.</w:t>
      </w:r>
    </w:p>
    <w:p w:rsidR="003575FA" w:rsidRDefault="003575FA" w:rsidP="003575FA">
      <w:pPr>
        <w:pStyle w:val="17PRIL-txt"/>
        <w:spacing w:line="240" w:lineRule="auto"/>
        <w:ind w:left="0" w:right="0" w:firstLine="510"/>
        <w:rPr>
          <w:rFonts w:ascii="Times New Roman" w:hAnsi="Times New Roman"/>
          <w:color w:val="auto"/>
          <w:sz w:val="28"/>
          <w:szCs w:val="28"/>
        </w:rPr>
      </w:pPr>
      <w:r>
        <w:rPr>
          <w:rFonts w:ascii="Times New Roman" w:hAnsi="Times New Roman"/>
          <w:color w:val="auto"/>
          <w:sz w:val="28"/>
          <w:szCs w:val="28"/>
        </w:rPr>
        <w:t>2.2. Выявлять обстоятельства и причины, приведшие к возникновению микротравмы.</w:t>
      </w:r>
    </w:p>
    <w:p w:rsidR="003575FA" w:rsidRDefault="003575FA" w:rsidP="003575FA">
      <w:pPr>
        <w:pStyle w:val="17PRIL-txt"/>
        <w:spacing w:line="240" w:lineRule="auto"/>
        <w:ind w:left="0" w:right="0" w:firstLine="510"/>
        <w:rPr>
          <w:rFonts w:ascii="Times New Roman" w:hAnsi="Times New Roman"/>
          <w:color w:val="auto"/>
          <w:sz w:val="28"/>
          <w:szCs w:val="28"/>
        </w:rPr>
      </w:pPr>
      <w:r>
        <w:rPr>
          <w:rFonts w:ascii="Times New Roman" w:hAnsi="Times New Roman"/>
          <w:color w:val="auto"/>
          <w:sz w:val="28"/>
          <w:szCs w:val="28"/>
        </w:rPr>
        <w:t>2.3. Разрабатывать мероприятия по устранению причин микротравмы.</w:t>
      </w:r>
    </w:p>
    <w:p w:rsidR="003575FA" w:rsidRDefault="003575FA" w:rsidP="003575FA">
      <w:pPr>
        <w:pStyle w:val="17PRIL-txt"/>
        <w:spacing w:line="240" w:lineRule="auto"/>
        <w:ind w:left="0" w:right="0" w:firstLine="510"/>
        <w:rPr>
          <w:rFonts w:ascii="Times New Roman" w:hAnsi="Times New Roman"/>
          <w:color w:val="auto"/>
          <w:sz w:val="28"/>
          <w:szCs w:val="28"/>
        </w:rPr>
      </w:pPr>
      <w:r>
        <w:rPr>
          <w:rFonts w:ascii="Times New Roman" w:hAnsi="Times New Roman"/>
          <w:color w:val="auto"/>
          <w:sz w:val="28"/>
          <w:szCs w:val="28"/>
        </w:rPr>
        <w:t>2.4. Оформлять Справку о рассмотрении обстоятельств и причин, приведших к возникновению микротравмы, форма которой утверждена в приложении 1 к Положению об учете и расследовании микротравм работников.</w:t>
      </w:r>
    </w:p>
    <w:p w:rsidR="003575FA" w:rsidRDefault="003575FA" w:rsidP="003575FA">
      <w:pPr>
        <w:pStyle w:val="17PRIL-txt"/>
        <w:spacing w:line="240" w:lineRule="auto"/>
        <w:ind w:left="0" w:right="0" w:firstLine="510"/>
        <w:rPr>
          <w:rFonts w:ascii="Times New Roman" w:hAnsi="Times New Roman"/>
          <w:color w:val="auto"/>
          <w:sz w:val="28"/>
          <w:szCs w:val="28"/>
        </w:rPr>
      </w:pPr>
      <w:r>
        <w:rPr>
          <w:rFonts w:ascii="Times New Roman" w:hAnsi="Times New Roman"/>
          <w:color w:val="auto"/>
          <w:sz w:val="28"/>
          <w:szCs w:val="28"/>
        </w:rPr>
        <w:t>2.5. Обеспечивать выполнение требований Положения об учете и расследовании микротравм работников.</w:t>
      </w:r>
    </w:p>
    <w:p w:rsidR="003575FA" w:rsidRDefault="003575FA" w:rsidP="003575FA">
      <w:pPr>
        <w:pStyle w:val="17PRIL-txt"/>
        <w:spacing w:line="240" w:lineRule="auto"/>
        <w:ind w:left="0" w:right="0" w:firstLine="510"/>
        <w:rPr>
          <w:rFonts w:ascii="Times New Roman" w:hAnsi="Times New Roman"/>
          <w:color w:val="auto"/>
          <w:sz w:val="28"/>
          <w:szCs w:val="28"/>
        </w:rPr>
      </w:pPr>
      <w:r>
        <w:rPr>
          <w:rFonts w:ascii="Times New Roman" w:hAnsi="Times New Roman"/>
          <w:color w:val="auto"/>
          <w:sz w:val="28"/>
          <w:szCs w:val="28"/>
        </w:rPr>
        <w:t>2.6. Передавать заполненную Справку о рассмотрении обстоятельств и причин микротравмы и другие материалы расследования в службу охраны труда.</w:t>
      </w:r>
    </w:p>
    <w:p w:rsidR="003575FA" w:rsidRDefault="003575FA" w:rsidP="003575FA">
      <w:pPr>
        <w:pStyle w:val="17PRIL-txt"/>
        <w:spacing w:line="240" w:lineRule="auto"/>
        <w:ind w:left="0" w:right="0" w:firstLine="510"/>
        <w:rPr>
          <w:rFonts w:ascii="Times New Roman" w:hAnsi="Times New Roman"/>
          <w:color w:val="auto"/>
          <w:sz w:val="28"/>
          <w:szCs w:val="28"/>
        </w:rPr>
      </w:pPr>
      <w:r>
        <w:rPr>
          <w:rFonts w:ascii="Times New Roman" w:hAnsi="Times New Roman"/>
          <w:color w:val="auto"/>
          <w:sz w:val="28"/>
          <w:szCs w:val="28"/>
        </w:rPr>
        <w:t>3. Обеспечить учет произошедших микротравм с регистрацией их в журнале учета микротравм, форма которого утверждена в приложении 2 к Положению об учете и расследовании микротравм работников.</w:t>
      </w:r>
    </w:p>
    <w:p w:rsidR="003575FA" w:rsidRDefault="003575FA" w:rsidP="003575FA">
      <w:pPr>
        <w:pStyle w:val="17PRIL-txt"/>
        <w:spacing w:line="240" w:lineRule="auto"/>
        <w:ind w:left="0" w:right="0" w:firstLine="510"/>
        <w:rPr>
          <w:rFonts w:ascii="Times New Roman" w:hAnsi="Times New Roman"/>
          <w:color w:val="auto"/>
          <w:sz w:val="28"/>
          <w:szCs w:val="28"/>
        </w:rPr>
      </w:pPr>
      <w:r>
        <w:rPr>
          <w:rFonts w:ascii="Times New Roman" w:hAnsi="Times New Roman"/>
          <w:color w:val="auto"/>
          <w:sz w:val="28"/>
          <w:szCs w:val="28"/>
        </w:rPr>
        <w:lastRenderedPageBreak/>
        <w:t xml:space="preserve">4. </w:t>
      </w:r>
      <w:r w:rsidR="00DB3554">
        <w:rPr>
          <w:rFonts w:ascii="Times New Roman" w:hAnsi="Times New Roman"/>
          <w:color w:val="auto"/>
          <w:sz w:val="28"/>
          <w:szCs w:val="28"/>
          <w:lang w:val="ru-RU"/>
        </w:rPr>
        <w:t>Старшему инспектору Мороз Е.В.</w:t>
      </w:r>
      <w:r>
        <w:rPr>
          <w:rFonts w:ascii="Times New Roman" w:hAnsi="Times New Roman"/>
          <w:color w:val="auto"/>
          <w:sz w:val="28"/>
          <w:szCs w:val="28"/>
        </w:rPr>
        <w:t xml:space="preserve"> организовать работу по ознакомлению работников с настоящим постановлением.</w:t>
      </w:r>
    </w:p>
    <w:p w:rsidR="003575FA" w:rsidRDefault="003575FA" w:rsidP="003575FA">
      <w:pPr>
        <w:rPr>
          <w:sz w:val="28"/>
          <w:szCs w:val="28"/>
        </w:rPr>
      </w:pPr>
      <w:r>
        <w:rPr>
          <w:sz w:val="28"/>
          <w:szCs w:val="28"/>
        </w:rPr>
        <w:t xml:space="preserve">       5. Установить, что настоящее постановление  вступает в силу с 1 марта 2022 года.</w:t>
      </w:r>
    </w:p>
    <w:p w:rsidR="003575FA" w:rsidRDefault="003575FA" w:rsidP="003575FA">
      <w:pPr>
        <w:rPr>
          <w:sz w:val="28"/>
          <w:szCs w:val="28"/>
        </w:rPr>
      </w:pPr>
      <w:r>
        <w:rPr>
          <w:sz w:val="28"/>
          <w:szCs w:val="28"/>
        </w:rPr>
        <w:t>6. Контроль за исполнением  настоящего постановления оставляю за собой.</w:t>
      </w:r>
    </w:p>
    <w:p w:rsidR="003575FA" w:rsidRDefault="003575FA" w:rsidP="003575FA">
      <w:pPr>
        <w:rPr>
          <w:sz w:val="28"/>
          <w:szCs w:val="28"/>
        </w:rPr>
      </w:pPr>
    </w:p>
    <w:p w:rsidR="003575FA" w:rsidRDefault="003575FA" w:rsidP="003575FA">
      <w:pPr>
        <w:ind w:left="1068"/>
        <w:jc w:val="both"/>
        <w:rPr>
          <w:sz w:val="28"/>
          <w:szCs w:val="28"/>
        </w:rPr>
      </w:pPr>
      <w:r>
        <w:rPr>
          <w:sz w:val="28"/>
          <w:szCs w:val="28"/>
        </w:rPr>
        <w:t xml:space="preserve">                            </w:t>
      </w:r>
    </w:p>
    <w:p w:rsidR="003575FA" w:rsidRDefault="003575FA" w:rsidP="003575FA">
      <w:pPr>
        <w:pStyle w:val="align-right"/>
        <w:rPr>
          <w:rFonts w:ascii="Helvetica" w:hAnsi="Helvetica"/>
          <w:sz w:val="20"/>
          <w:szCs w:val="20"/>
        </w:rPr>
      </w:pPr>
    </w:p>
    <w:p w:rsidR="003575FA" w:rsidRDefault="003575FA" w:rsidP="003575FA">
      <w:pPr>
        <w:pStyle w:val="align-right"/>
        <w:rPr>
          <w:rFonts w:ascii="Helvetica" w:hAnsi="Helvetica"/>
          <w:sz w:val="20"/>
          <w:szCs w:val="20"/>
        </w:rPr>
      </w:pPr>
    </w:p>
    <w:p w:rsidR="003575FA" w:rsidRDefault="003575FA" w:rsidP="003575FA">
      <w:pPr>
        <w:pStyle w:val="align-right"/>
        <w:rPr>
          <w:rFonts w:ascii="Helvetica" w:hAnsi="Helvetica"/>
          <w:sz w:val="20"/>
          <w:szCs w:val="20"/>
        </w:rPr>
      </w:pPr>
    </w:p>
    <w:p w:rsidR="003575FA" w:rsidRDefault="003575FA" w:rsidP="003575FA">
      <w:pPr>
        <w:pStyle w:val="align-right"/>
        <w:rPr>
          <w:rFonts w:ascii="Helvetica" w:hAnsi="Helvetica"/>
          <w:sz w:val="20"/>
          <w:szCs w:val="20"/>
        </w:rPr>
      </w:pPr>
    </w:p>
    <w:p w:rsidR="003575FA" w:rsidRDefault="003575FA" w:rsidP="003575FA">
      <w:pPr>
        <w:pStyle w:val="aa"/>
        <w:rPr>
          <w:sz w:val="28"/>
          <w:szCs w:val="28"/>
        </w:rPr>
      </w:pPr>
      <w:r>
        <w:rPr>
          <w:sz w:val="28"/>
          <w:szCs w:val="28"/>
        </w:rPr>
        <w:t xml:space="preserve">Глава Администрации </w:t>
      </w:r>
    </w:p>
    <w:p w:rsidR="003575FA" w:rsidRDefault="00DB3554" w:rsidP="003575FA">
      <w:pPr>
        <w:pStyle w:val="aa"/>
        <w:rPr>
          <w:sz w:val="28"/>
          <w:szCs w:val="28"/>
        </w:rPr>
      </w:pPr>
      <w:r>
        <w:rPr>
          <w:sz w:val="28"/>
          <w:szCs w:val="28"/>
        </w:rPr>
        <w:t>Саркеловского</w:t>
      </w:r>
      <w:r w:rsidR="003575FA">
        <w:rPr>
          <w:sz w:val="28"/>
          <w:szCs w:val="28"/>
        </w:rPr>
        <w:t xml:space="preserve"> сельского поселения                                    </w:t>
      </w:r>
      <w:r>
        <w:rPr>
          <w:sz w:val="28"/>
          <w:szCs w:val="28"/>
        </w:rPr>
        <w:t>Г.А. Бурняшев</w:t>
      </w:r>
    </w:p>
    <w:p w:rsidR="003575FA" w:rsidRDefault="003575FA" w:rsidP="003575FA">
      <w:pPr>
        <w:pStyle w:val="aa"/>
        <w:jc w:val="right"/>
        <w:rPr>
          <w:sz w:val="28"/>
          <w:szCs w:val="28"/>
        </w:rPr>
      </w:pPr>
    </w:p>
    <w:p w:rsidR="003575FA" w:rsidRDefault="003575FA" w:rsidP="003575FA">
      <w:pPr>
        <w:pStyle w:val="aa"/>
        <w:jc w:val="right"/>
        <w:rPr>
          <w:sz w:val="28"/>
          <w:szCs w:val="28"/>
        </w:rPr>
      </w:pPr>
    </w:p>
    <w:p w:rsidR="003575FA" w:rsidRDefault="003575FA" w:rsidP="003575FA">
      <w:pPr>
        <w:pStyle w:val="align-right"/>
        <w:jc w:val="left"/>
        <w:rPr>
          <w:rFonts w:ascii="Helvetica" w:hAnsi="Helvetica"/>
          <w:sz w:val="20"/>
          <w:szCs w:val="20"/>
        </w:rPr>
      </w:pPr>
    </w:p>
    <w:p w:rsidR="003575FA" w:rsidRDefault="003575FA" w:rsidP="003575FA">
      <w:pPr>
        <w:pStyle w:val="align-right"/>
        <w:jc w:val="left"/>
        <w:rPr>
          <w:rFonts w:ascii="Helvetica" w:hAnsi="Helvetica"/>
          <w:sz w:val="20"/>
          <w:szCs w:val="20"/>
        </w:rPr>
      </w:pPr>
    </w:p>
    <w:p w:rsidR="003575FA" w:rsidRDefault="003575FA" w:rsidP="003575FA">
      <w:pPr>
        <w:pStyle w:val="align-right"/>
        <w:jc w:val="left"/>
        <w:rPr>
          <w:rFonts w:ascii="Helvetica" w:hAnsi="Helvetica"/>
          <w:sz w:val="20"/>
          <w:szCs w:val="20"/>
        </w:rPr>
      </w:pPr>
    </w:p>
    <w:p w:rsidR="003575FA" w:rsidRDefault="003575FA" w:rsidP="003575FA">
      <w:pPr>
        <w:pStyle w:val="align-right"/>
        <w:jc w:val="left"/>
        <w:rPr>
          <w:rFonts w:ascii="Helvetica" w:hAnsi="Helvetica"/>
          <w:sz w:val="20"/>
          <w:szCs w:val="20"/>
        </w:rPr>
      </w:pPr>
    </w:p>
    <w:p w:rsidR="003575FA" w:rsidRDefault="003575FA" w:rsidP="003575FA">
      <w:pPr>
        <w:pStyle w:val="align-right"/>
        <w:jc w:val="left"/>
        <w:rPr>
          <w:rFonts w:ascii="Helvetica" w:hAnsi="Helvetica"/>
          <w:sz w:val="20"/>
          <w:szCs w:val="20"/>
        </w:rPr>
      </w:pPr>
    </w:p>
    <w:p w:rsidR="003575FA" w:rsidRDefault="003575FA" w:rsidP="003575FA">
      <w:pPr>
        <w:pStyle w:val="align-right"/>
        <w:jc w:val="left"/>
        <w:rPr>
          <w:rFonts w:ascii="Helvetica" w:hAnsi="Helvetica"/>
          <w:sz w:val="20"/>
          <w:szCs w:val="20"/>
        </w:rPr>
      </w:pPr>
    </w:p>
    <w:p w:rsidR="003575FA" w:rsidRDefault="003575FA" w:rsidP="003575FA">
      <w:pPr>
        <w:pStyle w:val="align-right"/>
        <w:jc w:val="left"/>
        <w:rPr>
          <w:rFonts w:ascii="Helvetica" w:hAnsi="Helvetica"/>
          <w:sz w:val="20"/>
          <w:szCs w:val="20"/>
        </w:rPr>
      </w:pPr>
    </w:p>
    <w:p w:rsidR="003575FA" w:rsidRDefault="003575FA" w:rsidP="003575FA">
      <w:pPr>
        <w:pStyle w:val="align-right"/>
        <w:jc w:val="left"/>
        <w:rPr>
          <w:rFonts w:ascii="Helvetica" w:hAnsi="Helvetica"/>
          <w:sz w:val="20"/>
          <w:szCs w:val="20"/>
        </w:rPr>
      </w:pPr>
    </w:p>
    <w:p w:rsidR="003575FA" w:rsidRDefault="003575FA" w:rsidP="003575FA">
      <w:pPr>
        <w:pStyle w:val="align-right"/>
        <w:jc w:val="left"/>
        <w:rPr>
          <w:rFonts w:ascii="Helvetica" w:hAnsi="Helvetica"/>
          <w:sz w:val="20"/>
          <w:szCs w:val="20"/>
        </w:rPr>
      </w:pPr>
    </w:p>
    <w:p w:rsidR="003575FA" w:rsidRDefault="003575FA" w:rsidP="003575FA">
      <w:pPr>
        <w:pStyle w:val="align-right"/>
        <w:jc w:val="left"/>
        <w:rPr>
          <w:rFonts w:ascii="Helvetica" w:hAnsi="Helvetica"/>
          <w:sz w:val="20"/>
          <w:szCs w:val="20"/>
        </w:rPr>
      </w:pPr>
    </w:p>
    <w:p w:rsidR="003575FA" w:rsidRDefault="003575FA" w:rsidP="003575FA">
      <w:pPr>
        <w:pStyle w:val="align-right"/>
        <w:jc w:val="left"/>
        <w:rPr>
          <w:rFonts w:ascii="Helvetica" w:hAnsi="Helvetica"/>
          <w:sz w:val="20"/>
          <w:szCs w:val="20"/>
        </w:rPr>
      </w:pPr>
    </w:p>
    <w:p w:rsidR="003575FA" w:rsidRDefault="003575FA" w:rsidP="003575FA">
      <w:pPr>
        <w:pStyle w:val="align-right"/>
        <w:jc w:val="left"/>
        <w:rPr>
          <w:rFonts w:ascii="Helvetica" w:hAnsi="Helvetica"/>
          <w:sz w:val="20"/>
          <w:szCs w:val="20"/>
        </w:rPr>
      </w:pPr>
    </w:p>
    <w:p w:rsidR="003575FA" w:rsidRDefault="003575FA" w:rsidP="003575FA">
      <w:pPr>
        <w:pStyle w:val="align-right"/>
        <w:jc w:val="left"/>
        <w:rPr>
          <w:rFonts w:ascii="Helvetica" w:hAnsi="Helvetica"/>
          <w:sz w:val="20"/>
          <w:szCs w:val="20"/>
        </w:rPr>
      </w:pPr>
    </w:p>
    <w:p w:rsidR="003575FA" w:rsidRDefault="003575FA" w:rsidP="003575FA">
      <w:pPr>
        <w:pStyle w:val="align-right"/>
        <w:jc w:val="left"/>
        <w:rPr>
          <w:rFonts w:ascii="Helvetica" w:hAnsi="Helvetica"/>
          <w:sz w:val="20"/>
          <w:szCs w:val="20"/>
        </w:rPr>
      </w:pPr>
    </w:p>
    <w:p w:rsidR="003575FA" w:rsidRDefault="003575FA" w:rsidP="003575FA">
      <w:pPr>
        <w:pStyle w:val="align-right"/>
        <w:jc w:val="left"/>
        <w:rPr>
          <w:rFonts w:ascii="Helvetica" w:hAnsi="Helvetica"/>
          <w:sz w:val="20"/>
          <w:szCs w:val="20"/>
        </w:rPr>
      </w:pPr>
    </w:p>
    <w:p w:rsidR="003575FA" w:rsidRDefault="003575FA" w:rsidP="003575FA">
      <w:pPr>
        <w:pStyle w:val="align-right"/>
        <w:jc w:val="left"/>
        <w:rPr>
          <w:rFonts w:ascii="Helvetica" w:hAnsi="Helvetica"/>
          <w:sz w:val="20"/>
          <w:szCs w:val="20"/>
        </w:rPr>
      </w:pPr>
    </w:p>
    <w:p w:rsidR="003575FA" w:rsidRDefault="003575FA" w:rsidP="003575FA">
      <w:pPr>
        <w:pStyle w:val="align-right"/>
        <w:jc w:val="left"/>
        <w:rPr>
          <w:rFonts w:ascii="Helvetica" w:hAnsi="Helvetica"/>
          <w:sz w:val="20"/>
          <w:szCs w:val="20"/>
        </w:rPr>
      </w:pPr>
    </w:p>
    <w:p w:rsidR="003575FA" w:rsidRDefault="003575FA" w:rsidP="003575FA">
      <w:pPr>
        <w:pStyle w:val="align-right"/>
        <w:jc w:val="left"/>
        <w:rPr>
          <w:rFonts w:ascii="Helvetica" w:hAnsi="Helvetica"/>
          <w:sz w:val="20"/>
          <w:szCs w:val="20"/>
        </w:rPr>
      </w:pPr>
    </w:p>
    <w:p w:rsidR="003575FA" w:rsidRDefault="003575FA" w:rsidP="003575FA">
      <w:pPr>
        <w:jc w:val="both"/>
        <w:rPr>
          <w:sz w:val="28"/>
          <w:szCs w:val="28"/>
        </w:rPr>
      </w:pPr>
      <w:r>
        <w:rPr>
          <w:sz w:val="28"/>
          <w:szCs w:val="28"/>
        </w:rPr>
        <w:t xml:space="preserve">                                                                                      </w:t>
      </w:r>
    </w:p>
    <w:p w:rsidR="003575FA" w:rsidRDefault="003575FA" w:rsidP="003575FA">
      <w:pPr>
        <w:jc w:val="both"/>
        <w:rPr>
          <w:sz w:val="28"/>
          <w:szCs w:val="28"/>
        </w:rPr>
      </w:pPr>
    </w:p>
    <w:p w:rsidR="003575FA" w:rsidRDefault="003575FA" w:rsidP="003575FA">
      <w:pPr>
        <w:jc w:val="both"/>
        <w:rPr>
          <w:sz w:val="28"/>
          <w:szCs w:val="28"/>
        </w:rPr>
      </w:pPr>
    </w:p>
    <w:p w:rsidR="003575FA" w:rsidRDefault="003575FA" w:rsidP="00DB3554">
      <w:pPr>
        <w:jc w:val="right"/>
        <w:rPr>
          <w:sz w:val="28"/>
          <w:szCs w:val="28"/>
        </w:rPr>
      </w:pPr>
      <w:r>
        <w:rPr>
          <w:sz w:val="28"/>
          <w:szCs w:val="28"/>
        </w:rPr>
        <w:lastRenderedPageBreak/>
        <w:t xml:space="preserve"> Приложение № 1</w:t>
      </w:r>
    </w:p>
    <w:p w:rsidR="003575FA" w:rsidRDefault="003575FA" w:rsidP="00DB3554">
      <w:pPr>
        <w:ind w:left="708"/>
        <w:jc w:val="right"/>
        <w:rPr>
          <w:sz w:val="28"/>
          <w:szCs w:val="28"/>
        </w:rPr>
      </w:pPr>
      <w:r>
        <w:rPr>
          <w:sz w:val="28"/>
          <w:szCs w:val="28"/>
        </w:rPr>
        <w:t xml:space="preserve">                                                                            к проекту постановления </w:t>
      </w:r>
    </w:p>
    <w:p w:rsidR="003575FA" w:rsidRDefault="003575FA" w:rsidP="003575FA">
      <w:pPr>
        <w:ind w:left="708"/>
        <w:jc w:val="both"/>
        <w:rPr>
          <w:sz w:val="28"/>
          <w:szCs w:val="28"/>
        </w:rPr>
      </w:pPr>
    </w:p>
    <w:p w:rsidR="003575FA" w:rsidRDefault="003575FA" w:rsidP="003575FA">
      <w:pPr>
        <w:ind w:left="708"/>
        <w:jc w:val="both"/>
        <w:rPr>
          <w:sz w:val="28"/>
          <w:szCs w:val="28"/>
        </w:rPr>
      </w:pPr>
    </w:p>
    <w:p w:rsidR="003575FA" w:rsidRDefault="003575FA" w:rsidP="003575FA">
      <w:pPr>
        <w:ind w:left="708"/>
        <w:jc w:val="both"/>
        <w:rPr>
          <w:sz w:val="28"/>
          <w:szCs w:val="28"/>
        </w:rPr>
      </w:pPr>
    </w:p>
    <w:p w:rsidR="003575FA" w:rsidRDefault="003575FA" w:rsidP="003575FA">
      <w:pPr>
        <w:pStyle w:val="17PRIL-header-1"/>
        <w:spacing w:before="0" w:after="0" w:line="240" w:lineRule="auto"/>
        <w:ind w:left="0" w:right="0"/>
        <w:rPr>
          <w:rFonts w:ascii="Times New Roman" w:hAnsi="Times New Roman"/>
          <w:b/>
          <w:color w:val="auto"/>
          <w:spacing w:val="0"/>
          <w:sz w:val="28"/>
          <w:szCs w:val="28"/>
        </w:rPr>
      </w:pPr>
      <w:r>
        <w:rPr>
          <w:rFonts w:ascii="Times New Roman" w:hAnsi="Times New Roman"/>
          <w:b/>
          <w:color w:val="auto"/>
          <w:spacing w:val="0"/>
          <w:sz w:val="28"/>
          <w:szCs w:val="28"/>
        </w:rPr>
        <w:t>Положение</w:t>
      </w:r>
      <w:r>
        <w:rPr>
          <w:rFonts w:ascii="Times New Roman" w:hAnsi="Times New Roman"/>
          <w:b/>
          <w:color w:val="auto"/>
          <w:spacing w:val="0"/>
          <w:sz w:val="28"/>
          <w:szCs w:val="28"/>
        </w:rPr>
        <w:br/>
        <w:t>об учете и расследовании микротравм</w:t>
      </w:r>
    </w:p>
    <w:p w:rsidR="003575FA" w:rsidRDefault="003575FA" w:rsidP="003575FA">
      <w:pPr>
        <w:pStyle w:val="17PRIL-header-2"/>
        <w:spacing w:before="0" w:after="0" w:line="240" w:lineRule="auto"/>
        <w:ind w:left="0" w:right="0"/>
        <w:jc w:val="both"/>
        <w:rPr>
          <w:rFonts w:ascii="Times New Roman" w:hAnsi="Times New Roman"/>
          <w:b/>
          <w:color w:val="auto"/>
        </w:rPr>
      </w:pPr>
    </w:p>
    <w:p w:rsidR="003575FA" w:rsidRDefault="003575FA" w:rsidP="003575FA">
      <w:pPr>
        <w:pStyle w:val="17PRIL-header-2"/>
        <w:spacing w:before="0" w:after="0" w:line="240" w:lineRule="auto"/>
        <w:ind w:left="0" w:right="0"/>
        <w:jc w:val="both"/>
        <w:rPr>
          <w:rFonts w:ascii="Times New Roman" w:hAnsi="Times New Roman"/>
          <w:b/>
          <w:color w:val="auto"/>
        </w:rPr>
      </w:pPr>
    </w:p>
    <w:p w:rsidR="003575FA" w:rsidRDefault="003575FA" w:rsidP="003575FA">
      <w:pPr>
        <w:pStyle w:val="17PRIL-header-2"/>
        <w:spacing w:before="0" w:after="0" w:line="240" w:lineRule="auto"/>
        <w:ind w:left="0" w:right="0"/>
        <w:rPr>
          <w:rFonts w:ascii="Times New Roman" w:hAnsi="Times New Roman"/>
          <w:b/>
          <w:color w:val="auto"/>
          <w:sz w:val="28"/>
          <w:szCs w:val="28"/>
        </w:rPr>
      </w:pPr>
      <w:r>
        <w:rPr>
          <w:rFonts w:ascii="Times New Roman" w:hAnsi="Times New Roman"/>
          <w:b/>
          <w:color w:val="auto"/>
        </w:rPr>
        <w:t>1</w:t>
      </w:r>
      <w:r>
        <w:rPr>
          <w:rFonts w:ascii="Times New Roman" w:hAnsi="Times New Roman"/>
          <w:b/>
          <w:color w:val="auto"/>
          <w:sz w:val="28"/>
          <w:szCs w:val="28"/>
        </w:rPr>
        <w:t>. Общие положения</w:t>
      </w:r>
    </w:p>
    <w:p w:rsidR="003575FA" w:rsidRDefault="003575FA" w:rsidP="003575FA">
      <w:pPr>
        <w:pStyle w:val="17PRIL-txt"/>
        <w:spacing w:line="240" w:lineRule="auto"/>
        <w:ind w:left="0" w:right="0" w:firstLine="510"/>
        <w:rPr>
          <w:rFonts w:ascii="Times New Roman" w:hAnsi="Times New Roman"/>
          <w:b/>
          <w:color w:val="auto"/>
          <w:sz w:val="28"/>
          <w:szCs w:val="28"/>
        </w:rPr>
      </w:pPr>
    </w:p>
    <w:p w:rsidR="003575FA" w:rsidRDefault="003575FA" w:rsidP="003575FA">
      <w:pPr>
        <w:pStyle w:val="17PRIL-txt"/>
        <w:spacing w:line="240" w:lineRule="auto"/>
        <w:ind w:left="0" w:right="0" w:firstLine="510"/>
        <w:rPr>
          <w:rFonts w:ascii="Times New Roman" w:hAnsi="Times New Roman"/>
          <w:color w:val="auto"/>
          <w:sz w:val="28"/>
          <w:szCs w:val="28"/>
        </w:rPr>
      </w:pPr>
      <w:r>
        <w:rPr>
          <w:rFonts w:ascii="Times New Roman" w:hAnsi="Times New Roman"/>
          <w:color w:val="auto"/>
          <w:sz w:val="28"/>
          <w:szCs w:val="28"/>
        </w:rPr>
        <w:t>В Положении об учете и расследовании микротравм, полученных работниками в процессе производственной деятельности (далее – Положение), реализованы требования статей X раздела Трудового кодекса (далее – ТК РФ). Положение определяет процедуры регистрации, информирования, расследования и учета микротравм, произошедших с работниками организации. Положение также разъясняет действия работников в случаях возникновения микротравм.</w:t>
      </w:r>
    </w:p>
    <w:p w:rsidR="003575FA" w:rsidRDefault="003575FA" w:rsidP="003575FA">
      <w:pPr>
        <w:pStyle w:val="17PRIL-header-2"/>
        <w:spacing w:before="0" w:after="0" w:line="240" w:lineRule="auto"/>
        <w:ind w:left="0" w:right="0"/>
        <w:jc w:val="both"/>
        <w:rPr>
          <w:rFonts w:ascii="Times New Roman" w:hAnsi="Times New Roman"/>
          <w:color w:val="auto"/>
          <w:sz w:val="28"/>
          <w:szCs w:val="28"/>
        </w:rPr>
      </w:pPr>
    </w:p>
    <w:p w:rsidR="003575FA" w:rsidRDefault="003575FA" w:rsidP="003575FA">
      <w:pPr>
        <w:pStyle w:val="17PRIL-header-2"/>
        <w:spacing w:before="0" w:after="0" w:line="240" w:lineRule="auto"/>
        <w:ind w:left="0" w:right="0"/>
        <w:jc w:val="both"/>
        <w:rPr>
          <w:rFonts w:ascii="Times New Roman" w:hAnsi="Times New Roman"/>
          <w:color w:val="auto"/>
          <w:sz w:val="28"/>
          <w:szCs w:val="28"/>
        </w:rPr>
      </w:pPr>
    </w:p>
    <w:p w:rsidR="003575FA" w:rsidRDefault="003575FA" w:rsidP="003575FA">
      <w:pPr>
        <w:pStyle w:val="17PRIL-header-2"/>
        <w:spacing w:before="0" w:after="0" w:line="240" w:lineRule="auto"/>
        <w:ind w:left="0" w:right="0"/>
        <w:rPr>
          <w:rFonts w:ascii="Times New Roman" w:hAnsi="Times New Roman"/>
          <w:b/>
          <w:color w:val="auto"/>
          <w:sz w:val="28"/>
          <w:szCs w:val="28"/>
        </w:rPr>
      </w:pPr>
      <w:r>
        <w:rPr>
          <w:rFonts w:ascii="Times New Roman" w:hAnsi="Times New Roman"/>
          <w:b/>
          <w:color w:val="auto"/>
          <w:sz w:val="28"/>
          <w:szCs w:val="28"/>
        </w:rPr>
        <w:t>2. Термины и определения</w:t>
      </w:r>
    </w:p>
    <w:p w:rsidR="003575FA" w:rsidRDefault="003575FA" w:rsidP="003575FA">
      <w:pPr>
        <w:pStyle w:val="17PRIL-txt"/>
        <w:spacing w:line="240" w:lineRule="auto"/>
        <w:ind w:left="0" w:right="0" w:firstLine="510"/>
        <w:rPr>
          <w:rStyle w:val="Bold"/>
          <w:rFonts w:ascii="Times New Roman" w:hAnsi="Times New Roman"/>
          <w:bCs/>
          <w:color w:val="auto"/>
          <w:sz w:val="28"/>
          <w:szCs w:val="28"/>
        </w:rPr>
      </w:pPr>
    </w:p>
    <w:p w:rsidR="003575FA" w:rsidRDefault="003575FA" w:rsidP="003575FA">
      <w:pPr>
        <w:pStyle w:val="17PRIL-txt"/>
        <w:spacing w:line="240" w:lineRule="auto"/>
        <w:ind w:left="0" w:right="0" w:firstLine="510"/>
        <w:rPr>
          <w:rFonts w:ascii="Times New Roman" w:hAnsi="Times New Roman"/>
          <w:color w:val="auto"/>
          <w:sz w:val="28"/>
          <w:szCs w:val="28"/>
        </w:rPr>
      </w:pPr>
      <w:r>
        <w:rPr>
          <w:rStyle w:val="Bold"/>
          <w:rFonts w:ascii="Times New Roman" w:hAnsi="Times New Roman"/>
          <w:bCs/>
          <w:color w:val="auto"/>
          <w:sz w:val="28"/>
          <w:szCs w:val="28"/>
        </w:rPr>
        <w:t>Аварийная ситуация</w:t>
      </w:r>
      <w:r>
        <w:rPr>
          <w:rFonts w:ascii="Times New Roman" w:hAnsi="Times New Roman"/>
          <w:color w:val="auto"/>
          <w:sz w:val="28"/>
          <w:szCs w:val="28"/>
        </w:rPr>
        <w:t xml:space="preserve"> – ситуация, характеризующаяся вероятностью возникновения аварии с возможностью дальнейшего ее развития.</w:t>
      </w:r>
    </w:p>
    <w:p w:rsidR="003575FA" w:rsidRDefault="003575FA" w:rsidP="003575FA">
      <w:pPr>
        <w:pStyle w:val="17PRIL-txt"/>
        <w:spacing w:line="240" w:lineRule="auto"/>
        <w:ind w:left="0" w:right="0" w:firstLine="510"/>
        <w:rPr>
          <w:rFonts w:ascii="Times New Roman" w:hAnsi="Times New Roman"/>
          <w:color w:val="auto"/>
          <w:sz w:val="28"/>
          <w:szCs w:val="28"/>
        </w:rPr>
      </w:pPr>
      <w:r>
        <w:rPr>
          <w:rStyle w:val="Bold"/>
          <w:rFonts w:ascii="Times New Roman" w:hAnsi="Times New Roman"/>
          <w:bCs/>
          <w:color w:val="auto"/>
          <w:sz w:val="28"/>
          <w:szCs w:val="28"/>
        </w:rPr>
        <w:t>Безопасные условия труда</w:t>
      </w:r>
      <w:r>
        <w:rPr>
          <w:rFonts w:ascii="Times New Roman" w:hAnsi="Times New Roman"/>
          <w:color w:val="auto"/>
          <w:sz w:val="28"/>
          <w:szCs w:val="28"/>
        </w:rPr>
        <w:t xml:space="preserve">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3575FA" w:rsidRDefault="003575FA" w:rsidP="003575FA">
      <w:pPr>
        <w:pStyle w:val="17PRIL-txt"/>
        <w:spacing w:line="240" w:lineRule="auto"/>
        <w:ind w:left="0" w:right="0" w:firstLine="510"/>
        <w:rPr>
          <w:rFonts w:ascii="Times New Roman" w:hAnsi="Times New Roman"/>
          <w:color w:val="auto"/>
          <w:sz w:val="28"/>
          <w:szCs w:val="28"/>
        </w:rPr>
      </w:pPr>
      <w:r>
        <w:rPr>
          <w:rStyle w:val="Bold"/>
          <w:rFonts w:ascii="Times New Roman" w:hAnsi="Times New Roman"/>
          <w:bCs/>
          <w:color w:val="auto"/>
          <w:sz w:val="28"/>
          <w:szCs w:val="28"/>
        </w:rPr>
        <w:t>Вредный производственный фактор</w:t>
      </w:r>
      <w:r>
        <w:rPr>
          <w:rFonts w:ascii="Times New Roman" w:hAnsi="Times New Roman"/>
          <w:color w:val="auto"/>
          <w:sz w:val="28"/>
          <w:szCs w:val="28"/>
        </w:rPr>
        <w:t xml:space="preserve"> – производственный фактор, воздействие которого на работника может привести к его заболеванию.</w:t>
      </w:r>
    </w:p>
    <w:p w:rsidR="003575FA" w:rsidRDefault="003575FA" w:rsidP="003575FA">
      <w:pPr>
        <w:pStyle w:val="17PRIL-txt"/>
        <w:spacing w:line="240" w:lineRule="auto"/>
        <w:ind w:left="0" w:right="0" w:firstLine="510"/>
        <w:rPr>
          <w:rFonts w:ascii="Times New Roman" w:hAnsi="Times New Roman"/>
          <w:color w:val="auto"/>
          <w:sz w:val="28"/>
          <w:szCs w:val="28"/>
        </w:rPr>
      </w:pPr>
      <w:r>
        <w:rPr>
          <w:rStyle w:val="Bold"/>
          <w:rFonts w:ascii="Times New Roman" w:hAnsi="Times New Roman"/>
          <w:bCs/>
          <w:color w:val="auto"/>
          <w:sz w:val="28"/>
          <w:szCs w:val="28"/>
        </w:rPr>
        <w:t>Микротравма</w:t>
      </w:r>
      <w:r>
        <w:rPr>
          <w:rFonts w:ascii="Times New Roman" w:hAnsi="Times New Roman"/>
          <w:color w:val="auto"/>
          <w:sz w:val="28"/>
          <w:szCs w:val="28"/>
        </w:rPr>
        <w:t xml:space="preserve"> – незначительное повреждение тканей организма работника (укол, порез, ссадина и др.), вызванное внешним воздействием опасного производственного фактора, которое не повлекло за собой временную утрату трудоспособности работника и необходимость его перевода на другую работу.</w:t>
      </w:r>
    </w:p>
    <w:p w:rsidR="003575FA" w:rsidRDefault="003575FA" w:rsidP="003575FA">
      <w:pPr>
        <w:pStyle w:val="17PRIL-txt"/>
        <w:spacing w:line="240" w:lineRule="auto"/>
        <w:ind w:left="0" w:right="0" w:firstLine="510"/>
        <w:rPr>
          <w:rFonts w:ascii="Times New Roman" w:hAnsi="Times New Roman"/>
          <w:color w:val="auto"/>
          <w:sz w:val="28"/>
          <w:szCs w:val="28"/>
        </w:rPr>
      </w:pPr>
      <w:r>
        <w:rPr>
          <w:rStyle w:val="Bold"/>
          <w:rFonts w:ascii="Times New Roman" w:hAnsi="Times New Roman"/>
          <w:bCs/>
          <w:color w:val="auto"/>
          <w:sz w:val="28"/>
          <w:szCs w:val="28"/>
        </w:rPr>
        <w:t>Опасность</w:t>
      </w:r>
      <w:r>
        <w:rPr>
          <w:rFonts w:ascii="Times New Roman" w:hAnsi="Times New Roman"/>
          <w:color w:val="auto"/>
          <w:sz w:val="28"/>
          <w:szCs w:val="28"/>
        </w:rPr>
        <w:t xml:space="preserve"> – фактор среды и трудового процесса, который может быть причиной травмы, острого заболевания или внезапного резкого ухудшения здоровья.</w:t>
      </w:r>
    </w:p>
    <w:p w:rsidR="003575FA" w:rsidRDefault="003575FA" w:rsidP="003575FA">
      <w:pPr>
        <w:pStyle w:val="17PRIL-txt"/>
        <w:spacing w:line="240" w:lineRule="auto"/>
        <w:ind w:left="0" w:right="0" w:firstLine="510"/>
        <w:rPr>
          <w:rFonts w:ascii="Times New Roman" w:hAnsi="Times New Roman"/>
          <w:color w:val="auto"/>
          <w:sz w:val="28"/>
          <w:szCs w:val="28"/>
        </w:rPr>
      </w:pPr>
      <w:r>
        <w:rPr>
          <w:rStyle w:val="Bold"/>
          <w:rFonts w:ascii="Times New Roman" w:hAnsi="Times New Roman"/>
          <w:bCs/>
          <w:color w:val="auto"/>
          <w:sz w:val="28"/>
          <w:szCs w:val="28"/>
        </w:rPr>
        <w:t>Опасный производственный фактор</w:t>
      </w:r>
      <w:r>
        <w:rPr>
          <w:rFonts w:ascii="Times New Roman" w:hAnsi="Times New Roman"/>
          <w:color w:val="auto"/>
          <w:sz w:val="28"/>
          <w:szCs w:val="28"/>
        </w:rPr>
        <w:t xml:space="preserve"> – производственный фактор, воздействие которого на работника может привести к его травме.</w:t>
      </w:r>
    </w:p>
    <w:p w:rsidR="003575FA" w:rsidRDefault="003575FA" w:rsidP="003575FA">
      <w:pPr>
        <w:pStyle w:val="17PRIL-txt"/>
        <w:spacing w:line="240" w:lineRule="auto"/>
        <w:ind w:left="0" w:right="0" w:firstLine="510"/>
        <w:rPr>
          <w:rFonts w:ascii="Times New Roman" w:hAnsi="Times New Roman"/>
          <w:color w:val="auto"/>
          <w:sz w:val="28"/>
          <w:szCs w:val="28"/>
        </w:rPr>
      </w:pPr>
      <w:r>
        <w:rPr>
          <w:rStyle w:val="Bold"/>
          <w:rFonts w:ascii="Times New Roman" w:hAnsi="Times New Roman"/>
          <w:bCs/>
          <w:color w:val="auto"/>
          <w:sz w:val="28"/>
          <w:szCs w:val="28"/>
        </w:rPr>
        <w:t>Производственное подразделение</w:t>
      </w:r>
      <w:r>
        <w:rPr>
          <w:rFonts w:ascii="Times New Roman" w:hAnsi="Times New Roman"/>
          <w:color w:val="auto"/>
          <w:sz w:val="28"/>
          <w:szCs w:val="28"/>
        </w:rPr>
        <w:t xml:space="preserve"> – цех, участок, отдел, лаборатория, склад и другие подразделения.</w:t>
      </w:r>
    </w:p>
    <w:p w:rsidR="003575FA" w:rsidRDefault="003575FA" w:rsidP="003575FA">
      <w:pPr>
        <w:pStyle w:val="17PRIL-txt"/>
        <w:spacing w:line="240" w:lineRule="auto"/>
        <w:ind w:left="0" w:right="0" w:firstLine="510"/>
        <w:rPr>
          <w:rFonts w:ascii="Times New Roman" w:hAnsi="Times New Roman"/>
          <w:color w:val="auto"/>
          <w:sz w:val="28"/>
          <w:szCs w:val="28"/>
        </w:rPr>
      </w:pPr>
      <w:r>
        <w:rPr>
          <w:rStyle w:val="Bold"/>
          <w:rFonts w:ascii="Times New Roman" w:hAnsi="Times New Roman"/>
          <w:bCs/>
          <w:color w:val="auto"/>
          <w:sz w:val="28"/>
          <w:szCs w:val="28"/>
        </w:rPr>
        <w:t>Профессиональный риск</w:t>
      </w:r>
      <w:r>
        <w:rPr>
          <w:rFonts w:ascii="Times New Roman" w:hAnsi="Times New Roman"/>
          <w:color w:val="auto"/>
          <w:sz w:val="28"/>
          <w:szCs w:val="28"/>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ТК РФ.</w:t>
      </w:r>
    </w:p>
    <w:p w:rsidR="003575FA" w:rsidRDefault="003575FA" w:rsidP="003575FA">
      <w:pPr>
        <w:pStyle w:val="17PRIL-txt"/>
        <w:spacing w:line="240" w:lineRule="auto"/>
        <w:ind w:left="0" w:right="0" w:firstLine="510"/>
        <w:rPr>
          <w:rFonts w:ascii="Times New Roman" w:hAnsi="Times New Roman"/>
          <w:color w:val="auto"/>
          <w:sz w:val="28"/>
          <w:szCs w:val="28"/>
        </w:rPr>
      </w:pPr>
      <w:r>
        <w:rPr>
          <w:rStyle w:val="Bold"/>
          <w:rFonts w:ascii="Times New Roman" w:hAnsi="Times New Roman"/>
          <w:bCs/>
          <w:color w:val="auto"/>
          <w:sz w:val="28"/>
          <w:szCs w:val="28"/>
        </w:rPr>
        <w:lastRenderedPageBreak/>
        <w:t xml:space="preserve">Рабочее место </w:t>
      </w:r>
      <w:r>
        <w:rPr>
          <w:rFonts w:ascii="Times New Roman" w:hAnsi="Times New Roman"/>
          <w:color w:val="auto"/>
          <w:sz w:val="28"/>
          <w:szCs w:val="28"/>
        </w:rPr>
        <w:t>–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3575FA" w:rsidRDefault="003575FA" w:rsidP="003575FA">
      <w:pPr>
        <w:pStyle w:val="17PRIL-txt"/>
        <w:spacing w:line="240" w:lineRule="auto"/>
        <w:ind w:left="0" w:right="0" w:firstLine="510"/>
        <w:rPr>
          <w:rFonts w:ascii="Times New Roman" w:hAnsi="Times New Roman"/>
          <w:color w:val="auto"/>
          <w:sz w:val="28"/>
          <w:szCs w:val="28"/>
        </w:rPr>
      </w:pPr>
      <w:r>
        <w:rPr>
          <w:rStyle w:val="Bold"/>
          <w:rFonts w:ascii="Times New Roman" w:hAnsi="Times New Roman"/>
          <w:bCs/>
          <w:color w:val="auto"/>
          <w:sz w:val="28"/>
          <w:szCs w:val="28"/>
        </w:rPr>
        <w:t>Требования охраны труда</w:t>
      </w:r>
      <w:r>
        <w:rPr>
          <w:rFonts w:ascii="Times New Roman" w:hAnsi="Times New Roman"/>
          <w:color w:val="auto"/>
          <w:sz w:val="28"/>
          <w:szCs w:val="28"/>
        </w:rP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3575FA" w:rsidRDefault="003575FA" w:rsidP="003575FA">
      <w:pPr>
        <w:pStyle w:val="17PRIL-txt"/>
        <w:spacing w:line="240" w:lineRule="auto"/>
        <w:ind w:left="0" w:right="0" w:firstLine="510"/>
        <w:rPr>
          <w:rFonts w:ascii="Times New Roman" w:hAnsi="Times New Roman"/>
          <w:color w:val="auto"/>
          <w:sz w:val="28"/>
          <w:szCs w:val="28"/>
        </w:rPr>
      </w:pPr>
      <w:r>
        <w:rPr>
          <w:rStyle w:val="Bold"/>
          <w:rFonts w:ascii="Times New Roman" w:hAnsi="Times New Roman"/>
          <w:bCs/>
          <w:color w:val="auto"/>
          <w:sz w:val="28"/>
          <w:szCs w:val="28"/>
        </w:rPr>
        <w:t>Управление профессиональными рисками</w:t>
      </w:r>
      <w:r>
        <w:rPr>
          <w:rFonts w:ascii="Times New Roman" w:hAnsi="Times New Roman"/>
          <w:color w:val="auto"/>
          <w:sz w:val="28"/>
          <w:szCs w:val="28"/>
        </w:rPr>
        <w:t xml:space="preserve"> – комплекс взаимосвязанных мероприятий, включающих в себя меры по выявлению, оценке и снижению уровней профессиональных рисков.</w:t>
      </w:r>
    </w:p>
    <w:p w:rsidR="003575FA" w:rsidRDefault="003575FA" w:rsidP="003575FA">
      <w:pPr>
        <w:pStyle w:val="aa"/>
        <w:rPr>
          <w:bCs/>
          <w:color w:val="252525"/>
          <w:spacing w:val="-2"/>
          <w:sz w:val="28"/>
          <w:szCs w:val="28"/>
        </w:rPr>
      </w:pPr>
      <w:r>
        <w:rPr>
          <w:b/>
          <w:bCs/>
          <w:sz w:val="28"/>
          <w:szCs w:val="28"/>
        </w:rPr>
        <w:t>2. Общие сведения о возникновении опасности и аварийных ситуаций в организации</w:t>
      </w:r>
    </w:p>
    <w:p w:rsidR="003575FA" w:rsidRDefault="003575FA" w:rsidP="003575FA">
      <w:pPr>
        <w:jc w:val="both"/>
        <w:rPr>
          <w:color w:val="000000"/>
          <w:sz w:val="28"/>
          <w:szCs w:val="28"/>
        </w:rPr>
      </w:pPr>
      <w:r>
        <w:rPr>
          <w:color w:val="000000"/>
          <w:sz w:val="28"/>
          <w:szCs w:val="28"/>
        </w:rPr>
        <w:t>2.1. Любая микротравма является следствием предшествующих нарушений требований охраны труда,  аварийной ситуации, которые могут привести к более тяжелым последствиям, в первую очередь на рабочих местах, находящихся в зонах повышенной опасности. Обязанность руководителей  – принять незамедлительные меры по выявлению нарушений, анализу их причин с последующим исключением. Положение разъясняет действия работников в случаях возникновения микротравм, порядка их расследования, учета и анализа.</w:t>
      </w:r>
    </w:p>
    <w:p w:rsidR="003575FA" w:rsidRDefault="003575FA" w:rsidP="003575FA">
      <w:pPr>
        <w:jc w:val="both"/>
        <w:rPr>
          <w:color w:val="000000"/>
          <w:sz w:val="28"/>
          <w:szCs w:val="28"/>
        </w:rPr>
      </w:pPr>
      <w:r>
        <w:rPr>
          <w:color w:val="000000"/>
          <w:sz w:val="28"/>
          <w:szCs w:val="28"/>
        </w:rPr>
        <w:t>2.2. Своевременное выявление и устранение возникающих опасностей получения работником микротравмы в свою очередь позволит предупредить несчастные случаи на производстве и профессиональные заболевания, снизить объем работы при их расследовании и финансовые затраты. Учет происшедших микротравм и нарушений, явившихся причинами их возникновения, позволит провести качественный анализ с оценкой профессиональных рисков.</w:t>
      </w:r>
    </w:p>
    <w:p w:rsidR="003575FA" w:rsidRDefault="003575FA" w:rsidP="003575FA">
      <w:pPr>
        <w:jc w:val="both"/>
        <w:rPr>
          <w:color w:val="000000"/>
          <w:sz w:val="28"/>
          <w:szCs w:val="28"/>
        </w:rPr>
      </w:pPr>
      <w:r>
        <w:rPr>
          <w:color w:val="000000"/>
          <w:sz w:val="28"/>
          <w:szCs w:val="28"/>
        </w:rPr>
        <w:t>2.3. Последствия микротравмы, как правило, не влекут за собой потери трудоспособности. При этом производство здесь несет материальные убытки, связанные с определенными затратами, в том числе на оказание медицинской помощи травмированному работнику (в отдельных случаях сопровождение травмированного другим лицом), или (и) со снижением производительности труда за счет стоимости невыполненной работы на простаивающем оборудовании, на оплату сверхурочных часов при замене травмированного работника.</w:t>
      </w:r>
    </w:p>
    <w:p w:rsidR="003575FA" w:rsidRDefault="003575FA" w:rsidP="003575FA">
      <w:pPr>
        <w:jc w:val="both"/>
        <w:rPr>
          <w:color w:val="000000"/>
          <w:sz w:val="28"/>
          <w:szCs w:val="28"/>
        </w:rPr>
      </w:pPr>
      <w:r>
        <w:rPr>
          <w:color w:val="000000"/>
          <w:sz w:val="28"/>
          <w:szCs w:val="28"/>
        </w:rPr>
        <w:t>2.4. Основываясь на мировой практике, согласно которой на 10 происшедших микротравм допускается один несчастный случай с временной утратой трудоспособности (на 100 микротравм – один несчастный случай с тяжелым исходом, на 1000 микротравм – один несчастный случай со смертельным исходом), на производстве остается без внимания большое количество нарушений требований охраны труда, которые могут привести как к несчастным случаям, так и к другим аварийным ситуациям.</w:t>
      </w:r>
    </w:p>
    <w:p w:rsidR="003575FA" w:rsidRDefault="003575FA" w:rsidP="003575FA">
      <w:pPr>
        <w:jc w:val="both"/>
        <w:rPr>
          <w:color w:val="000000"/>
          <w:sz w:val="28"/>
          <w:szCs w:val="28"/>
        </w:rPr>
      </w:pPr>
      <w:r>
        <w:rPr>
          <w:color w:val="000000"/>
          <w:sz w:val="28"/>
          <w:szCs w:val="28"/>
        </w:rPr>
        <w:t xml:space="preserve">2.5. При рассмотрении результатов расследования микротравм рекомендуется, чтобы руководители  допустившие случаи микротравм, не привлекались к дисциплинарной ответственности. Ответственность указанных руководителей приведет к сокрытию микротравм или их необъективному расследованию, что не позволит получить реальной оценки происшедших событий с обеспечением </w:t>
      </w:r>
      <w:r>
        <w:rPr>
          <w:color w:val="000000"/>
          <w:sz w:val="28"/>
          <w:szCs w:val="28"/>
        </w:rPr>
        <w:lastRenderedPageBreak/>
        <w:t>требований охраны труда и принять меры по предотвращению опасных ситуаций.</w:t>
      </w:r>
    </w:p>
    <w:p w:rsidR="003575FA" w:rsidRDefault="003575FA" w:rsidP="003575FA">
      <w:pPr>
        <w:jc w:val="both"/>
        <w:rPr>
          <w:color w:val="000000"/>
          <w:sz w:val="28"/>
          <w:szCs w:val="28"/>
        </w:rPr>
      </w:pPr>
      <w:r>
        <w:rPr>
          <w:color w:val="000000"/>
          <w:sz w:val="28"/>
          <w:szCs w:val="28"/>
        </w:rPr>
        <w:t>Выявление микротравм, их учет и количество не должны также влиять на целевые показатели по охране труда организации, учитываться в рейтингах руководителей  или воздействовать на уровень мотивационной составляющей производственной деятельности.</w:t>
      </w:r>
    </w:p>
    <w:p w:rsidR="003575FA" w:rsidRDefault="003575FA" w:rsidP="003575FA">
      <w:pPr>
        <w:jc w:val="both"/>
        <w:rPr>
          <w:color w:val="000000"/>
          <w:sz w:val="28"/>
          <w:szCs w:val="28"/>
        </w:rPr>
      </w:pPr>
      <w:r>
        <w:rPr>
          <w:color w:val="000000"/>
          <w:sz w:val="28"/>
          <w:szCs w:val="28"/>
        </w:rPr>
        <w:t>2.6. 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rsidR="003575FA" w:rsidRDefault="003575FA" w:rsidP="003575FA">
      <w:pPr>
        <w:spacing w:line="600" w:lineRule="atLeast"/>
        <w:jc w:val="center"/>
        <w:rPr>
          <w:b/>
          <w:bCs/>
          <w:color w:val="252525"/>
          <w:spacing w:val="-2"/>
          <w:sz w:val="28"/>
          <w:szCs w:val="28"/>
        </w:rPr>
      </w:pPr>
      <w:r>
        <w:rPr>
          <w:b/>
          <w:bCs/>
          <w:color w:val="252525"/>
          <w:spacing w:val="-2"/>
          <w:sz w:val="28"/>
          <w:szCs w:val="28"/>
        </w:rPr>
        <w:t>3. Цели и задачи расследования микротравм</w:t>
      </w:r>
    </w:p>
    <w:p w:rsidR="003575FA" w:rsidRDefault="003575FA" w:rsidP="003575FA">
      <w:pPr>
        <w:jc w:val="both"/>
        <w:rPr>
          <w:color w:val="000000"/>
          <w:sz w:val="28"/>
          <w:szCs w:val="28"/>
        </w:rPr>
      </w:pPr>
      <w:r>
        <w:rPr>
          <w:color w:val="000000"/>
          <w:sz w:val="28"/>
          <w:szCs w:val="28"/>
        </w:rPr>
        <w:t>3.1. Настоящее Положение построено по принципам системы управления охраной труда во взаимосвязи с установленными требованиями законодательства о труде, стандартов системы управления охраной труда и иными нормативными правовыми актами, содержащими нормы трудового права.</w:t>
      </w:r>
    </w:p>
    <w:p w:rsidR="003575FA" w:rsidRDefault="003575FA" w:rsidP="003575FA">
      <w:pPr>
        <w:jc w:val="both"/>
        <w:rPr>
          <w:color w:val="000000"/>
          <w:sz w:val="28"/>
          <w:szCs w:val="28"/>
        </w:rPr>
      </w:pPr>
      <w:r>
        <w:rPr>
          <w:color w:val="000000"/>
          <w:sz w:val="28"/>
          <w:szCs w:val="28"/>
        </w:rPr>
        <w:t>3.2. Мониторинг микротравм является одним из средств анализа и предупреждения несчастных случаев и аварийных ситуаций на производстве, а также выявления, оценки и в дальнейшем управления профессиональными рисками с конкретной выработкой мер по обеспечению требований охраны труда.</w:t>
      </w:r>
    </w:p>
    <w:p w:rsidR="003575FA" w:rsidRDefault="003575FA" w:rsidP="003575FA">
      <w:pPr>
        <w:jc w:val="both"/>
        <w:rPr>
          <w:color w:val="000000"/>
          <w:sz w:val="28"/>
          <w:szCs w:val="28"/>
        </w:rPr>
      </w:pPr>
      <w:r>
        <w:rPr>
          <w:color w:val="000000"/>
          <w:sz w:val="28"/>
          <w:szCs w:val="28"/>
        </w:rPr>
        <w:t>3.3. Целью настоящего Положения является вовлечение руководителей, профсоюзных организаций и непосредственно работников в управление охраной труда, предупреждение случаев производственного травматизма и профессиональных заболеваний с последующим анализом полученной информации, оценкой профессиональных рисков и выработкой мер по устранению выявленных нарушений.</w:t>
      </w:r>
    </w:p>
    <w:p w:rsidR="003575FA" w:rsidRDefault="003575FA" w:rsidP="003575FA">
      <w:pPr>
        <w:jc w:val="both"/>
        <w:rPr>
          <w:color w:val="000000"/>
          <w:sz w:val="28"/>
          <w:szCs w:val="28"/>
        </w:rPr>
      </w:pPr>
      <w:r>
        <w:rPr>
          <w:color w:val="000000"/>
          <w:sz w:val="28"/>
          <w:szCs w:val="28"/>
        </w:rPr>
        <w:t>Надлежащие и объективные действия указанных лиц по выполнению положений позволят: своевременно выявлять опасные и вредные производственные факторы, оказывающие наиболее существенное негативное воздействие на обеспечение безопасной эксплуатации и ремонта технических средств, объектов инфраструктуры; провести достоверный анализ текущего состояния охраны труда; снизить размеры финансовых расходов и других потерь, вызванных микротравмами и несчастными случаями.</w:t>
      </w:r>
    </w:p>
    <w:p w:rsidR="003575FA" w:rsidRDefault="003575FA" w:rsidP="003575FA">
      <w:pPr>
        <w:jc w:val="both"/>
        <w:rPr>
          <w:color w:val="000000"/>
          <w:sz w:val="28"/>
          <w:szCs w:val="28"/>
        </w:rPr>
      </w:pPr>
      <w:r>
        <w:rPr>
          <w:color w:val="000000"/>
          <w:sz w:val="28"/>
          <w:szCs w:val="28"/>
        </w:rPr>
        <w:t>3.4. Задачей Положения является создание на основании полученного объема информации по результатам расследованных микротравм базы данных об имеющихся опасностях с оценкой выявленных профессиональных рисков в подразделениях и подготовкой корректирующих мероприятий, направленных на их минимизацию.</w:t>
      </w:r>
    </w:p>
    <w:p w:rsidR="003575FA" w:rsidRDefault="003575FA" w:rsidP="003575FA">
      <w:pPr>
        <w:spacing w:line="600" w:lineRule="atLeast"/>
        <w:jc w:val="center"/>
        <w:rPr>
          <w:b/>
          <w:bCs/>
          <w:color w:val="252525"/>
          <w:spacing w:val="-2"/>
          <w:sz w:val="28"/>
          <w:szCs w:val="28"/>
        </w:rPr>
      </w:pPr>
      <w:r>
        <w:rPr>
          <w:b/>
          <w:bCs/>
          <w:color w:val="252525"/>
          <w:spacing w:val="-2"/>
          <w:sz w:val="28"/>
          <w:szCs w:val="28"/>
        </w:rPr>
        <w:t>4. Обязанности сторон в случае микротравмы</w:t>
      </w:r>
    </w:p>
    <w:p w:rsidR="003575FA" w:rsidRDefault="003575FA" w:rsidP="003575FA">
      <w:pPr>
        <w:jc w:val="both"/>
        <w:rPr>
          <w:color w:val="000000"/>
          <w:sz w:val="28"/>
          <w:szCs w:val="28"/>
        </w:rPr>
      </w:pPr>
      <w:r>
        <w:rPr>
          <w:color w:val="000000"/>
          <w:sz w:val="28"/>
          <w:szCs w:val="28"/>
        </w:rPr>
        <w:lastRenderedPageBreak/>
        <w:t>4.1. Работодатель в соответствии с требованиями статьи 212 ТК РФ обязан обеспечить безопасные условия труда работникам, принимать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3575FA" w:rsidRDefault="003575FA" w:rsidP="003575FA">
      <w:pPr>
        <w:jc w:val="both"/>
        <w:rPr>
          <w:color w:val="000000"/>
          <w:sz w:val="28"/>
          <w:szCs w:val="28"/>
        </w:rPr>
      </w:pPr>
      <w:r>
        <w:rPr>
          <w:color w:val="000000"/>
          <w:sz w:val="28"/>
          <w:szCs w:val="28"/>
        </w:rPr>
        <w:t>4.2. Работник в соответствии с требованиями статьи 214 ТК РФ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w:t>
      </w:r>
    </w:p>
    <w:p w:rsidR="003575FA" w:rsidRDefault="003575FA" w:rsidP="003575FA">
      <w:pPr>
        <w:jc w:val="both"/>
        <w:rPr>
          <w:color w:val="000000"/>
          <w:sz w:val="28"/>
          <w:szCs w:val="28"/>
        </w:rPr>
      </w:pPr>
      <w:r>
        <w:rPr>
          <w:color w:val="000000"/>
          <w:sz w:val="28"/>
          <w:szCs w:val="28"/>
        </w:rPr>
        <w:t>4.3. Работодатель в целях выполнения требований статьи 212 ТК РФ должен:</w:t>
      </w:r>
    </w:p>
    <w:p w:rsidR="003575FA" w:rsidRDefault="003575FA" w:rsidP="003575FA">
      <w:pPr>
        <w:spacing w:before="100" w:after="100"/>
        <w:ind w:right="180"/>
        <w:contextualSpacing/>
        <w:jc w:val="both"/>
        <w:rPr>
          <w:color w:val="000000"/>
          <w:sz w:val="28"/>
          <w:szCs w:val="28"/>
        </w:rPr>
      </w:pPr>
      <w:r>
        <w:rPr>
          <w:color w:val="000000"/>
          <w:sz w:val="28"/>
          <w:szCs w:val="28"/>
        </w:rPr>
        <w:t>-установить в распорядительном документе организации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rsidR="003575FA" w:rsidRDefault="003575FA" w:rsidP="003575FA">
      <w:pPr>
        <w:spacing w:before="100" w:after="100"/>
        <w:ind w:right="180"/>
        <w:contextualSpacing/>
        <w:jc w:val="both"/>
        <w:rPr>
          <w:color w:val="000000"/>
          <w:sz w:val="28"/>
          <w:szCs w:val="28"/>
        </w:rPr>
      </w:pPr>
      <w:r>
        <w:rPr>
          <w:color w:val="000000"/>
          <w:sz w:val="28"/>
          <w:szCs w:val="28"/>
        </w:rPr>
        <w:t>-регистрировать происшедшие микротравмы в журнале регистрации и учета микротравм (приложение № 2);</w:t>
      </w:r>
    </w:p>
    <w:p w:rsidR="003575FA" w:rsidRDefault="003575FA" w:rsidP="003575FA">
      <w:pPr>
        <w:spacing w:before="100" w:after="100"/>
        <w:ind w:right="180"/>
        <w:contextualSpacing/>
        <w:jc w:val="both"/>
        <w:rPr>
          <w:color w:val="000000"/>
          <w:sz w:val="28"/>
          <w:szCs w:val="28"/>
        </w:rPr>
      </w:pPr>
      <w:r>
        <w:rPr>
          <w:color w:val="000000"/>
          <w:sz w:val="28"/>
          <w:szCs w:val="28"/>
        </w:rPr>
        <w:t>-обеспечить в производственных подразделениях наличие бланков справки о расследовании микротравмы (приложение № 1) для своевременного оформления результатов расследования;</w:t>
      </w:r>
    </w:p>
    <w:p w:rsidR="003575FA" w:rsidRDefault="003575FA" w:rsidP="003575FA">
      <w:pPr>
        <w:spacing w:before="100" w:after="100"/>
        <w:ind w:right="180"/>
        <w:jc w:val="both"/>
        <w:rPr>
          <w:color w:val="000000"/>
          <w:sz w:val="28"/>
          <w:szCs w:val="28"/>
        </w:rPr>
      </w:pPr>
      <w:r>
        <w:rPr>
          <w:color w:val="000000"/>
          <w:sz w:val="28"/>
          <w:szCs w:val="28"/>
        </w:rPr>
        <w:t>-давать оценку своевременности, качеству расследования, оформления и учета микротравм на производстве (при их наличии).</w:t>
      </w:r>
    </w:p>
    <w:p w:rsidR="003575FA" w:rsidRDefault="003575FA" w:rsidP="003575FA">
      <w:pPr>
        <w:spacing w:line="600" w:lineRule="atLeast"/>
        <w:jc w:val="center"/>
        <w:rPr>
          <w:b/>
          <w:bCs/>
          <w:color w:val="252525"/>
          <w:spacing w:val="-2"/>
          <w:sz w:val="28"/>
          <w:szCs w:val="28"/>
        </w:rPr>
      </w:pPr>
      <w:r>
        <w:rPr>
          <w:b/>
          <w:bCs/>
          <w:color w:val="252525"/>
          <w:spacing w:val="-2"/>
          <w:sz w:val="28"/>
          <w:szCs w:val="28"/>
        </w:rPr>
        <w:t>5. Первоочередные действия на месте происшествия</w:t>
      </w:r>
    </w:p>
    <w:p w:rsidR="003575FA" w:rsidRDefault="003575FA" w:rsidP="003575FA">
      <w:pPr>
        <w:jc w:val="both"/>
        <w:rPr>
          <w:color w:val="000000"/>
          <w:sz w:val="28"/>
          <w:szCs w:val="28"/>
        </w:rPr>
      </w:pPr>
      <w:r>
        <w:rPr>
          <w:color w:val="000000"/>
          <w:sz w:val="28"/>
          <w:szCs w:val="28"/>
        </w:rPr>
        <w:t>Руководитель  при любом повреждении (ухудшении) здоровья работника незамедлительно на месте происшествия:</w:t>
      </w:r>
    </w:p>
    <w:p w:rsidR="003575FA" w:rsidRDefault="003575FA" w:rsidP="003575FA">
      <w:pPr>
        <w:spacing w:before="100" w:after="100"/>
        <w:ind w:right="180"/>
        <w:contextualSpacing/>
        <w:jc w:val="both"/>
        <w:rPr>
          <w:color w:val="000000"/>
          <w:sz w:val="28"/>
          <w:szCs w:val="28"/>
        </w:rPr>
      </w:pPr>
      <w:r>
        <w:rPr>
          <w:color w:val="000000"/>
          <w:sz w:val="28"/>
          <w:szCs w:val="28"/>
        </w:rPr>
        <w:t>-оказывает первую помощь пострадавшему или доставляет его (при необходимости) в любое медицинское учреждение (медпункт), используя транспорт организации, где ему должна быть оказана квалифицированная помощь;</w:t>
      </w:r>
    </w:p>
    <w:p w:rsidR="003575FA" w:rsidRDefault="003575FA" w:rsidP="003575FA">
      <w:pPr>
        <w:spacing w:before="100" w:after="100"/>
        <w:ind w:right="180"/>
        <w:contextualSpacing/>
        <w:jc w:val="both"/>
        <w:rPr>
          <w:color w:val="000000"/>
          <w:sz w:val="28"/>
          <w:szCs w:val="28"/>
        </w:rPr>
      </w:pPr>
      <w:r>
        <w:rPr>
          <w:color w:val="000000"/>
          <w:sz w:val="28"/>
          <w:szCs w:val="28"/>
        </w:rPr>
        <w:t>-обеспечивает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rsidR="003575FA" w:rsidRDefault="003575FA" w:rsidP="003575FA">
      <w:pPr>
        <w:spacing w:before="100" w:after="100"/>
        <w:ind w:right="180"/>
        <w:contextualSpacing/>
        <w:jc w:val="both"/>
        <w:rPr>
          <w:color w:val="000000"/>
          <w:sz w:val="28"/>
          <w:szCs w:val="28"/>
        </w:rPr>
      </w:pPr>
      <w:r>
        <w:rPr>
          <w:color w:val="000000"/>
          <w:sz w:val="28"/>
          <w:szCs w:val="28"/>
        </w:rPr>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rsidR="003575FA" w:rsidRDefault="003575FA" w:rsidP="003575FA">
      <w:pPr>
        <w:spacing w:before="100" w:after="100"/>
        <w:ind w:right="180"/>
        <w:contextualSpacing/>
        <w:jc w:val="both"/>
        <w:rPr>
          <w:color w:val="000000"/>
          <w:sz w:val="28"/>
          <w:szCs w:val="28"/>
        </w:rPr>
      </w:pPr>
      <w:r>
        <w:rPr>
          <w:color w:val="000000"/>
          <w:sz w:val="28"/>
          <w:szCs w:val="28"/>
        </w:rPr>
        <w:t>-обеспечивает фиксацию места происшествия путем фотографирования, оформления схем;</w:t>
      </w:r>
    </w:p>
    <w:p w:rsidR="003575FA" w:rsidRDefault="003575FA" w:rsidP="003575FA">
      <w:pPr>
        <w:spacing w:before="100" w:after="100"/>
        <w:ind w:right="180"/>
        <w:jc w:val="both"/>
        <w:rPr>
          <w:color w:val="000000"/>
          <w:sz w:val="28"/>
          <w:szCs w:val="28"/>
        </w:rPr>
      </w:pPr>
      <w:r>
        <w:rPr>
          <w:color w:val="000000"/>
          <w:sz w:val="28"/>
          <w:szCs w:val="28"/>
        </w:rPr>
        <w:t>-информирует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rsidR="003575FA" w:rsidRDefault="003575FA" w:rsidP="003575FA">
      <w:pPr>
        <w:spacing w:line="600" w:lineRule="atLeast"/>
        <w:jc w:val="center"/>
        <w:rPr>
          <w:b/>
          <w:bCs/>
          <w:spacing w:val="-2"/>
          <w:sz w:val="28"/>
          <w:szCs w:val="28"/>
        </w:rPr>
      </w:pPr>
      <w:r>
        <w:rPr>
          <w:b/>
          <w:bCs/>
          <w:spacing w:val="-2"/>
          <w:sz w:val="28"/>
          <w:szCs w:val="28"/>
        </w:rPr>
        <w:lastRenderedPageBreak/>
        <w:t>6. Порядок организации расследования микротравм</w:t>
      </w:r>
    </w:p>
    <w:p w:rsidR="003575FA" w:rsidRDefault="003575FA" w:rsidP="003575FA">
      <w:pPr>
        <w:jc w:val="both"/>
        <w:rPr>
          <w:color w:val="000000"/>
          <w:sz w:val="28"/>
          <w:szCs w:val="28"/>
        </w:rPr>
      </w:pPr>
      <w:r>
        <w:rPr>
          <w:color w:val="000000"/>
          <w:sz w:val="28"/>
          <w:szCs w:val="28"/>
        </w:rPr>
        <w:t>6.1. Руководитель организации после получения информации от пострадавшего, медицинского работника, и др. о происшедшей микротравме в течение суток проводит расследование с определением круга лиц, участвующих в нем.</w:t>
      </w:r>
    </w:p>
    <w:p w:rsidR="003575FA" w:rsidRDefault="003575FA" w:rsidP="003575FA">
      <w:pPr>
        <w:jc w:val="both"/>
      </w:pPr>
      <w:r>
        <w:rPr>
          <w:color w:val="000000"/>
          <w:sz w:val="28"/>
          <w:szCs w:val="28"/>
        </w:rPr>
        <w:t xml:space="preserve">В расследовании микротравм принимают участие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 </w:t>
      </w:r>
    </w:p>
    <w:p w:rsidR="003575FA" w:rsidRDefault="003575FA" w:rsidP="003575FA">
      <w:pPr>
        <w:jc w:val="both"/>
        <w:rPr>
          <w:color w:val="000000"/>
          <w:sz w:val="28"/>
          <w:szCs w:val="28"/>
        </w:rPr>
      </w:pPr>
      <w:r>
        <w:rPr>
          <w:color w:val="000000"/>
          <w:sz w:val="28"/>
          <w:szCs w:val="28"/>
        </w:rPr>
        <w:t>6.2. Руководитель организации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rsidR="003575FA" w:rsidRDefault="003575FA" w:rsidP="003575FA">
      <w:pPr>
        <w:jc w:val="both"/>
        <w:rPr>
          <w:color w:val="000000"/>
          <w:sz w:val="28"/>
          <w:szCs w:val="28"/>
        </w:rPr>
      </w:pPr>
      <w:r>
        <w:rPr>
          <w:color w:val="000000"/>
          <w:sz w:val="28"/>
          <w:szCs w:val="28"/>
        </w:rPr>
        <w:t>6.3. Руководитель организации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(приложение № 1) (справка подписывается всеми участниками расследования и пострадавшим) и направляет специалисту по охране труда.</w:t>
      </w:r>
    </w:p>
    <w:p w:rsidR="003575FA" w:rsidRDefault="003575FA" w:rsidP="003575FA">
      <w:pPr>
        <w:jc w:val="both"/>
        <w:rPr>
          <w:color w:val="000000"/>
          <w:sz w:val="28"/>
          <w:szCs w:val="28"/>
        </w:rPr>
      </w:pPr>
      <w:r>
        <w:rPr>
          <w:color w:val="000000"/>
          <w:sz w:val="28"/>
          <w:szCs w:val="28"/>
        </w:rPr>
        <w:t>При этом в справке расследования указывают:</w:t>
      </w:r>
    </w:p>
    <w:p w:rsidR="003575FA" w:rsidRDefault="003575FA" w:rsidP="003575FA">
      <w:pPr>
        <w:spacing w:before="100" w:after="100"/>
        <w:ind w:right="180"/>
        <w:contextualSpacing/>
        <w:jc w:val="both"/>
        <w:rPr>
          <w:color w:val="000000"/>
          <w:sz w:val="28"/>
          <w:szCs w:val="28"/>
        </w:rPr>
      </w:pPr>
      <w:r>
        <w:rPr>
          <w:color w:val="000000"/>
          <w:sz w:val="28"/>
          <w:szCs w:val="28"/>
        </w:rPr>
        <w:t>-сведения о работнике, получившем микротравму;</w:t>
      </w:r>
    </w:p>
    <w:p w:rsidR="003575FA" w:rsidRDefault="003575FA" w:rsidP="003575FA">
      <w:pPr>
        <w:spacing w:before="100" w:after="100"/>
        <w:ind w:right="180"/>
        <w:contextualSpacing/>
        <w:jc w:val="both"/>
        <w:rPr>
          <w:color w:val="000000"/>
          <w:sz w:val="28"/>
          <w:szCs w:val="28"/>
        </w:rPr>
      </w:pPr>
      <w:r>
        <w:rPr>
          <w:color w:val="000000"/>
          <w:sz w:val="28"/>
          <w:szCs w:val="28"/>
        </w:rPr>
        <w:t>-время происшествия (время обращения работника за оказанием медицинской помощи или факт отказа работника от медицинской помощи);</w:t>
      </w:r>
    </w:p>
    <w:p w:rsidR="003575FA" w:rsidRDefault="003575FA" w:rsidP="003575FA">
      <w:pPr>
        <w:spacing w:before="100" w:after="100"/>
        <w:ind w:right="180"/>
        <w:contextualSpacing/>
        <w:jc w:val="both"/>
        <w:rPr>
          <w:color w:val="000000"/>
          <w:sz w:val="28"/>
          <w:szCs w:val="28"/>
        </w:rPr>
      </w:pPr>
      <w:r>
        <w:rPr>
          <w:color w:val="000000"/>
          <w:sz w:val="28"/>
          <w:szCs w:val="28"/>
        </w:rPr>
        <w:t>-краткие обстоятельства повреждения здоровья;</w:t>
      </w:r>
    </w:p>
    <w:p w:rsidR="003575FA" w:rsidRDefault="003575FA" w:rsidP="003575FA">
      <w:pPr>
        <w:spacing w:before="100" w:after="100"/>
        <w:ind w:right="180"/>
        <w:contextualSpacing/>
        <w:jc w:val="both"/>
        <w:rPr>
          <w:color w:val="000000"/>
          <w:sz w:val="28"/>
          <w:szCs w:val="28"/>
        </w:rPr>
      </w:pPr>
      <w:r>
        <w:rPr>
          <w:color w:val="000000"/>
          <w:sz w:val="28"/>
          <w:szCs w:val="28"/>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 Установление основной причины необходимо для последующего анализа опасностей и их предупреждения);</w:t>
      </w:r>
    </w:p>
    <w:p w:rsidR="003575FA" w:rsidRDefault="003575FA" w:rsidP="003575FA">
      <w:pPr>
        <w:spacing w:before="100" w:after="100"/>
        <w:ind w:right="180"/>
        <w:jc w:val="both"/>
        <w:rPr>
          <w:color w:val="000000"/>
          <w:sz w:val="28"/>
          <w:szCs w:val="28"/>
        </w:rPr>
      </w:pPr>
      <w:r>
        <w:rPr>
          <w:color w:val="000000"/>
          <w:sz w:val="28"/>
          <w:szCs w:val="28"/>
        </w:rPr>
        <w:t>-перечень мероприятий по устранению причин происшедшего.</w:t>
      </w:r>
    </w:p>
    <w:p w:rsidR="003575FA" w:rsidRDefault="003575FA" w:rsidP="003575FA">
      <w:pPr>
        <w:jc w:val="both"/>
        <w:rPr>
          <w:color w:val="000000"/>
          <w:sz w:val="28"/>
          <w:szCs w:val="28"/>
        </w:rPr>
      </w:pPr>
      <w:r>
        <w:rPr>
          <w:color w:val="000000"/>
          <w:sz w:val="28"/>
          <w:szCs w:val="28"/>
        </w:rPr>
        <w:t>6.4. Руководитель организации по окончании расследования микротравмы проводит при необходимости внеплановый инструктаж причастным работникам при нарушении требований охраны труда, если эти нарушения создавали реальную угрозу наступления тяжких последствий (п. 2.1.6 постановления Минтруда и Минобразования от 13.01.2003 № 1/29).</w:t>
      </w:r>
    </w:p>
    <w:p w:rsidR="003575FA" w:rsidRDefault="003575FA" w:rsidP="003575FA">
      <w:pPr>
        <w:jc w:val="center"/>
        <w:rPr>
          <w:b/>
          <w:sz w:val="28"/>
          <w:szCs w:val="28"/>
        </w:rPr>
      </w:pPr>
      <w:r>
        <w:rPr>
          <w:b/>
          <w:sz w:val="28"/>
          <w:szCs w:val="28"/>
        </w:rPr>
        <w:t>7. Учет и оценка микротравм с выработкой мер, направленных на обеспечение безопасных условий труда</w:t>
      </w:r>
    </w:p>
    <w:p w:rsidR="003575FA" w:rsidRDefault="003575FA" w:rsidP="003575FA">
      <w:pPr>
        <w:jc w:val="both"/>
        <w:rPr>
          <w:color w:val="000000"/>
          <w:sz w:val="28"/>
          <w:szCs w:val="28"/>
        </w:rPr>
      </w:pPr>
      <w:r>
        <w:rPr>
          <w:color w:val="000000"/>
          <w:sz w:val="28"/>
          <w:szCs w:val="28"/>
        </w:rPr>
        <w:t>7.1. Руководители организаций производят учет произошедших микротравм с регистрацией их в журнале учета микротравм (приложение № 2).</w:t>
      </w:r>
    </w:p>
    <w:p w:rsidR="003575FA" w:rsidRDefault="003575FA" w:rsidP="003575FA">
      <w:pPr>
        <w:jc w:val="both"/>
        <w:rPr>
          <w:color w:val="000000"/>
          <w:sz w:val="28"/>
          <w:szCs w:val="28"/>
        </w:rPr>
      </w:pPr>
      <w:r>
        <w:rPr>
          <w:color w:val="000000"/>
          <w:sz w:val="28"/>
          <w:szCs w:val="28"/>
        </w:rPr>
        <w:t>7.2. Специалист по охране труда:</w:t>
      </w:r>
    </w:p>
    <w:p w:rsidR="003575FA" w:rsidRDefault="003575FA" w:rsidP="003575FA">
      <w:pPr>
        <w:spacing w:before="100" w:after="100"/>
        <w:ind w:right="180"/>
        <w:contextualSpacing/>
        <w:jc w:val="both"/>
        <w:rPr>
          <w:color w:val="000000"/>
          <w:sz w:val="28"/>
          <w:szCs w:val="28"/>
        </w:rPr>
      </w:pPr>
      <w:r>
        <w:rPr>
          <w:color w:val="000000"/>
          <w:sz w:val="28"/>
          <w:szCs w:val="28"/>
        </w:rPr>
        <w:t>-обеспечивает в организации хранение актов о расследовании и журнала регистрации микротравм в течение одного года соответственно со дня даты происшедшей микротравмы и последней записи в указанном журнале;</w:t>
      </w:r>
    </w:p>
    <w:p w:rsidR="003575FA" w:rsidRDefault="003575FA" w:rsidP="003575FA">
      <w:pPr>
        <w:spacing w:before="100" w:after="100"/>
        <w:ind w:right="180"/>
        <w:contextualSpacing/>
        <w:jc w:val="both"/>
        <w:rPr>
          <w:color w:val="000000"/>
          <w:sz w:val="28"/>
          <w:szCs w:val="28"/>
        </w:rPr>
      </w:pPr>
      <w:r>
        <w:rPr>
          <w:color w:val="000000"/>
          <w:sz w:val="28"/>
          <w:szCs w:val="28"/>
        </w:rPr>
        <w:t xml:space="preserve"> -информирует руководителя организации о происшедших микротравмах, создававших реальную угрозу наступления тяжких последствий для работников, а также о выявленных нарушениях и принятых мерах </w:t>
      </w:r>
      <w:r>
        <w:rPr>
          <w:color w:val="000000"/>
          <w:sz w:val="28"/>
          <w:szCs w:val="28"/>
        </w:rPr>
        <w:lastRenderedPageBreak/>
        <w:t>реагирования; рассматривает результаты расследования микротравм, связанных с нарушениями, создававшими реальную угрозу наступления тяжких последствий, с выработкой мероприятий и издания при необходимости приказа о принятых мерах по устранению выявленных нарушений (к данным нарушениям в первую очередь относятся: аварийная ситуация на опасном производственном объекте; возгорание или пожар на рабочем месте; воздействие электрического тока; возникновение микротравм на одном участке по одним и тем же причинам или полученных одновременно двумя и более работниками);</w:t>
      </w:r>
    </w:p>
    <w:p w:rsidR="003575FA" w:rsidRDefault="003575FA" w:rsidP="003575FA">
      <w:pPr>
        <w:spacing w:before="100" w:after="100"/>
        <w:ind w:right="180"/>
        <w:contextualSpacing/>
        <w:jc w:val="both"/>
        <w:rPr>
          <w:color w:val="000000"/>
          <w:sz w:val="28"/>
          <w:szCs w:val="28"/>
        </w:rPr>
      </w:pPr>
      <w:r>
        <w:rPr>
          <w:color w:val="000000"/>
          <w:sz w:val="28"/>
          <w:szCs w:val="28"/>
        </w:rPr>
        <w:t>-информирует причастных работников об обстоятельствах и причинах происшедших микротравм, создававших реальную угрозу наступления тяжких последствий;</w:t>
      </w:r>
    </w:p>
    <w:p w:rsidR="003575FA" w:rsidRDefault="003575FA" w:rsidP="003575FA">
      <w:pPr>
        <w:spacing w:before="100" w:after="100"/>
        <w:ind w:right="180"/>
        <w:contextualSpacing/>
        <w:jc w:val="both"/>
        <w:rPr>
          <w:color w:val="000000"/>
          <w:sz w:val="28"/>
          <w:szCs w:val="28"/>
        </w:rPr>
      </w:pPr>
      <w:r>
        <w:rPr>
          <w:color w:val="000000"/>
          <w:sz w:val="28"/>
          <w:szCs w:val="28"/>
        </w:rPr>
        <w:t>-разрабатывает при необходимости мероприятия по предупреждению возможных опасностей и снижению профессиональных рисков, планированию работ по улучшению условий труда;</w:t>
      </w:r>
    </w:p>
    <w:p w:rsidR="003575FA" w:rsidRDefault="003575FA" w:rsidP="003575FA">
      <w:pPr>
        <w:spacing w:before="100" w:after="100"/>
        <w:ind w:right="180"/>
        <w:jc w:val="both"/>
        <w:rPr>
          <w:color w:val="000000"/>
          <w:sz w:val="28"/>
          <w:szCs w:val="28"/>
        </w:rPr>
      </w:pPr>
      <w:r>
        <w:rPr>
          <w:color w:val="000000"/>
          <w:sz w:val="28"/>
          <w:szCs w:val="28"/>
        </w:rPr>
        <w:t>-разъясняет руководителям структурных подразделений при проведении всех видов проверок и обучения порядок расследования и оформления микротравм.</w:t>
      </w:r>
    </w:p>
    <w:p w:rsidR="003575FA" w:rsidRDefault="003575FA" w:rsidP="003575FA">
      <w:pPr>
        <w:jc w:val="both"/>
        <w:rPr>
          <w:color w:val="000000"/>
          <w:sz w:val="28"/>
          <w:szCs w:val="28"/>
        </w:rPr>
      </w:pPr>
      <w:r>
        <w:rPr>
          <w:color w:val="000000"/>
          <w:sz w:val="28"/>
          <w:szCs w:val="28"/>
        </w:rPr>
        <w:t>7.2. Руководитель организации (работодатель):</w:t>
      </w:r>
    </w:p>
    <w:p w:rsidR="003575FA" w:rsidRDefault="003575FA" w:rsidP="003575FA">
      <w:pPr>
        <w:spacing w:before="100" w:after="100"/>
        <w:ind w:right="180"/>
        <w:contextualSpacing/>
        <w:jc w:val="both"/>
        <w:rPr>
          <w:color w:val="000000"/>
          <w:sz w:val="28"/>
          <w:szCs w:val="28"/>
        </w:rPr>
      </w:pPr>
      <w:r>
        <w:rPr>
          <w:color w:val="000000"/>
          <w:sz w:val="28"/>
          <w:szCs w:val="28"/>
        </w:rPr>
        <w:t>-обеспечивает контроль оформления и учета микротравм на производстве;</w:t>
      </w:r>
    </w:p>
    <w:p w:rsidR="003575FA" w:rsidRDefault="003575FA" w:rsidP="003575FA">
      <w:pPr>
        <w:spacing w:before="100" w:after="100"/>
        <w:ind w:right="180"/>
        <w:jc w:val="both"/>
        <w:rPr>
          <w:color w:val="000000"/>
          <w:sz w:val="28"/>
          <w:szCs w:val="28"/>
        </w:rPr>
      </w:pPr>
      <w:r>
        <w:rPr>
          <w:color w:val="000000"/>
          <w:sz w:val="28"/>
          <w:szCs w:val="28"/>
        </w:rPr>
        <w:t>-обеспечивает финансирование мероприятий по улучшению условий труда (устранению причин микротравм</w:t>
      </w:r>
    </w:p>
    <w:p w:rsidR="003575FA" w:rsidRDefault="003575FA" w:rsidP="003575FA">
      <w:pPr>
        <w:jc w:val="both"/>
        <w:rPr>
          <w:bCs/>
          <w:color w:val="000000"/>
          <w:sz w:val="28"/>
          <w:szCs w:val="28"/>
        </w:rPr>
      </w:pPr>
    </w:p>
    <w:p w:rsidR="003575FA" w:rsidRDefault="003575FA" w:rsidP="003575FA">
      <w:pPr>
        <w:jc w:val="both"/>
        <w:rPr>
          <w:bCs/>
          <w:color w:val="000000"/>
          <w:sz w:val="28"/>
          <w:szCs w:val="28"/>
        </w:rPr>
      </w:pPr>
    </w:p>
    <w:p w:rsidR="003575FA" w:rsidRDefault="003575FA" w:rsidP="003575FA">
      <w:pPr>
        <w:jc w:val="both"/>
        <w:rPr>
          <w:bCs/>
          <w:color w:val="000000"/>
          <w:sz w:val="28"/>
          <w:szCs w:val="28"/>
        </w:rPr>
      </w:pPr>
    </w:p>
    <w:p w:rsidR="003575FA" w:rsidRDefault="003575FA" w:rsidP="003575FA">
      <w:pPr>
        <w:jc w:val="both"/>
        <w:rPr>
          <w:bCs/>
          <w:color w:val="000000"/>
          <w:sz w:val="28"/>
          <w:szCs w:val="28"/>
        </w:rPr>
      </w:pPr>
    </w:p>
    <w:p w:rsidR="003575FA" w:rsidRDefault="003575FA" w:rsidP="003575FA">
      <w:pPr>
        <w:jc w:val="both"/>
        <w:rPr>
          <w:bCs/>
          <w:color w:val="000000"/>
          <w:sz w:val="28"/>
          <w:szCs w:val="28"/>
        </w:rPr>
      </w:pPr>
    </w:p>
    <w:p w:rsidR="003575FA" w:rsidRDefault="003575FA" w:rsidP="003575FA">
      <w:pPr>
        <w:jc w:val="both"/>
        <w:rPr>
          <w:bCs/>
          <w:color w:val="000000"/>
          <w:sz w:val="28"/>
          <w:szCs w:val="28"/>
        </w:rPr>
      </w:pPr>
    </w:p>
    <w:p w:rsidR="003575FA" w:rsidRDefault="003575FA" w:rsidP="003575FA">
      <w:pPr>
        <w:jc w:val="both"/>
        <w:rPr>
          <w:bCs/>
          <w:color w:val="000000"/>
          <w:sz w:val="28"/>
          <w:szCs w:val="28"/>
        </w:rPr>
      </w:pPr>
    </w:p>
    <w:p w:rsidR="003575FA" w:rsidRDefault="003575FA" w:rsidP="003575FA">
      <w:pPr>
        <w:jc w:val="both"/>
        <w:rPr>
          <w:bCs/>
          <w:color w:val="000000"/>
          <w:sz w:val="28"/>
          <w:szCs w:val="28"/>
        </w:rPr>
      </w:pPr>
    </w:p>
    <w:p w:rsidR="003575FA" w:rsidRDefault="003575FA" w:rsidP="003575FA">
      <w:pPr>
        <w:jc w:val="both"/>
        <w:rPr>
          <w:bCs/>
          <w:color w:val="000000"/>
          <w:sz w:val="28"/>
          <w:szCs w:val="28"/>
        </w:rPr>
      </w:pPr>
    </w:p>
    <w:p w:rsidR="003575FA" w:rsidRDefault="003575FA" w:rsidP="003575FA">
      <w:pPr>
        <w:jc w:val="both"/>
        <w:rPr>
          <w:bCs/>
          <w:color w:val="000000"/>
          <w:sz w:val="28"/>
          <w:szCs w:val="28"/>
        </w:rPr>
      </w:pPr>
    </w:p>
    <w:p w:rsidR="003575FA" w:rsidRDefault="003575FA" w:rsidP="003575FA">
      <w:pPr>
        <w:jc w:val="both"/>
        <w:rPr>
          <w:bCs/>
          <w:color w:val="000000"/>
          <w:sz w:val="28"/>
          <w:szCs w:val="28"/>
        </w:rPr>
      </w:pPr>
    </w:p>
    <w:p w:rsidR="003575FA" w:rsidRDefault="003575FA" w:rsidP="003575FA">
      <w:pPr>
        <w:jc w:val="both"/>
        <w:rPr>
          <w:bCs/>
          <w:color w:val="000000"/>
          <w:sz w:val="28"/>
          <w:szCs w:val="28"/>
        </w:rPr>
      </w:pPr>
    </w:p>
    <w:p w:rsidR="003575FA" w:rsidRDefault="003575FA" w:rsidP="003575FA">
      <w:pPr>
        <w:jc w:val="both"/>
        <w:rPr>
          <w:bCs/>
          <w:color w:val="000000"/>
          <w:sz w:val="28"/>
          <w:szCs w:val="28"/>
        </w:rPr>
      </w:pPr>
    </w:p>
    <w:p w:rsidR="003575FA" w:rsidRDefault="003575FA" w:rsidP="003575FA">
      <w:pPr>
        <w:jc w:val="both"/>
        <w:rPr>
          <w:bCs/>
          <w:color w:val="000000"/>
          <w:sz w:val="28"/>
          <w:szCs w:val="28"/>
        </w:rPr>
      </w:pPr>
    </w:p>
    <w:p w:rsidR="003575FA" w:rsidRDefault="003575FA" w:rsidP="003575FA">
      <w:pPr>
        <w:jc w:val="both"/>
        <w:rPr>
          <w:bCs/>
          <w:color w:val="000000"/>
          <w:sz w:val="28"/>
          <w:szCs w:val="28"/>
        </w:rPr>
      </w:pPr>
    </w:p>
    <w:p w:rsidR="003575FA" w:rsidRDefault="003575FA" w:rsidP="003575FA">
      <w:pPr>
        <w:jc w:val="both"/>
        <w:rPr>
          <w:bCs/>
          <w:color w:val="000000"/>
          <w:sz w:val="28"/>
          <w:szCs w:val="28"/>
        </w:rPr>
      </w:pPr>
    </w:p>
    <w:p w:rsidR="003575FA" w:rsidRDefault="003575FA" w:rsidP="003575FA">
      <w:pPr>
        <w:jc w:val="both"/>
        <w:rPr>
          <w:bCs/>
          <w:color w:val="000000"/>
          <w:sz w:val="28"/>
          <w:szCs w:val="28"/>
        </w:rPr>
      </w:pPr>
    </w:p>
    <w:p w:rsidR="003575FA" w:rsidRDefault="003575FA" w:rsidP="003575FA">
      <w:pPr>
        <w:jc w:val="both"/>
        <w:rPr>
          <w:bCs/>
          <w:color w:val="000000"/>
          <w:sz w:val="28"/>
          <w:szCs w:val="28"/>
        </w:rPr>
      </w:pPr>
    </w:p>
    <w:p w:rsidR="003575FA" w:rsidRDefault="003575FA" w:rsidP="003575FA">
      <w:pPr>
        <w:jc w:val="both"/>
        <w:rPr>
          <w:bCs/>
          <w:color w:val="000000"/>
          <w:sz w:val="28"/>
          <w:szCs w:val="28"/>
        </w:rPr>
      </w:pPr>
    </w:p>
    <w:p w:rsidR="003575FA" w:rsidRDefault="003575FA" w:rsidP="003575FA">
      <w:pPr>
        <w:jc w:val="both"/>
        <w:rPr>
          <w:bCs/>
          <w:color w:val="000000"/>
          <w:sz w:val="28"/>
          <w:szCs w:val="28"/>
        </w:rPr>
      </w:pPr>
    </w:p>
    <w:p w:rsidR="003575FA" w:rsidRDefault="003575FA" w:rsidP="003575FA">
      <w:pPr>
        <w:jc w:val="both"/>
        <w:rPr>
          <w:bCs/>
          <w:color w:val="000000"/>
          <w:sz w:val="28"/>
          <w:szCs w:val="28"/>
        </w:rPr>
      </w:pPr>
    </w:p>
    <w:p w:rsidR="003575FA" w:rsidRDefault="003575FA" w:rsidP="003575FA">
      <w:pPr>
        <w:jc w:val="both"/>
        <w:rPr>
          <w:bCs/>
          <w:color w:val="000000"/>
          <w:sz w:val="28"/>
          <w:szCs w:val="28"/>
        </w:rPr>
      </w:pPr>
    </w:p>
    <w:p w:rsidR="003575FA" w:rsidRDefault="003575FA" w:rsidP="003575FA">
      <w:pPr>
        <w:jc w:val="right"/>
        <w:rPr>
          <w:color w:val="000000"/>
          <w:sz w:val="28"/>
          <w:szCs w:val="28"/>
        </w:rPr>
      </w:pPr>
      <w:r>
        <w:rPr>
          <w:bCs/>
          <w:color w:val="000000"/>
          <w:sz w:val="28"/>
          <w:szCs w:val="28"/>
        </w:rPr>
        <w:lastRenderedPageBreak/>
        <w:t xml:space="preserve">Приложение № 1 к положению </w:t>
      </w:r>
    </w:p>
    <w:p w:rsidR="003575FA" w:rsidRDefault="003575FA" w:rsidP="003575FA">
      <w:pPr>
        <w:jc w:val="center"/>
        <w:rPr>
          <w:color w:val="000000"/>
          <w:sz w:val="28"/>
          <w:szCs w:val="28"/>
        </w:rPr>
      </w:pPr>
      <w:r>
        <w:rPr>
          <w:bCs/>
          <w:color w:val="000000"/>
          <w:sz w:val="28"/>
          <w:szCs w:val="28"/>
        </w:rPr>
        <w:t>Справка о рассмотрении обстоятельств и причин, приведших к возникновению микроповреждения (микротравмы) работника</w:t>
      </w:r>
    </w:p>
    <w:p w:rsidR="003575FA" w:rsidRDefault="003575FA" w:rsidP="003575FA">
      <w:pPr>
        <w:rPr>
          <w:color w:val="000000"/>
          <w:sz w:val="28"/>
          <w:szCs w:val="28"/>
        </w:rPr>
      </w:pPr>
      <w:r>
        <w:rPr>
          <w:color w:val="000000"/>
          <w:sz w:val="28"/>
          <w:szCs w:val="28"/>
        </w:rPr>
        <w:t>Происшедшей_________________________________________________________________________________________________________________________</w:t>
      </w:r>
    </w:p>
    <w:p w:rsidR="003575FA" w:rsidRDefault="003575FA" w:rsidP="003575FA">
      <w:pPr>
        <w:rPr>
          <w:color w:val="000000"/>
          <w:sz w:val="28"/>
          <w:szCs w:val="28"/>
        </w:rPr>
      </w:pPr>
      <w:r>
        <w:rPr>
          <w:color w:val="000000"/>
          <w:sz w:val="28"/>
          <w:szCs w:val="28"/>
        </w:rPr>
        <w:t>________________________________________________________________</w:t>
      </w:r>
    </w:p>
    <w:p w:rsidR="003575FA" w:rsidRDefault="003575FA" w:rsidP="003575FA">
      <w:pPr>
        <w:rPr>
          <w:color w:val="000000"/>
        </w:rPr>
      </w:pPr>
      <w:r>
        <w:rPr>
          <w:color w:val="000000"/>
        </w:rPr>
        <w:t>(дата, должность, структурное подразделение, Ф. И. О., год рождения, стаж работы)</w:t>
      </w:r>
    </w:p>
    <w:p w:rsidR="003575FA" w:rsidRDefault="003575FA" w:rsidP="003575FA">
      <w:pPr>
        <w:rPr>
          <w:color w:val="000000"/>
          <w:sz w:val="28"/>
          <w:szCs w:val="28"/>
        </w:rPr>
      </w:pPr>
      <w:r>
        <w:rPr>
          <w:color w:val="000000"/>
          <w:sz w:val="28"/>
          <w:szCs w:val="28"/>
        </w:rPr>
        <w:t>Время происшествия (обращения в медпункт, отказа от обращения):</w:t>
      </w:r>
    </w:p>
    <w:p w:rsidR="003575FA" w:rsidRDefault="003575FA" w:rsidP="003575FA">
      <w:pPr>
        <w:rPr>
          <w:color w:val="000000"/>
        </w:rPr>
      </w:pPr>
      <w:r>
        <w:rPr>
          <w:color w:val="000000"/>
        </w:rPr>
        <w:t>_____________________________________________________________________________</w:t>
      </w:r>
    </w:p>
    <w:p w:rsidR="003575FA" w:rsidRDefault="003575FA" w:rsidP="003575FA">
      <w:pPr>
        <w:rPr>
          <w:color w:val="000000"/>
          <w:sz w:val="28"/>
          <w:szCs w:val="28"/>
        </w:rPr>
      </w:pPr>
      <w:r>
        <w:rPr>
          <w:color w:val="000000"/>
          <w:sz w:val="28"/>
          <w:szCs w:val="28"/>
        </w:rPr>
        <w:t>Установленное повреждение здоровья:</w:t>
      </w:r>
    </w:p>
    <w:p w:rsidR="003575FA" w:rsidRDefault="003575FA" w:rsidP="003575FA">
      <w:pPr>
        <w:rPr>
          <w:color w:val="000000"/>
          <w:sz w:val="28"/>
          <w:szCs w:val="28"/>
        </w:rPr>
      </w:pPr>
      <w:r>
        <w:rPr>
          <w:color w:val="000000"/>
          <w:sz w:val="28"/>
          <w:szCs w:val="28"/>
        </w:rPr>
        <w:t>____________________________________________________________________</w:t>
      </w:r>
    </w:p>
    <w:p w:rsidR="003575FA" w:rsidRDefault="003575FA" w:rsidP="003575FA">
      <w:pPr>
        <w:rPr>
          <w:color w:val="000000"/>
        </w:rPr>
      </w:pPr>
      <w:r>
        <w:rPr>
          <w:color w:val="000000"/>
        </w:rPr>
        <w:t>(наименование медучреждения, где оказывалась медицинская помощь, со слов работника)</w:t>
      </w:r>
    </w:p>
    <w:p w:rsidR="003575FA" w:rsidRDefault="003575FA" w:rsidP="003575FA">
      <w:pPr>
        <w:rPr>
          <w:color w:val="000000"/>
          <w:sz w:val="28"/>
          <w:szCs w:val="28"/>
        </w:rPr>
      </w:pPr>
      <w:r>
        <w:rPr>
          <w:color w:val="000000"/>
          <w:sz w:val="28"/>
          <w:szCs w:val="28"/>
        </w:rPr>
        <w:t>Освобождение от работы:_______________________________________________________</w:t>
      </w:r>
    </w:p>
    <w:p w:rsidR="003575FA" w:rsidRDefault="003575FA" w:rsidP="003575FA">
      <w:pPr>
        <w:rPr>
          <w:color w:val="000000"/>
        </w:rPr>
      </w:pPr>
      <w:r>
        <w:rPr>
          <w:color w:val="000000"/>
        </w:rPr>
        <w:t>(до конца рабочего дня или в часах)</w:t>
      </w:r>
    </w:p>
    <w:p w:rsidR="003575FA" w:rsidRDefault="003575FA" w:rsidP="003575FA">
      <w:pPr>
        <w:rPr>
          <w:color w:val="000000"/>
          <w:sz w:val="28"/>
          <w:szCs w:val="28"/>
        </w:rPr>
      </w:pPr>
      <w:r>
        <w:rPr>
          <w:color w:val="000000"/>
          <w:sz w:val="28"/>
          <w:szCs w:val="28"/>
        </w:rPr>
        <w:t>Обстоятельства: _______________________________________________________________</w:t>
      </w:r>
    </w:p>
    <w:p w:rsidR="003575FA" w:rsidRDefault="003575FA" w:rsidP="003575FA">
      <w:pPr>
        <w:rPr>
          <w:color w:val="000000"/>
        </w:rPr>
      </w:pPr>
      <w:r>
        <w:rPr>
          <w:color w:val="000000"/>
        </w:rPr>
        <w:t>(краткое изложение обстоятельств)</w:t>
      </w:r>
    </w:p>
    <w:p w:rsidR="003575FA" w:rsidRDefault="003575FA" w:rsidP="003575FA">
      <w:pPr>
        <w:rPr>
          <w:color w:val="000000"/>
          <w:sz w:val="28"/>
          <w:szCs w:val="28"/>
        </w:rPr>
      </w:pPr>
      <w:r>
        <w:rPr>
          <w:color w:val="000000"/>
          <w:sz w:val="28"/>
          <w:szCs w:val="28"/>
        </w:rPr>
        <w:t>Основная причина микротравмы:</w:t>
      </w:r>
    </w:p>
    <w:p w:rsidR="003575FA" w:rsidRDefault="003575FA" w:rsidP="003575FA">
      <w:pPr>
        <w:rPr>
          <w:color w:val="000000"/>
          <w:sz w:val="28"/>
          <w:szCs w:val="28"/>
        </w:rPr>
      </w:pPr>
      <w:r>
        <w:rPr>
          <w:color w:val="000000"/>
          <w:sz w:val="28"/>
          <w:szCs w:val="28"/>
        </w:rPr>
        <w:t>____________________________________________________________________</w:t>
      </w:r>
    </w:p>
    <w:p w:rsidR="003575FA" w:rsidRDefault="003575FA" w:rsidP="003575FA">
      <w:pPr>
        <w:rPr>
          <w:color w:val="000000"/>
        </w:rPr>
      </w:pPr>
      <w:r>
        <w:rPr>
          <w:color w:val="000000"/>
        </w:rPr>
        <w:t>(указать основную причину со ссылкой на нормативные правовые акты)</w:t>
      </w:r>
    </w:p>
    <w:p w:rsidR="003575FA" w:rsidRDefault="003575FA" w:rsidP="003575FA">
      <w:pPr>
        <w:rPr>
          <w:color w:val="000000"/>
          <w:sz w:val="28"/>
          <w:szCs w:val="28"/>
        </w:rPr>
      </w:pPr>
      <w:r>
        <w:rPr>
          <w:color w:val="000000"/>
          <w:sz w:val="28"/>
          <w:szCs w:val="28"/>
        </w:rPr>
        <w:t>Перечень мероприятий по устранению причин происшедшего (мероприятия по улучшению условий труда, предупреждению возможных опасностей и снижению рисков):</w:t>
      </w:r>
    </w:p>
    <w:p w:rsidR="003575FA" w:rsidRDefault="003575FA" w:rsidP="003575FA">
      <w:pPr>
        <w:rPr>
          <w:color w:val="000000"/>
          <w:sz w:val="28"/>
          <w:szCs w:val="28"/>
        </w:rPr>
      </w:pPr>
      <w:r>
        <w:rPr>
          <w:color w:val="000000"/>
          <w:sz w:val="28"/>
          <w:szCs w:val="28"/>
        </w:rPr>
        <w:t>____________________________________________________________________</w:t>
      </w:r>
    </w:p>
    <w:p w:rsidR="003575FA" w:rsidRDefault="003575FA" w:rsidP="003575FA">
      <w:pPr>
        <w:rPr>
          <w:color w:val="000000"/>
          <w:sz w:val="28"/>
          <w:szCs w:val="28"/>
        </w:rPr>
      </w:pPr>
      <w:r>
        <w:rPr>
          <w:color w:val="000000"/>
          <w:sz w:val="28"/>
          <w:szCs w:val="28"/>
        </w:rPr>
        <w:t>Подпись лиц, проводивших расследование:_________________________________________</w:t>
      </w:r>
    </w:p>
    <w:p w:rsidR="003575FA" w:rsidRDefault="003575FA" w:rsidP="003575FA">
      <w:pPr>
        <w:rPr>
          <w:color w:val="000000"/>
        </w:rPr>
      </w:pPr>
      <w:r>
        <w:rPr>
          <w:color w:val="000000"/>
        </w:rPr>
        <w:t>(фамилия, инициалы, должность, дата)</w:t>
      </w:r>
    </w:p>
    <w:p w:rsidR="003575FA" w:rsidRDefault="003575FA" w:rsidP="003575FA">
      <w:pPr>
        <w:rPr>
          <w:color w:val="000000"/>
          <w:sz w:val="28"/>
          <w:szCs w:val="28"/>
        </w:rPr>
      </w:pPr>
      <w:r>
        <w:rPr>
          <w:color w:val="000000"/>
          <w:sz w:val="28"/>
          <w:szCs w:val="28"/>
        </w:rPr>
        <w:t>_________________________________________________________________</w:t>
      </w:r>
    </w:p>
    <w:p w:rsidR="003575FA" w:rsidRDefault="003575FA" w:rsidP="003575FA">
      <w:pPr>
        <w:rPr>
          <w:color w:val="000000"/>
          <w:sz w:val="28"/>
          <w:szCs w:val="28"/>
        </w:rPr>
      </w:pPr>
      <w:r>
        <w:rPr>
          <w:color w:val="000000"/>
          <w:sz w:val="28"/>
          <w:szCs w:val="28"/>
        </w:rPr>
        <w:t>Справка передана (направлена) «______»_____________20_____г. специалисту по охране труда.</w:t>
      </w:r>
    </w:p>
    <w:p w:rsidR="003575FA" w:rsidRDefault="003575FA" w:rsidP="003575FA">
      <w:pPr>
        <w:rPr>
          <w:color w:val="000000"/>
          <w:sz w:val="28"/>
          <w:szCs w:val="28"/>
        </w:rPr>
      </w:pPr>
      <w:r>
        <w:rPr>
          <w:color w:val="000000"/>
          <w:sz w:val="28"/>
          <w:szCs w:val="28"/>
        </w:rPr>
        <w:t>Примечание: справка составляется руководителем структурного подразделения в одном экземпляре, который хранится у специалиста по охране труда в течение одного года после его оформления.</w:t>
      </w:r>
    </w:p>
    <w:p w:rsidR="008979B8" w:rsidRDefault="008979B8" w:rsidP="00A17114">
      <w:pPr>
        <w:pStyle w:val="aa"/>
        <w:jc w:val="right"/>
        <w:rPr>
          <w:sz w:val="28"/>
          <w:szCs w:val="28"/>
        </w:rPr>
      </w:pPr>
    </w:p>
    <w:p w:rsidR="003575FA" w:rsidRDefault="003575FA" w:rsidP="00A17114">
      <w:pPr>
        <w:pStyle w:val="aa"/>
        <w:jc w:val="right"/>
        <w:rPr>
          <w:sz w:val="28"/>
          <w:szCs w:val="28"/>
        </w:rPr>
      </w:pPr>
    </w:p>
    <w:p w:rsidR="003575FA" w:rsidRDefault="003575FA" w:rsidP="00A17114">
      <w:pPr>
        <w:pStyle w:val="aa"/>
        <w:jc w:val="right"/>
        <w:rPr>
          <w:sz w:val="28"/>
          <w:szCs w:val="28"/>
        </w:rPr>
      </w:pPr>
    </w:p>
    <w:p w:rsidR="003575FA" w:rsidRDefault="003575FA" w:rsidP="00A17114">
      <w:pPr>
        <w:pStyle w:val="aa"/>
        <w:jc w:val="right"/>
        <w:rPr>
          <w:sz w:val="28"/>
          <w:szCs w:val="28"/>
        </w:rPr>
      </w:pPr>
    </w:p>
    <w:p w:rsidR="003575FA" w:rsidRDefault="003575FA" w:rsidP="00A17114">
      <w:pPr>
        <w:pStyle w:val="aa"/>
        <w:jc w:val="right"/>
        <w:rPr>
          <w:sz w:val="28"/>
          <w:szCs w:val="28"/>
        </w:rPr>
      </w:pPr>
    </w:p>
    <w:p w:rsidR="003575FA" w:rsidRDefault="003575FA" w:rsidP="00A17114">
      <w:pPr>
        <w:pStyle w:val="aa"/>
        <w:jc w:val="right"/>
        <w:rPr>
          <w:sz w:val="28"/>
          <w:szCs w:val="28"/>
        </w:rPr>
      </w:pPr>
    </w:p>
    <w:p w:rsidR="003575FA" w:rsidRDefault="003575FA" w:rsidP="00A17114">
      <w:pPr>
        <w:pStyle w:val="aa"/>
        <w:jc w:val="right"/>
        <w:rPr>
          <w:sz w:val="28"/>
          <w:szCs w:val="28"/>
        </w:rPr>
      </w:pPr>
    </w:p>
    <w:p w:rsidR="003575FA" w:rsidRDefault="003575FA" w:rsidP="00A17114">
      <w:pPr>
        <w:pStyle w:val="aa"/>
        <w:jc w:val="right"/>
        <w:rPr>
          <w:sz w:val="28"/>
          <w:szCs w:val="28"/>
        </w:rPr>
        <w:sectPr w:rsidR="003575FA" w:rsidSect="00D96376">
          <w:pgSz w:w="11906" w:h="16838" w:code="9"/>
          <w:pgMar w:top="1701" w:right="1134" w:bottom="567" w:left="1134" w:header="709" w:footer="709" w:gutter="0"/>
          <w:cols w:space="708"/>
          <w:docGrid w:linePitch="360"/>
        </w:sectPr>
      </w:pPr>
    </w:p>
    <w:p w:rsidR="003575FA" w:rsidRDefault="003575FA" w:rsidP="003575FA">
      <w:pPr>
        <w:jc w:val="right"/>
        <w:rPr>
          <w:color w:val="000000"/>
          <w:sz w:val="28"/>
          <w:szCs w:val="28"/>
        </w:rPr>
      </w:pPr>
      <w:r>
        <w:rPr>
          <w:bCs/>
          <w:color w:val="000000"/>
          <w:sz w:val="28"/>
          <w:szCs w:val="28"/>
        </w:rPr>
        <w:lastRenderedPageBreak/>
        <w:t>Приложение № 2 к положению</w:t>
      </w:r>
    </w:p>
    <w:p w:rsidR="003575FA" w:rsidRDefault="003575FA" w:rsidP="003575FA">
      <w:pPr>
        <w:jc w:val="center"/>
        <w:rPr>
          <w:color w:val="000000"/>
          <w:sz w:val="28"/>
          <w:szCs w:val="28"/>
        </w:rPr>
      </w:pPr>
      <w:r>
        <w:rPr>
          <w:bCs/>
          <w:color w:val="000000"/>
          <w:sz w:val="28"/>
          <w:szCs w:val="28"/>
        </w:rPr>
        <w:t>Журнал регистрации и учета расследованных микротравм</w:t>
      </w:r>
    </w:p>
    <w:tbl>
      <w:tblPr>
        <w:tblW w:w="0" w:type="auto"/>
        <w:tblInd w:w="9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600"/>
      </w:tblPr>
      <w:tblGrid>
        <w:gridCol w:w="408"/>
        <w:gridCol w:w="1674"/>
        <w:gridCol w:w="1944"/>
        <w:gridCol w:w="1920"/>
        <w:gridCol w:w="1658"/>
        <w:gridCol w:w="1678"/>
        <w:gridCol w:w="1863"/>
        <w:gridCol w:w="1467"/>
        <w:gridCol w:w="1895"/>
      </w:tblGrid>
      <w:tr w:rsidR="003575FA" w:rsidTr="00CD5EA3">
        <w:tc>
          <w:tcPr>
            <w:tcW w:w="0" w:type="auto"/>
            <w:tcBorders>
              <w:top w:val="single" w:sz="6" w:space="0" w:color="000000"/>
              <w:left w:val="single" w:sz="6" w:space="0" w:color="000000"/>
              <w:bottom w:val="nil"/>
              <w:right w:val="single" w:sz="6" w:space="0" w:color="000000"/>
            </w:tcBorders>
            <w:shd w:val="clear" w:color="auto" w:fill="auto"/>
            <w:tcMar>
              <w:top w:w="15" w:type="dxa"/>
              <w:left w:w="15" w:type="dxa"/>
              <w:bottom w:w="15" w:type="dxa"/>
              <w:right w:w="15" w:type="dxa"/>
            </w:tcMar>
            <w:vAlign w:val="center"/>
          </w:tcPr>
          <w:p w:rsidR="003575FA" w:rsidRDefault="003575FA" w:rsidP="00CD5EA3">
            <w:pPr>
              <w:rPr>
                <w:bCs/>
                <w:color w:val="000000"/>
                <w:sz w:val="28"/>
                <w:szCs w:val="28"/>
                <w:lang w:val="en-US" w:eastAsia="en-US"/>
              </w:rPr>
            </w:pPr>
            <w:r>
              <w:rPr>
                <w:bCs/>
                <w:color w:val="000000"/>
                <w:sz w:val="28"/>
                <w:szCs w:val="28"/>
              </w:rPr>
              <w:t>№</w:t>
            </w:r>
          </w:p>
          <w:p w:rsidR="003575FA" w:rsidRDefault="003575FA" w:rsidP="00CD5EA3">
            <w:pPr>
              <w:spacing w:before="100" w:beforeAutospacing="1" w:after="100" w:afterAutospacing="1"/>
              <w:rPr>
                <w:bCs/>
                <w:color w:val="000000"/>
                <w:sz w:val="28"/>
                <w:szCs w:val="28"/>
                <w:lang w:val="en-US" w:eastAsia="en-US"/>
              </w:rPr>
            </w:pPr>
            <w:r>
              <w:rPr>
                <w:bCs/>
                <w:color w:val="000000"/>
                <w:sz w:val="28"/>
                <w:szCs w:val="28"/>
              </w:rPr>
              <w:t>п/п</w:t>
            </w:r>
          </w:p>
        </w:tc>
        <w:tc>
          <w:tcPr>
            <w:tcW w:w="0" w:type="auto"/>
            <w:tcBorders>
              <w:top w:val="single" w:sz="6" w:space="0" w:color="000000"/>
              <w:left w:val="nil"/>
              <w:bottom w:val="nil"/>
              <w:right w:val="single" w:sz="6" w:space="0" w:color="000000"/>
            </w:tcBorders>
            <w:shd w:val="clear" w:color="auto" w:fill="auto"/>
            <w:tcMar>
              <w:top w:w="15" w:type="dxa"/>
              <w:left w:w="15" w:type="dxa"/>
              <w:bottom w:w="15" w:type="dxa"/>
              <w:right w:w="15" w:type="dxa"/>
            </w:tcMar>
            <w:vAlign w:val="center"/>
          </w:tcPr>
          <w:p w:rsidR="003575FA" w:rsidRDefault="003575FA" w:rsidP="00CD5EA3">
            <w:pPr>
              <w:spacing w:before="100" w:beforeAutospacing="1" w:after="100" w:afterAutospacing="1"/>
              <w:rPr>
                <w:bCs/>
                <w:color w:val="000000"/>
                <w:sz w:val="28"/>
                <w:szCs w:val="28"/>
                <w:lang w:val="en-US" w:eastAsia="en-US"/>
              </w:rPr>
            </w:pPr>
            <w:r>
              <w:rPr>
                <w:bCs/>
                <w:color w:val="000000"/>
                <w:sz w:val="28"/>
                <w:szCs w:val="28"/>
              </w:rPr>
              <w:t>Дата, время микротравмы</w:t>
            </w:r>
          </w:p>
        </w:tc>
        <w:tc>
          <w:tcPr>
            <w:tcW w:w="0" w:type="auto"/>
            <w:tcBorders>
              <w:top w:val="single" w:sz="6" w:space="0" w:color="000000"/>
              <w:left w:val="nil"/>
              <w:bottom w:val="nil"/>
              <w:right w:val="single" w:sz="6" w:space="0" w:color="000000"/>
            </w:tcBorders>
            <w:shd w:val="clear" w:color="auto" w:fill="auto"/>
            <w:tcMar>
              <w:top w:w="15" w:type="dxa"/>
              <w:left w:w="15" w:type="dxa"/>
              <w:bottom w:w="15" w:type="dxa"/>
              <w:right w:w="15" w:type="dxa"/>
            </w:tcMar>
            <w:vAlign w:val="center"/>
          </w:tcPr>
          <w:p w:rsidR="003575FA" w:rsidRDefault="003575FA" w:rsidP="00CD5EA3">
            <w:pPr>
              <w:spacing w:before="100" w:beforeAutospacing="1" w:after="100" w:afterAutospacing="1"/>
              <w:rPr>
                <w:bCs/>
                <w:color w:val="000000"/>
                <w:sz w:val="28"/>
                <w:szCs w:val="28"/>
                <w:lang w:eastAsia="en-US"/>
              </w:rPr>
            </w:pPr>
            <w:r>
              <w:rPr>
                <w:bCs/>
                <w:color w:val="000000"/>
                <w:sz w:val="28"/>
                <w:szCs w:val="28"/>
              </w:rPr>
              <w:t>Ф. И. О. пострадавшего, год рождения/стаж работы</w:t>
            </w:r>
          </w:p>
        </w:tc>
        <w:tc>
          <w:tcPr>
            <w:tcW w:w="0" w:type="auto"/>
            <w:tcBorders>
              <w:top w:val="single" w:sz="6" w:space="0" w:color="000000"/>
              <w:left w:val="nil"/>
              <w:bottom w:val="nil"/>
              <w:right w:val="single" w:sz="6" w:space="0" w:color="000000"/>
            </w:tcBorders>
            <w:shd w:val="clear" w:color="auto" w:fill="auto"/>
            <w:tcMar>
              <w:top w:w="15" w:type="dxa"/>
              <w:left w:w="15" w:type="dxa"/>
              <w:bottom w:w="15" w:type="dxa"/>
              <w:right w:w="15" w:type="dxa"/>
            </w:tcMar>
            <w:vAlign w:val="center"/>
          </w:tcPr>
          <w:p w:rsidR="003575FA" w:rsidRDefault="003575FA" w:rsidP="00CD5EA3">
            <w:pPr>
              <w:spacing w:before="100" w:beforeAutospacing="1" w:after="100" w:afterAutospacing="1"/>
              <w:rPr>
                <w:bCs/>
                <w:color w:val="000000"/>
                <w:sz w:val="28"/>
                <w:szCs w:val="28"/>
                <w:lang w:val="en-US" w:eastAsia="en-US"/>
              </w:rPr>
            </w:pPr>
            <w:r>
              <w:rPr>
                <w:bCs/>
                <w:color w:val="000000"/>
                <w:sz w:val="28"/>
                <w:szCs w:val="28"/>
              </w:rPr>
              <w:t>Профессия (структурное подразделение)</w:t>
            </w:r>
          </w:p>
        </w:tc>
        <w:tc>
          <w:tcPr>
            <w:tcW w:w="0" w:type="auto"/>
            <w:tcBorders>
              <w:top w:val="single" w:sz="6" w:space="0" w:color="000000"/>
              <w:left w:val="nil"/>
              <w:bottom w:val="nil"/>
              <w:right w:val="single" w:sz="6" w:space="0" w:color="000000"/>
            </w:tcBorders>
            <w:shd w:val="clear" w:color="auto" w:fill="auto"/>
            <w:tcMar>
              <w:top w:w="15" w:type="dxa"/>
              <w:left w:w="15" w:type="dxa"/>
              <w:bottom w:w="15" w:type="dxa"/>
              <w:right w:w="15" w:type="dxa"/>
            </w:tcMar>
            <w:vAlign w:val="center"/>
          </w:tcPr>
          <w:p w:rsidR="003575FA" w:rsidRDefault="003575FA" w:rsidP="00CD5EA3">
            <w:pPr>
              <w:spacing w:before="100" w:beforeAutospacing="1" w:after="100" w:afterAutospacing="1"/>
              <w:rPr>
                <w:bCs/>
                <w:color w:val="000000"/>
                <w:sz w:val="28"/>
                <w:szCs w:val="28"/>
                <w:lang w:val="en-US" w:eastAsia="en-US"/>
              </w:rPr>
            </w:pPr>
            <w:r>
              <w:rPr>
                <w:bCs/>
                <w:color w:val="000000"/>
                <w:sz w:val="28"/>
                <w:szCs w:val="28"/>
              </w:rPr>
              <w:t>Характер полученных повреждений</w:t>
            </w:r>
          </w:p>
        </w:tc>
        <w:tc>
          <w:tcPr>
            <w:tcW w:w="0" w:type="auto"/>
            <w:tcBorders>
              <w:top w:val="single" w:sz="6" w:space="0" w:color="000000"/>
              <w:left w:val="nil"/>
              <w:bottom w:val="nil"/>
              <w:right w:val="single" w:sz="6" w:space="0" w:color="000000"/>
            </w:tcBorders>
            <w:shd w:val="clear" w:color="auto" w:fill="auto"/>
            <w:tcMar>
              <w:top w:w="15" w:type="dxa"/>
              <w:left w:w="15" w:type="dxa"/>
              <w:bottom w:w="15" w:type="dxa"/>
              <w:right w:w="15" w:type="dxa"/>
            </w:tcMar>
            <w:vAlign w:val="center"/>
          </w:tcPr>
          <w:p w:rsidR="003575FA" w:rsidRDefault="003575FA" w:rsidP="00CD5EA3">
            <w:pPr>
              <w:spacing w:before="100" w:beforeAutospacing="1" w:after="100" w:afterAutospacing="1"/>
              <w:rPr>
                <w:bCs/>
                <w:color w:val="000000"/>
                <w:sz w:val="28"/>
                <w:szCs w:val="28"/>
                <w:lang w:val="en-US" w:eastAsia="en-US"/>
              </w:rPr>
            </w:pPr>
            <w:r>
              <w:rPr>
                <w:bCs/>
                <w:color w:val="000000"/>
                <w:sz w:val="28"/>
                <w:szCs w:val="28"/>
              </w:rPr>
              <w:t>Выполняемая работа</w:t>
            </w:r>
          </w:p>
        </w:tc>
        <w:tc>
          <w:tcPr>
            <w:tcW w:w="0" w:type="auto"/>
            <w:tcBorders>
              <w:top w:val="single" w:sz="6" w:space="0" w:color="000000"/>
              <w:left w:val="nil"/>
              <w:bottom w:val="nil"/>
              <w:right w:val="single" w:sz="6" w:space="0" w:color="000000"/>
            </w:tcBorders>
            <w:shd w:val="clear" w:color="auto" w:fill="auto"/>
            <w:tcMar>
              <w:top w:w="15" w:type="dxa"/>
              <w:left w:w="15" w:type="dxa"/>
              <w:bottom w:w="15" w:type="dxa"/>
              <w:right w:w="15" w:type="dxa"/>
            </w:tcMar>
            <w:vAlign w:val="center"/>
          </w:tcPr>
          <w:p w:rsidR="003575FA" w:rsidRDefault="003575FA" w:rsidP="00CD5EA3">
            <w:pPr>
              <w:spacing w:before="100" w:beforeAutospacing="1" w:after="100" w:afterAutospacing="1"/>
              <w:rPr>
                <w:bCs/>
                <w:color w:val="000000"/>
                <w:sz w:val="28"/>
                <w:szCs w:val="28"/>
                <w:lang w:val="en-US" w:eastAsia="en-US"/>
              </w:rPr>
            </w:pPr>
            <w:r>
              <w:rPr>
                <w:bCs/>
                <w:color w:val="000000"/>
                <w:sz w:val="28"/>
                <w:szCs w:val="28"/>
              </w:rPr>
              <w:t>Установленная основная причина</w:t>
            </w:r>
          </w:p>
        </w:tc>
        <w:tc>
          <w:tcPr>
            <w:tcW w:w="0" w:type="auto"/>
            <w:tcBorders>
              <w:top w:val="single" w:sz="6" w:space="0" w:color="000000"/>
              <w:left w:val="nil"/>
              <w:bottom w:val="nil"/>
              <w:right w:val="single" w:sz="6" w:space="0" w:color="000000"/>
            </w:tcBorders>
            <w:shd w:val="clear" w:color="auto" w:fill="auto"/>
            <w:tcMar>
              <w:top w:w="15" w:type="dxa"/>
              <w:left w:w="15" w:type="dxa"/>
              <w:bottom w:w="15" w:type="dxa"/>
              <w:right w:w="15" w:type="dxa"/>
            </w:tcMar>
            <w:vAlign w:val="center"/>
          </w:tcPr>
          <w:p w:rsidR="003575FA" w:rsidRDefault="003575FA" w:rsidP="00CD5EA3">
            <w:pPr>
              <w:spacing w:before="100" w:beforeAutospacing="1" w:after="100" w:afterAutospacing="1"/>
              <w:rPr>
                <w:bCs/>
                <w:color w:val="000000"/>
                <w:sz w:val="28"/>
                <w:szCs w:val="28"/>
                <w:lang w:val="en-US" w:eastAsia="en-US"/>
              </w:rPr>
            </w:pPr>
            <w:r>
              <w:rPr>
                <w:bCs/>
                <w:color w:val="000000"/>
                <w:sz w:val="28"/>
                <w:szCs w:val="28"/>
              </w:rPr>
              <w:t>Принятые меры. Дата исполнения</w:t>
            </w:r>
          </w:p>
        </w:tc>
        <w:tc>
          <w:tcPr>
            <w:tcW w:w="0" w:type="auto"/>
            <w:tcBorders>
              <w:top w:val="single" w:sz="6" w:space="0" w:color="000000"/>
              <w:left w:val="nil"/>
              <w:bottom w:val="nil"/>
              <w:right w:val="single" w:sz="6" w:space="0" w:color="000000"/>
            </w:tcBorders>
            <w:shd w:val="clear" w:color="auto" w:fill="auto"/>
            <w:tcMar>
              <w:top w:w="15" w:type="dxa"/>
              <w:left w:w="15" w:type="dxa"/>
              <w:bottom w:w="15" w:type="dxa"/>
              <w:right w:w="15" w:type="dxa"/>
            </w:tcMar>
            <w:vAlign w:val="center"/>
          </w:tcPr>
          <w:p w:rsidR="003575FA" w:rsidRDefault="003575FA" w:rsidP="00CD5EA3">
            <w:pPr>
              <w:spacing w:before="100" w:beforeAutospacing="1" w:after="100" w:afterAutospacing="1"/>
              <w:rPr>
                <w:bCs/>
                <w:color w:val="000000"/>
                <w:sz w:val="28"/>
                <w:szCs w:val="28"/>
                <w:lang w:eastAsia="en-US"/>
              </w:rPr>
            </w:pPr>
            <w:r>
              <w:rPr>
                <w:bCs/>
                <w:color w:val="000000"/>
                <w:sz w:val="28"/>
                <w:szCs w:val="28"/>
              </w:rPr>
              <w:t>Ф. И. О. лица, проводившего расследование, должность</w:t>
            </w:r>
          </w:p>
        </w:tc>
      </w:tr>
      <w:tr w:rsidR="003575FA" w:rsidTr="00CD5EA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beforeAutospacing="1" w:after="100" w:afterAutospacing="1"/>
              <w:jc w:val="center"/>
              <w:rPr>
                <w:color w:val="000000"/>
                <w:sz w:val="28"/>
                <w:szCs w:val="28"/>
                <w:lang w:val="en-US" w:eastAsia="en-US"/>
              </w:rPr>
            </w:pPr>
            <w:r>
              <w:rPr>
                <w:bCs/>
                <w:color w:val="000000"/>
                <w:sz w:val="28"/>
                <w:szCs w:val="28"/>
              </w:rPr>
              <w:t>1</w:t>
            </w:r>
          </w:p>
        </w:tc>
        <w:tc>
          <w:tcPr>
            <w:tcW w:w="0" w:type="auto"/>
            <w:tcBorders>
              <w:top w:val="single" w:sz="6" w:space="0" w:color="000000"/>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beforeAutospacing="1" w:after="100" w:afterAutospacing="1"/>
              <w:jc w:val="center"/>
              <w:rPr>
                <w:color w:val="000000"/>
                <w:sz w:val="28"/>
                <w:szCs w:val="28"/>
                <w:lang w:val="en-US" w:eastAsia="en-US"/>
              </w:rPr>
            </w:pPr>
            <w:r>
              <w:rPr>
                <w:bCs/>
                <w:color w:val="000000"/>
                <w:sz w:val="28"/>
                <w:szCs w:val="28"/>
              </w:rPr>
              <w:t>2</w:t>
            </w:r>
          </w:p>
        </w:tc>
        <w:tc>
          <w:tcPr>
            <w:tcW w:w="0" w:type="auto"/>
            <w:tcBorders>
              <w:top w:val="single" w:sz="6" w:space="0" w:color="000000"/>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beforeAutospacing="1" w:after="100" w:afterAutospacing="1"/>
              <w:jc w:val="center"/>
              <w:rPr>
                <w:color w:val="000000"/>
                <w:sz w:val="28"/>
                <w:szCs w:val="28"/>
                <w:lang w:val="en-US" w:eastAsia="en-US"/>
              </w:rPr>
            </w:pPr>
            <w:r>
              <w:rPr>
                <w:bCs/>
                <w:color w:val="000000"/>
                <w:sz w:val="28"/>
                <w:szCs w:val="28"/>
              </w:rPr>
              <w:t>3</w:t>
            </w:r>
          </w:p>
        </w:tc>
        <w:tc>
          <w:tcPr>
            <w:tcW w:w="0" w:type="auto"/>
            <w:tcBorders>
              <w:top w:val="single" w:sz="6" w:space="0" w:color="000000"/>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beforeAutospacing="1" w:after="100" w:afterAutospacing="1"/>
              <w:jc w:val="center"/>
              <w:rPr>
                <w:color w:val="000000"/>
                <w:sz w:val="28"/>
                <w:szCs w:val="28"/>
                <w:lang w:val="en-US" w:eastAsia="en-US"/>
              </w:rPr>
            </w:pPr>
            <w:r>
              <w:rPr>
                <w:bCs/>
                <w:color w:val="000000"/>
                <w:sz w:val="28"/>
                <w:szCs w:val="28"/>
              </w:rPr>
              <w:t>4</w:t>
            </w:r>
          </w:p>
        </w:tc>
        <w:tc>
          <w:tcPr>
            <w:tcW w:w="0" w:type="auto"/>
            <w:tcBorders>
              <w:top w:val="single" w:sz="6" w:space="0" w:color="000000"/>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beforeAutospacing="1" w:after="100" w:afterAutospacing="1"/>
              <w:jc w:val="center"/>
              <w:rPr>
                <w:color w:val="000000"/>
                <w:sz w:val="28"/>
                <w:szCs w:val="28"/>
                <w:lang w:val="en-US" w:eastAsia="en-US"/>
              </w:rPr>
            </w:pPr>
            <w:r>
              <w:rPr>
                <w:bCs/>
                <w:color w:val="000000"/>
                <w:sz w:val="28"/>
                <w:szCs w:val="28"/>
              </w:rPr>
              <w:t>5</w:t>
            </w:r>
          </w:p>
        </w:tc>
        <w:tc>
          <w:tcPr>
            <w:tcW w:w="0" w:type="auto"/>
            <w:tcBorders>
              <w:top w:val="single" w:sz="6" w:space="0" w:color="000000"/>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beforeAutospacing="1" w:after="100" w:afterAutospacing="1"/>
              <w:jc w:val="center"/>
              <w:rPr>
                <w:color w:val="000000"/>
                <w:sz w:val="28"/>
                <w:szCs w:val="28"/>
                <w:lang w:val="en-US" w:eastAsia="en-US"/>
              </w:rPr>
            </w:pPr>
            <w:r>
              <w:rPr>
                <w:bCs/>
                <w:color w:val="000000"/>
                <w:sz w:val="28"/>
                <w:szCs w:val="28"/>
              </w:rPr>
              <w:t>6</w:t>
            </w:r>
          </w:p>
        </w:tc>
        <w:tc>
          <w:tcPr>
            <w:tcW w:w="0" w:type="auto"/>
            <w:tcBorders>
              <w:top w:val="single" w:sz="6" w:space="0" w:color="000000"/>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beforeAutospacing="1" w:after="100" w:afterAutospacing="1"/>
              <w:jc w:val="center"/>
              <w:rPr>
                <w:color w:val="000000"/>
                <w:sz w:val="28"/>
                <w:szCs w:val="28"/>
                <w:lang w:val="en-US" w:eastAsia="en-US"/>
              </w:rPr>
            </w:pPr>
            <w:r>
              <w:rPr>
                <w:bCs/>
                <w:color w:val="000000"/>
                <w:sz w:val="28"/>
                <w:szCs w:val="28"/>
              </w:rPr>
              <w:t>7</w:t>
            </w:r>
          </w:p>
        </w:tc>
        <w:tc>
          <w:tcPr>
            <w:tcW w:w="0" w:type="auto"/>
            <w:tcBorders>
              <w:top w:val="single" w:sz="6" w:space="0" w:color="000000"/>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beforeAutospacing="1" w:after="100" w:afterAutospacing="1"/>
              <w:jc w:val="center"/>
              <w:rPr>
                <w:color w:val="000000"/>
                <w:sz w:val="28"/>
                <w:szCs w:val="28"/>
                <w:lang w:val="en-US" w:eastAsia="en-US"/>
              </w:rPr>
            </w:pPr>
            <w:r>
              <w:rPr>
                <w:bCs/>
                <w:color w:val="000000"/>
                <w:sz w:val="28"/>
                <w:szCs w:val="28"/>
              </w:rPr>
              <w:t>8</w:t>
            </w:r>
          </w:p>
        </w:tc>
        <w:tc>
          <w:tcPr>
            <w:tcW w:w="0" w:type="auto"/>
            <w:tcBorders>
              <w:top w:val="single" w:sz="6" w:space="0" w:color="000000"/>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beforeAutospacing="1" w:after="100" w:afterAutospacing="1"/>
              <w:jc w:val="center"/>
              <w:rPr>
                <w:color w:val="000000"/>
                <w:sz w:val="28"/>
                <w:szCs w:val="28"/>
                <w:lang w:val="en-US" w:eastAsia="en-US"/>
              </w:rPr>
            </w:pPr>
            <w:r>
              <w:rPr>
                <w:bCs/>
                <w:color w:val="000000"/>
                <w:sz w:val="28"/>
                <w:szCs w:val="28"/>
              </w:rPr>
              <w:t>9</w:t>
            </w:r>
          </w:p>
        </w:tc>
      </w:tr>
      <w:tr w:rsidR="003575FA" w:rsidTr="00CD5EA3">
        <w:tc>
          <w:tcPr>
            <w:tcW w:w="0" w:type="auto"/>
            <w:tcBorders>
              <w:top w:val="nil"/>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after="100"/>
              <w:ind w:left="75" w:right="75"/>
              <w:rPr>
                <w:color w:val="000000"/>
                <w:sz w:val="28"/>
                <w:szCs w:val="28"/>
                <w:lang w:val="en-US" w:eastAsia="en-US"/>
              </w:rPr>
            </w:pPr>
          </w:p>
        </w:tc>
        <w:tc>
          <w:tcPr>
            <w:tcW w:w="0" w:type="auto"/>
            <w:tcBorders>
              <w:top w:val="nil"/>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after="100"/>
              <w:ind w:left="75" w:right="75"/>
              <w:rPr>
                <w:color w:val="000000"/>
                <w:sz w:val="28"/>
                <w:szCs w:val="28"/>
                <w:lang w:val="en-US" w:eastAsia="en-US"/>
              </w:rPr>
            </w:pPr>
          </w:p>
        </w:tc>
        <w:tc>
          <w:tcPr>
            <w:tcW w:w="0" w:type="auto"/>
            <w:tcBorders>
              <w:top w:val="nil"/>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after="100"/>
              <w:ind w:left="75" w:right="75"/>
              <w:rPr>
                <w:color w:val="000000"/>
                <w:sz w:val="28"/>
                <w:szCs w:val="28"/>
                <w:lang w:val="en-US" w:eastAsia="en-US"/>
              </w:rPr>
            </w:pPr>
          </w:p>
        </w:tc>
        <w:tc>
          <w:tcPr>
            <w:tcW w:w="0" w:type="auto"/>
            <w:tcBorders>
              <w:top w:val="nil"/>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after="100"/>
              <w:ind w:left="75" w:right="75"/>
              <w:rPr>
                <w:color w:val="000000"/>
                <w:sz w:val="28"/>
                <w:szCs w:val="28"/>
                <w:lang w:val="en-US" w:eastAsia="en-US"/>
              </w:rPr>
            </w:pPr>
          </w:p>
        </w:tc>
        <w:tc>
          <w:tcPr>
            <w:tcW w:w="0" w:type="auto"/>
            <w:tcBorders>
              <w:top w:val="nil"/>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after="100"/>
              <w:ind w:left="75" w:right="75"/>
              <w:rPr>
                <w:color w:val="000000"/>
                <w:sz w:val="28"/>
                <w:szCs w:val="28"/>
                <w:lang w:val="en-US" w:eastAsia="en-US"/>
              </w:rPr>
            </w:pPr>
          </w:p>
        </w:tc>
        <w:tc>
          <w:tcPr>
            <w:tcW w:w="0" w:type="auto"/>
            <w:tcBorders>
              <w:top w:val="nil"/>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after="100"/>
              <w:ind w:left="75" w:right="75"/>
              <w:rPr>
                <w:color w:val="000000"/>
                <w:sz w:val="28"/>
                <w:szCs w:val="28"/>
                <w:lang w:val="en-US" w:eastAsia="en-US"/>
              </w:rPr>
            </w:pPr>
          </w:p>
        </w:tc>
        <w:tc>
          <w:tcPr>
            <w:tcW w:w="0" w:type="auto"/>
            <w:tcBorders>
              <w:top w:val="nil"/>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after="100"/>
              <w:ind w:left="75" w:right="75"/>
              <w:rPr>
                <w:color w:val="000000"/>
                <w:sz w:val="28"/>
                <w:szCs w:val="28"/>
                <w:lang w:val="en-US" w:eastAsia="en-US"/>
              </w:rPr>
            </w:pPr>
          </w:p>
        </w:tc>
        <w:tc>
          <w:tcPr>
            <w:tcW w:w="0" w:type="auto"/>
            <w:tcBorders>
              <w:top w:val="nil"/>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after="100"/>
              <w:ind w:left="75" w:right="75"/>
              <w:rPr>
                <w:color w:val="000000"/>
                <w:sz w:val="28"/>
                <w:szCs w:val="28"/>
                <w:lang w:val="en-US" w:eastAsia="en-US"/>
              </w:rPr>
            </w:pPr>
          </w:p>
        </w:tc>
        <w:tc>
          <w:tcPr>
            <w:tcW w:w="0" w:type="auto"/>
            <w:tcBorders>
              <w:top w:val="nil"/>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after="100"/>
              <w:ind w:left="75" w:right="75"/>
              <w:rPr>
                <w:color w:val="000000"/>
                <w:sz w:val="28"/>
                <w:szCs w:val="28"/>
                <w:lang w:val="en-US" w:eastAsia="en-US"/>
              </w:rPr>
            </w:pPr>
          </w:p>
        </w:tc>
      </w:tr>
      <w:tr w:rsidR="003575FA" w:rsidTr="00CD5EA3">
        <w:tc>
          <w:tcPr>
            <w:tcW w:w="0" w:type="auto"/>
            <w:tcBorders>
              <w:top w:val="nil"/>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after="100"/>
              <w:ind w:left="75" w:right="75"/>
              <w:rPr>
                <w:color w:val="000000"/>
                <w:sz w:val="28"/>
                <w:szCs w:val="28"/>
                <w:lang w:val="en-US" w:eastAsia="en-US"/>
              </w:rPr>
            </w:pPr>
          </w:p>
        </w:tc>
        <w:tc>
          <w:tcPr>
            <w:tcW w:w="0" w:type="auto"/>
            <w:tcBorders>
              <w:top w:val="nil"/>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after="100"/>
              <w:ind w:left="75" w:right="75"/>
              <w:rPr>
                <w:color w:val="000000"/>
                <w:sz w:val="28"/>
                <w:szCs w:val="28"/>
                <w:lang w:val="en-US" w:eastAsia="en-US"/>
              </w:rPr>
            </w:pPr>
          </w:p>
        </w:tc>
        <w:tc>
          <w:tcPr>
            <w:tcW w:w="0" w:type="auto"/>
            <w:tcBorders>
              <w:top w:val="nil"/>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after="100"/>
              <w:ind w:left="75" w:right="75"/>
              <w:rPr>
                <w:color w:val="000000"/>
                <w:sz w:val="28"/>
                <w:szCs w:val="28"/>
                <w:lang w:val="en-US" w:eastAsia="en-US"/>
              </w:rPr>
            </w:pPr>
          </w:p>
        </w:tc>
        <w:tc>
          <w:tcPr>
            <w:tcW w:w="0" w:type="auto"/>
            <w:tcBorders>
              <w:top w:val="nil"/>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after="100"/>
              <w:ind w:left="75" w:right="75"/>
              <w:rPr>
                <w:color w:val="000000"/>
                <w:sz w:val="28"/>
                <w:szCs w:val="28"/>
                <w:lang w:val="en-US" w:eastAsia="en-US"/>
              </w:rPr>
            </w:pPr>
          </w:p>
        </w:tc>
        <w:tc>
          <w:tcPr>
            <w:tcW w:w="0" w:type="auto"/>
            <w:tcBorders>
              <w:top w:val="nil"/>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after="100"/>
              <w:ind w:left="75" w:right="75"/>
              <w:rPr>
                <w:color w:val="000000"/>
                <w:sz w:val="28"/>
                <w:szCs w:val="28"/>
                <w:lang w:val="en-US" w:eastAsia="en-US"/>
              </w:rPr>
            </w:pPr>
          </w:p>
        </w:tc>
        <w:tc>
          <w:tcPr>
            <w:tcW w:w="0" w:type="auto"/>
            <w:tcBorders>
              <w:top w:val="nil"/>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after="100"/>
              <w:ind w:left="75" w:right="75"/>
              <w:rPr>
                <w:color w:val="000000"/>
                <w:sz w:val="28"/>
                <w:szCs w:val="28"/>
                <w:lang w:val="en-US" w:eastAsia="en-US"/>
              </w:rPr>
            </w:pPr>
          </w:p>
        </w:tc>
        <w:tc>
          <w:tcPr>
            <w:tcW w:w="0" w:type="auto"/>
            <w:tcBorders>
              <w:top w:val="nil"/>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after="100"/>
              <w:ind w:left="75" w:right="75"/>
              <w:rPr>
                <w:color w:val="000000"/>
                <w:sz w:val="28"/>
                <w:szCs w:val="28"/>
                <w:lang w:val="en-US" w:eastAsia="en-US"/>
              </w:rPr>
            </w:pPr>
          </w:p>
        </w:tc>
        <w:tc>
          <w:tcPr>
            <w:tcW w:w="0" w:type="auto"/>
            <w:tcBorders>
              <w:top w:val="nil"/>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after="100"/>
              <w:ind w:left="75" w:right="75"/>
              <w:rPr>
                <w:color w:val="000000"/>
                <w:sz w:val="28"/>
                <w:szCs w:val="28"/>
                <w:lang w:val="en-US" w:eastAsia="en-US"/>
              </w:rPr>
            </w:pPr>
          </w:p>
        </w:tc>
        <w:tc>
          <w:tcPr>
            <w:tcW w:w="0" w:type="auto"/>
            <w:tcBorders>
              <w:top w:val="nil"/>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3575FA" w:rsidRDefault="003575FA" w:rsidP="00CD5EA3">
            <w:pPr>
              <w:spacing w:before="100" w:after="100"/>
              <w:ind w:left="75" w:right="75"/>
              <w:rPr>
                <w:color w:val="000000"/>
                <w:sz w:val="28"/>
                <w:szCs w:val="28"/>
                <w:lang w:val="en-US" w:eastAsia="en-US"/>
              </w:rPr>
            </w:pPr>
          </w:p>
        </w:tc>
      </w:tr>
    </w:tbl>
    <w:p w:rsidR="003575FA" w:rsidRDefault="003575FA" w:rsidP="003575FA">
      <w:pPr>
        <w:rPr>
          <w:color w:val="000000"/>
          <w:sz w:val="28"/>
          <w:szCs w:val="28"/>
          <w:lang w:eastAsia="en-US"/>
        </w:rPr>
      </w:pPr>
      <w:r>
        <w:rPr>
          <w:color w:val="000000"/>
          <w:sz w:val="28"/>
          <w:szCs w:val="28"/>
        </w:rPr>
        <w:t>Примечание: журнал должен быть пронумерован, прошнурован, подписан ответственным представителем работодателя и скреплен печатью и должен храниться в течение одного года со дня внесения последней записи.</w:t>
      </w:r>
    </w:p>
    <w:p w:rsidR="003575FA" w:rsidRPr="003575FA" w:rsidRDefault="003575FA" w:rsidP="00A17114">
      <w:pPr>
        <w:pStyle w:val="aa"/>
        <w:jc w:val="right"/>
        <w:rPr>
          <w:sz w:val="28"/>
          <w:szCs w:val="28"/>
          <w:lang/>
        </w:rPr>
      </w:pPr>
    </w:p>
    <w:sectPr w:rsidR="003575FA" w:rsidRPr="003575FA" w:rsidSect="003575FA">
      <w:pgSz w:w="16838" w:h="11906" w:orient="landscape"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477" w:rsidRDefault="00430477">
      <w:r>
        <w:separator/>
      </w:r>
    </w:p>
  </w:endnote>
  <w:endnote w:type="continuationSeparator" w:id="1">
    <w:p w:rsidR="00430477" w:rsidRDefault="00430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TextBookC">
    <w:altName w:val="Arial"/>
    <w:charset w:val="CC"/>
    <w:family w:val="auto"/>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477" w:rsidRDefault="00430477">
      <w:r>
        <w:separator/>
      </w:r>
    </w:p>
  </w:footnote>
  <w:footnote w:type="continuationSeparator" w:id="1">
    <w:p w:rsidR="00430477" w:rsidRDefault="004304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10B9D"/>
    <w:multiLevelType w:val="hybridMultilevel"/>
    <w:tmpl w:val="1276AA08"/>
    <w:lvl w:ilvl="0" w:tplc="96D4DAF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8E0959"/>
    <w:multiLevelType w:val="hybridMultilevel"/>
    <w:tmpl w:val="1E0AE0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D12DFB"/>
    <w:multiLevelType w:val="multilevel"/>
    <w:tmpl w:val="5F48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95F2C"/>
    <w:multiLevelType w:val="hybridMultilevel"/>
    <w:tmpl w:val="3DBA9A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D41D88"/>
    <w:multiLevelType w:val="hybridMultilevel"/>
    <w:tmpl w:val="70E683A4"/>
    <w:lvl w:ilvl="0" w:tplc="8FB0C9E8">
      <w:start w:val="1"/>
      <w:numFmt w:val="decimal"/>
      <w:lvlText w:val="%1."/>
      <w:lvlJc w:val="left"/>
      <w:pPr>
        <w:ind w:left="899" w:hanging="6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2ED1488"/>
    <w:multiLevelType w:val="hybridMultilevel"/>
    <w:tmpl w:val="73BA103C"/>
    <w:lvl w:ilvl="0" w:tplc="0D1411A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6">
    <w:nsid w:val="5F8C496D"/>
    <w:multiLevelType w:val="hybridMultilevel"/>
    <w:tmpl w:val="08F2A5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B1F63AA"/>
    <w:multiLevelType w:val="hybridMultilevel"/>
    <w:tmpl w:val="C58658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3"/>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noPunctuationKerning/>
  <w:characterSpacingControl w:val="doNotCompress"/>
  <w:footnotePr>
    <w:footnote w:id="0"/>
    <w:footnote w:id="1"/>
  </w:footnotePr>
  <w:endnotePr>
    <w:endnote w:id="0"/>
    <w:endnote w:id="1"/>
  </w:endnotePr>
  <w:compat/>
  <w:rsids>
    <w:rsidRoot w:val="002D7987"/>
    <w:rsid w:val="00006021"/>
    <w:rsid w:val="00027B08"/>
    <w:rsid w:val="000737AC"/>
    <w:rsid w:val="00090EAD"/>
    <w:rsid w:val="0009675C"/>
    <w:rsid w:val="000A638D"/>
    <w:rsid w:val="000B520D"/>
    <w:rsid w:val="000E6C54"/>
    <w:rsid w:val="00111235"/>
    <w:rsid w:val="001157B5"/>
    <w:rsid w:val="0011783E"/>
    <w:rsid w:val="00126CDD"/>
    <w:rsid w:val="00133108"/>
    <w:rsid w:val="0014756D"/>
    <w:rsid w:val="00147D13"/>
    <w:rsid w:val="00153186"/>
    <w:rsid w:val="00164148"/>
    <w:rsid w:val="001705F0"/>
    <w:rsid w:val="001716E2"/>
    <w:rsid w:val="0017419B"/>
    <w:rsid w:val="001829F0"/>
    <w:rsid w:val="001854D8"/>
    <w:rsid w:val="001B52B6"/>
    <w:rsid w:val="001B6C7E"/>
    <w:rsid w:val="001C3948"/>
    <w:rsid w:val="001C44B6"/>
    <w:rsid w:val="001C6A16"/>
    <w:rsid w:val="001D70D8"/>
    <w:rsid w:val="001E358E"/>
    <w:rsid w:val="001E7348"/>
    <w:rsid w:val="00211567"/>
    <w:rsid w:val="00215BC1"/>
    <w:rsid w:val="00216025"/>
    <w:rsid w:val="002402D8"/>
    <w:rsid w:val="00242496"/>
    <w:rsid w:val="002469D8"/>
    <w:rsid w:val="002616F5"/>
    <w:rsid w:val="00273FF3"/>
    <w:rsid w:val="002759D5"/>
    <w:rsid w:val="00277BC9"/>
    <w:rsid w:val="00285B8A"/>
    <w:rsid w:val="00287F6D"/>
    <w:rsid w:val="00293F23"/>
    <w:rsid w:val="002A58AC"/>
    <w:rsid w:val="002D7987"/>
    <w:rsid w:val="002E226A"/>
    <w:rsid w:val="002E267C"/>
    <w:rsid w:val="002E7A00"/>
    <w:rsid w:val="002F0541"/>
    <w:rsid w:val="002F6972"/>
    <w:rsid w:val="00322F0A"/>
    <w:rsid w:val="00341F6E"/>
    <w:rsid w:val="003575FA"/>
    <w:rsid w:val="00373313"/>
    <w:rsid w:val="00376B0A"/>
    <w:rsid w:val="003829D5"/>
    <w:rsid w:val="00385911"/>
    <w:rsid w:val="003972ED"/>
    <w:rsid w:val="003A519F"/>
    <w:rsid w:val="003C353C"/>
    <w:rsid w:val="003D6129"/>
    <w:rsid w:val="003D7D9C"/>
    <w:rsid w:val="003E0C38"/>
    <w:rsid w:val="003E444B"/>
    <w:rsid w:val="00420444"/>
    <w:rsid w:val="004264BF"/>
    <w:rsid w:val="00430477"/>
    <w:rsid w:val="004359CE"/>
    <w:rsid w:val="00436A25"/>
    <w:rsid w:val="00444A9D"/>
    <w:rsid w:val="00445A37"/>
    <w:rsid w:val="00465561"/>
    <w:rsid w:val="00494915"/>
    <w:rsid w:val="00497EE6"/>
    <w:rsid w:val="004A1A42"/>
    <w:rsid w:val="004A2506"/>
    <w:rsid w:val="004B1540"/>
    <w:rsid w:val="004D2879"/>
    <w:rsid w:val="004E567D"/>
    <w:rsid w:val="005004E3"/>
    <w:rsid w:val="00523AD4"/>
    <w:rsid w:val="00541704"/>
    <w:rsid w:val="00557C79"/>
    <w:rsid w:val="00563E1D"/>
    <w:rsid w:val="00571406"/>
    <w:rsid w:val="00574152"/>
    <w:rsid w:val="005801EB"/>
    <w:rsid w:val="005804C7"/>
    <w:rsid w:val="0059478F"/>
    <w:rsid w:val="005A5FCA"/>
    <w:rsid w:val="005B6870"/>
    <w:rsid w:val="005C00F0"/>
    <w:rsid w:val="005C62D8"/>
    <w:rsid w:val="005D13C1"/>
    <w:rsid w:val="005D4C7A"/>
    <w:rsid w:val="005D57D5"/>
    <w:rsid w:val="005E2AE4"/>
    <w:rsid w:val="00621056"/>
    <w:rsid w:val="006259A6"/>
    <w:rsid w:val="00627BF5"/>
    <w:rsid w:val="006329FB"/>
    <w:rsid w:val="00634737"/>
    <w:rsid w:val="00634B5F"/>
    <w:rsid w:val="00636655"/>
    <w:rsid w:val="006379FE"/>
    <w:rsid w:val="0064346A"/>
    <w:rsid w:val="006453DF"/>
    <w:rsid w:val="00660014"/>
    <w:rsid w:val="00673FAF"/>
    <w:rsid w:val="006848A2"/>
    <w:rsid w:val="006850B4"/>
    <w:rsid w:val="0069740C"/>
    <w:rsid w:val="006C27EA"/>
    <w:rsid w:val="006D4C7A"/>
    <w:rsid w:val="006D5449"/>
    <w:rsid w:val="006E2498"/>
    <w:rsid w:val="006E2D78"/>
    <w:rsid w:val="006F1E25"/>
    <w:rsid w:val="00743B85"/>
    <w:rsid w:val="00755AF2"/>
    <w:rsid w:val="00764A5F"/>
    <w:rsid w:val="00764F91"/>
    <w:rsid w:val="00775143"/>
    <w:rsid w:val="007A670B"/>
    <w:rsid w:val="007B01EF"/>
    <w:rsid w:val="007B1C4F"/>
    <w:rsid w:val="007B4EE0"/>
    <w:rsid w:val="007C6336"/>
    <w:rsid w:val="007D01BA"/>
    <w:rsid w:val="007E0B0F"/>
    <w:rsid w:val="007E1477"/>
    <w:rsid w:val="007F1B7C"/>
    <w:rsid w:val="0080506E"/>
    <w:rsid w:val="00805EB1"/>
    <w:rsid w:val="00830608"/>
    <w:rsid w:val="008439B2"/>
    <w:rsid w:val="00856425"/>
    <w:rsid w:val="008603FC"/>
    <w:rsid w:val="008606FC"/>
    <w:rsid w:val="00875151"/>
    <w:rsid w:val="0089075F"/>
    <w:rsid w:val="00895D25"/>
    <w:rsid w:val="0089657C"/>
    <w:rsid w:val="008979B8"/>
    <w:rsid w:val="008C28AD"/>
    <w:rsid w:val="008C5BA3"/>
    <w:rsid w:val="008D4F44"/>
    <w:rsid w:val="00930E4C"/>
    <w:rsid w:val="009343D4"/>
    <w:rsid w:val="00937091"/>
    <w:rsid w:val="009520AD"/>
    <w:rsid w:val="0095717D"/>
    <w:rsid w:val="009712C0"/>
    <w:rsid w:val="00976A6C"/>
    <w:rsid w:val="0099086D"/>
    <w:rsid w:val="009A3D4C"/>
    <w:rsid w:val="009B1F24"/>
    <w:rsid w:val="009B2B47"/>
    <w:rsid w:val="009B3464"/>
    <w:rsid w:val="009E7EA7"/>
    <w:rsid w:val="00A00566"/>
    <w:rsid w:val="00A10E2A"/>
    <w:rsid w:val="00A17114"/>
    <w:rsid w:val="00A25E66"/>
    <w:rsid w:val="00A43881"/>
    <w:rsid w:val="00A52C7B"/>
    <w:rsid w:val="00A81C3D"/>
    <w:rsid w:val="00A84FC5"/>
    <w:rsid w:val="00AA3FE2"/>
    <w:rsid w:val="00AB1D72"/>
    <w:rsid w:val="00AB57AE"/>
    <w:rsid w:val="00AC0F35"/>
    <w:rsid w:val="00AC25B3"/>
    <w:rsid w:val="00AD7B6E"/>
    <w:rsid w:val="00B01624"/>
    <w:rsid w:val="00B06E24"/>
    <w:rsid w:val="00B23BA4"/>
    <w:rsid w:val="00B26058"/>
    <w:rsid w:val="00B27858"/>
    <w:rsid w:val="00B30742"/>
    <w:rsid w:val="00B40065"/>
    <w:rsid w:val="00B4330B"/>
    <w:rsid w:val="00B62398"/>
    <w:rsid w:val="00B6690D"/>
    <w:rsid w:val="00B66B1D"/>
    <w:rsid w:val="00B77658"/>
    <w:rsid w:val="00BB28CB"/>
    <w:rsid w:val="00BD07B0"/>
    <w:rsid w:val="00C01468"/>
    <w:rsid w:val="00C31499"/>
    <w:rsid w:val="00C32C48"/>
    <w:rsid w:val="00C46A2D"/>
    <w:rsid w:val="00C47503"/>
    <w:rsid w:val="00C566DC"/>
    <w:rsid w:val="00C70EC8"/>
    <w:rsid w:val="00C80E07"/>
    <w:rsid w:val="00CD5EA3"/>
    <w:rsid w:val="00CE5257"/>
    <w:rsid w:val="00CF4887"/>
    <w:rsid w:val="00CF6EF2"/>
    <w:rsid w:val="00D135BD"/>
    <w:rsid w:val="00D160B3"/>
    <w:rsid w:val="00D214B5"/>
    <w:rsid w:val="00D270F2"/>
    <w:rsid w:val="00D360BA"/>
    <w:rsid w:val="00D72EC4"/>
    <w:rsid w:val="00D82405"/>
    <w:rsid w:val="00D84143"/>
    <w:rsid w:val="00D91236"/>
    <w:rsid w:val="00D96376"/>
    <w:rsid w:val="00DA28CD"/>
    <w:rsid w:val="00DA324C"/>
    <w:rsid w:val="00DB1ECD"/>
    <w:rsid w:val="00DB3554"/>
    <w:rsid w:val="00DB3D09"/>
    <w:rsid w:val="00DB5569"/>
    <w:rsid w:val="00DC262C"/>
    <w:rsid w:val="00DD0737"/>
    <w:rsid w:val="00DD6302"/>
    <w:rsid w:val="00DF0C5C"/>
    <w:rsid w:val="00E00C4B"/>
    <w:rsid w:val="00E04AF8"/>
    <w:rsid w:val="00E17829"/>
    <w:rsid w:val="00E234C6"/>
    <w:rsid w:val="00E23CC0"/>
    <w:rsid w:val="00E40178"/>
    <w:rsid w:val="00E547C5"/>
    <w:rsid w:val="00E61770"/>
    <w:rsid w:val="00E63286"/>
    <w:rsid w:val="00E97179"/>
    <w:rsid w:val="00EA2171"/>
    <w:rsid w:val="00EA4EF1"/>
    <w:rsid w:val="00EB05A4"/>
    <w:rsid w:val="00EB2CE7"/>
    <w:rsid w:val="00EB3AE4"/>
    <w:rsid w:val="00EC38F6"/>
    <w:rsid w:val="00EF3484"/>
    <w:rsid w:val="00EF460A"/>
    <w:rsid w:val="00EF71DF"/>
    <w:rsid w:val="00F14BFA"/>
    <w:rsid w:val="00F15657"/>
    <w:rsid w:val="00F175ED"/>
    <w:rsid w:val="00F2288D"/>
    <w:rsid w:val="00F304A9"/>
    <w:rsid w:val="00F43706"/>
    <w:rsid w:val="00F472EF"/>
    <w:rsid w:val="00F50B22"/>
    <w:rsid w:val="00F6201C"/>
    <w:rsid w:val="00F73DE0"/>
    <w:rsid w:val="00F77FDD"/>
    <w:rsid w:val="00FA1CB7"/>
    <w:rsid w:val="00FA60CC"/>
    <w:rsid w:val="00FC36FF"/>
    <w:rsid w:val="00FC5A55"/>
    <w:rsid w:val="00FC79D5"/>
    <w:rsid w:val="00FD489D"/>
    <w:rsid w:val="00FE29D6"/>
    <w:rsid w:val="00FE2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987"/>
  </w:style>
  <w:style w:type="paragraph" w:styleId="1">
    <w:name w:val="heading 1"/>
    <w:basedOn w:val="a"/>
    <w:next w:val="a"/>
    <w:qFormat/>
    <w:rsid w:val="002D7987"/>
    <w:pPr>
      <w:keepNext/>
      <w:jc w:val="center"/>
      <w:outlineLvl w:val="0"/>
    </w:pPr>
    <w:rPr>
      <w:rFonts w:ascii="Arial Black" w:hAnsi="Arial Black"/>
      <w:b/>
    </w:rPr>
  </w:style>
  <w:style w:type="paragraph" w:styleId="2">
    <w:name w:val="heading 2"/>
    <w:basedOn w:val="a"/>
    <w:next w:val="a"/>
    <w:qFormat/>
    <w:rsid w:val="002D7987"/>
    <w:pPr>
      <w:keepNext/>
      <w:jc w:val="center"/>
      <w:outlineLvl w:val="1"/>
    </w:pPr>
    <w:rPr>
      <w:rFonts w:ascii="Arial" w:hAnsi="Arial"/>
      <w:b/>
      <w:spacing w:val="200"/>
      <w:sz w:val="24"/>
    </w:rPr>
  </w:style>
  <w:style w:type="paragraph" w:styleId="3">
    <w:name w:val="heading 3"/>
    <w:basedOn w:val="a"/>
    <w:next w:val="a"/>
    <w:qFormat/>
    <w:rsid w:val="002D7987"/>
    <w:pPr>
      <w:keepNext/>
      <w:jc w:val="center"/>
      <w:outlineLvl w:val="2"/>
    </w:pPr>
    <w:rPr>
      <w:b/>
      <w:spacing w:val="7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uiPriority w:val="99"/>
    <w:rsid w:val="002D7987"/>
    <w:rPr>
      <w:color w:val="0000FF"/>
      <w:u w:val="single"/>
    </w:rPr>
  </w:style>
  <w:style w:type="paragraph" w:styleId="a4">
    <w:name w:val="footer"/>
    <w:basedOn w:val="a"/>
    <w:rsid w:val="002D7987"/>
    <w:pPr>
      <w:tabs>
        <w:tab w:val="center" w:pos="4677"/>
        <w:tab w:val="right" w:pos="9355"/>
      </w:tabs>
    </w:pPr>
    <w:rPr>
      <w:sz w:val="24"/>
    </w:rPr>
  </w:style>
  <w:style w:type="paragraph" w:styleId="a5">
    <w:name w:val="Document Map"/>
    <w:basedOn w:val="a"/>
    <w:semiHidden/>
    <w:rsid w:val="00373313"/>
    <w:pPr>
      <w:shd w:val="clear" w:color="auto" w:fill="000080"/>
    </w:pPr>
    <w:rPr>
      <w:rFonts w:ascii="Tahoma" w:hAnsi="Tahoma" w:cs="Tahoma"/>
    </w:rPr>
  </w:style>
  <w:style w:type="table" w:styleId="a6">
    <w:name w:val="Table Grid"/>
    <w:basedOn w:val="a1"/>
    <w:rsid w:val="00B66B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rsid w:val="001829F0"/>
    <w:pPr>
      <w:widowControl w:val="0"/>
      <w:autoSpaceDE w:val="0"/>
      <w:autoSpaceDN w:val="0"/>
      <w:adjustRightInd w:val="0"/>
      <w:spacing w:line="323" w:lineRule="exact"/>
      <w:ind w:firstLine="725"/>
      <w:jc w:val="both"/>
    </w:pPr>
    <w:rPr>
      <w:rFonts w:ascii="Candara" w:hAnsi="Candara"/>
      <w:sz w:val="24"/>
      <w:szCs w:val="24"/>
    </w:rPr>
  </w:style>
  <w:style w:type="character" w:customStyle="1" w:styleId="FontStyle16">
    <w:name w:val="Font Style16"/>
    <w:rsid w:val="001829F0"/>
    <w:rPr>
      <w:rFonts w:ascii="Times New Roman" w:hAnsi="Times New Roman" w:cs="Times New Roman"/>
      <w:color w:val="000000"/>
      <w:sz w:val="26"/>
      <w:szCs w:val="26"/>
    </w:rPr>
  </w:style>
  <w:style w:type="paragraph" w:customStyle="1" w:styleId="a7">
    <w:name w:val="Знак"/>
    <w:basedOn w:val="a"/>
    <w:rsid w:val="001829F0"/>
    <w:rPr>
      <w:rFonts w:ascii="Verdana" w:hAnsi="Verdana" w:cs="Verdana"/>
      <w:lang w:val="en-US" w:eastAsia="en-US"/>
    </w:rPr>
  </w:style>
  <w:style w:type="paragraph" w:styleId="a8">
    <w:name w:val="Body Text Indent"/>
    <w:basedOn w:val="a"/>
    <w:link w:val="a9"/>
    <w:semiHidden/>
    <w:unhideWhenUsed/>
    <w:rsid w:val="004359CE"/>
    <w:pPr>
      <w:suppressAutoHyphens/>
      <w:spacing w:line="360" w:lineRule="auto"/>
      <w:ind w:firstLine="720"/>
      <w:jc w:val="both"/>
    </w:pPr>
    <w:rPr>
      <w:sz w:val="28"/>
      <w:lang w:eastAsia="zh-CN"/>
    </w:rPr>
  </w:style>
  <w:style w:type="character" w:customStyle="1" w:styleId="a9">
    <w:name w:val="Основной текст с отступом Знак"/>
    <w:link w:val="a8"/>
    <w:semiHidden/>
    <w:rsid w:val="004359CE"/>
    <w:rPr>
      <w:sz w:val="28"/>
      <w:lang w:eastAsia="zh-CN"/>
    </w:rPr>
  </w:style>
  <w:style w:type="paragraph" w:customStyle="1" w:styleId="ConsPlusNormal">
    <w:name w:val="ConsPlusNormal"/>
    <w:rsid w:val="004359CE"/>
    <w:pPr>
      <w:widowControl w:val="0"/>
      <w:autoSpaceDE w:val="0"/>
      <w:autoSpaceDN w:val="0"/>
      <w:adjustRightInd w:val="0"/>
      <w:ind w:firstLine="720"/>
    </w:pPr>
    <w:rPr>
      <w:rFonts w:ascii="Arial" w:hAnsi="Arial" w:cs="Arial"/>
    </w:rPr>
  </w:style>
  <w:style w:type="paragraph" w:styleId="aa">
    <w:name w:val="No Spacing"/>
    <w:uiPriority w:val="1"/>
    <w:qFormat/>
    <w:rsid w:val="00C31499"/>
  </w:style>
  <w:style w:type="paragraph" w:styleId="ab">
    <w:name w:val="Balloon Text"/>
    <w:basedOn w:val="a"/>
    <w:link w:val="ac"/>
    <w:uiPriority w:val="99"/>
    <w:semiHidden/>
    <w:unhideWhenUsed/>
    <w:rsid w:val="008603FC"/>
    <w:rPr>
      <w:rFonts w:ascii="Tahoma" w:hAnsi="Tahoma"/>
      <w:sz w:val="16"/>
      <w:szCs w:val="16"/>
      <w:lang/>
    </w:rPr>
  </w:style>
  <w:style w:type="character" w:customStyle="1" w:styleId="ac">
    <w:name w:val="Текст выноски Знак"/>
    <w:link w:val="ab"/>
    <w:uiPriority w:val="99"/>
    <w:semiHidden/>
    <w:rsid w:val="008603FC"/>
    <w:rPr>
      <w:rFonts w:ascii="Tahoma" w:hAnsi="Tahoma" w:cs="Tahoma"/>
      <w:sz w:val="16"/>
      <w:szCs w:val="16"/>
    </w:rPr>
  </w:style>
  <w:style w:type="paragraph" w:styleId="ad">
    <w:name w:val="Normal (Web)"/>
    <w:basedOn w:val="a"/>
    <w:unhideWhenUsed/>
    <w:rsid w:val="00006021"/>
    <w:pPr>
      <w:spacing w:before="100" w:beforeAutospacing="1" w:after="100" w:afterAutospacing="1"/>
    </w:pPr>
    <w:rPr>
      <w:sz w:val="24"/>
      <w:szCs w:val="24"/>
    </w:rPr>
  </w:style>
  <w:style w:type="character" w:customStyle="1" w:styleId="news-date-time">
    <w:name w:val="news-date-time"/>
    <w:rsid w:val="00E61770"/>
  </w:style>
  <w:style w:type="paragraph" w:customStyle="1" w:styleId="align-center">
    <w:name w:val="align-center"/>
    <w:basedOn w:val="a"/>
    <w:rsid w:val="00C01468"/>
    <w:pPr>
      <w:spacing w:after="223"/>
      <w:jc w:val="center"/>
    </w:pPr>
    <w:rPr>
      <w:sz w:val="24"/>
      <w:szCs w:val="24"/>
    </w:rPr>
  </w:style>
  <w:style w:type="paragraph" w:customStyle="1" w:styleId="align-right">
    <w:name w:val="align-right"/>
    <w:basedOn w:val="a"/>
    <w:rsid w:val="00C01468"/>
    <w:pPr>
      <w:spacing w:after="223"/>
      <w:jc w:val="right"/>
    </w:pPr>
    <w:rPr>
      <w:sz w:val="24"/>
      <w:szCs w:val="24"/>
    </w:rPr>
  </w:style>
  <w:style w:type="character" w:customStyle="1" w:styleId="docuntyped-name">
    <w:name w:val="doc__untyped-name"/>
    <w:rsid w:val="00C01468"/>
  </w:style>
  <w:style w:type="paragraph" w:styleId="ae">
    <w:name w:val="header"/>
    <w:basedOn w:val="a"/>
    <w:link w:val="af"/>
    <w:uiPriority w:val="99"/>
    <w:unhideWhenUsed/>
    <w:rsid w:val="00F2288D"/>
    <w:pPr>
      <w:tabs>
        <w:tab w:val="center" w:pos="4677"/>
        <w:tab w:val="right" w:pos="9355"/>
      </w:tabs>
    </w:pPr>
  </w:style>
  <w:style w:type="character" w:customStyle="1" w:styleId="af">
    <w:name w:val="Верхний колонтитул Знак"/>
    <w:basedOn w:val="a0"/>
    <w:link w:val="ae"/>
    <w:uiPriority w:val="99"/>
    <w:rsid w:val="00F2288D"/>
  </w:style>
  <w:style w:type="paragraph" w:customStyle="1" w:styleId="17PRIL-txt">
    <w:name w:val="17PRIL-txt"/>
    <w:basedOn w:val="a"/>
    <w:rsid w:val="003575FA"/>
    <w:pPr>
      <w:tabs>
        <w:tab w:val="center" w:pos="4791"/>
      </w:tabs>
      <w:autoSpaceDE w:val="0"/>
      <w:autoSpaceDN w:val="0"/>
      <w:adjustRightInd w:val="0"/>
      <w:spacing w:line="380" w:lineRule="atLeast"/>
      <w:ind w:left="567" w:right="567" w:firstLine="283"/>
      <w:jc w:val="both"/>
    </w:pPr>
    <w:rPr>
      <w:rFonts w:ascii="TextBookC" w:eastAsia="Calibri" w:hAnsi="TextBookC"/>
      <w:color w:val="000000"/>
      <w:lang w:eastAsia="en-US"/>
    </w:rPr>
  </w:style>
  <w:style w:type="paragraph" w:customStyle="1" w:styleId="17PRIL-header-2">
    <w:name w:val="17PRIL-header-2"/>
    <w:basedOn w:val="a"/>
    <w:rsid w:val="003575FA"/>
    <w:pPr>
      <w:suppressAutoHyphens/>
      <w:autoSpaceDE w:val="0"/>
      <w:autoSpaceDN w:val="0"/>
      <w:adjustRightInd w:val="0"/>
      <w:spacing w:before="397" w:after="57" w:line="280" w:lineRule="atLeast"/>
      <w:ind w:left="567" w:right="567"/>
      <w:jc w:val="center"/>
      <w:textAlignment w:val="center"/>
    </w:pPr>
    <w:rPr>
      <w:rFonts w:ascii="TextBookC" w:eastAsia="Calibri" w:hAnsi="TextBookC"/>
      <w:color w:val="000000"/>
      <w:sz w:val="24"/>
      <w:szCs w:val="24"/>
      <w:lang w:eastAsia="en-US"/>
    </w:rPr>
  </w:style>
  <w:style w:type="paragraph" w:customStyle="1" w:styleId="17PRIL-header-1">
    <w:name w:val="17PRIL-header-1"/>
    <w:basedOn w:val="a"/>
    <w:rsid w:val="003575FA"/>
    <w:pPr>
      <w:suppressAutoHyphens/>
      <w:autoSpaceDE w:val="0"/>
      <w:autoSpaceDN w:val="0"/>
      <w:adjustRightInd w:val="0"/>
      <w:spacing w:before="510" w:after="454" w:line="280" w:lineRule="atLeast"/>
      <w:ind w:left="567" w:right="567"/>
      <w:jc w:val="center"/>
      <w:textAlignment w:val="center"/>
    </w:pPr>
    <w:rPr>
      <w:rFonts w:ascii="TextBookC" w:eastAsia="Calibri" w:hAnsi="TextBookC"/>
      <w:color w:val="000000"/>
      <w:spacing w:val="-3"/>
      <w:sz w:val="26"/>
      <w:szCs w:val="26"/>
      <w:lang w:eastAsia="en-US"/>
    </w:rPr>
  </w:style>
  <w:style w:type="character" w:customStyle="1" w:styleId="Bold">
    <w:name w:val="Bold"/>
    <w:rsid w:val="003575FA"/>
    <w:rPr>
      <w:b/>
    </w:rPr>
  </w:style>
</w:styles>
</file>

<file path=word/webSettings.xml><?xml version="1.0" encoding="utf-8"?>
<w:webSettings xmlns:r="http://schemas.openxmlformats.org/officeDocument/2006/relationships" xmlns:w="http://schemas.openxmlformats.org/wordprocessingml/2006/main">
  <w:divs>
    <w:div w:id="212083603">
      <w:bodyDiv w:val="1"/>
      <w:marLeft w:val="0"/>
      <w:marRight w:val="0"/>
      <w:marTop w:val="0"/>
      <w:marBottom w:val="0"/>
      <w:divBdr>
        <w:top w:val="none" w:sz="0" w:space="0" w:color="auto"/>
        <w:left w:val="none" w:sz="0" w:space="0" w:color="auto"/>
        <w:bottom w:val="none" w:sz="0" w:space="0" w:color="auto"/>
        <w:right w:val="none" w:sz="0" w:space="0" w:color="auto"/>
      </w:divBdr>
    </w:div>
    <w:div w:id="215630485">
      <w:bodyDiv w:val="1"/>
      <w:marLeft w:val="0"/>
      <w:marRight w:val="0"/>
      <w:marTop w:val="0"/>
      <w:marBottom w:val="0"/>
      <w:divBdr>
        <w:top w:val="none" w:sz="0" w:space="0" w:color="auto"/>
        <w:left w:val="none" w:sz="0" w:space="0" w:color="auto"/>
        <w:bottom w:val="none" w:sz="0" w:space="0" w:color="auto"/>
        <w:right w:val="none" w:sz="0" w:space="0" w:color="auto"/>
      </w:divBdr>
    </w:div>
    <w:div w:id="223687745">
      <w:bodyDiv w:val="1"/>
      <w:marLeft w:val="0"/>
      <w:marRight w:val="0"/>
      <w:marTop w:val="0"/>
      <w:marBottom w:val="0"/>
      <w:divBdr>
        <w:top w:val="none" w:sz="0" w:space="0" w:color="auto"/>
        <w:left w:val="none" w:sz="0" w:space="0" w:color="auto"/>
        <w:bottom w:val="none" w:sz="0" w:space="0" w:color="auto"/>
        <w:right w:val="none" w:sz="0" w:space="0" w:color="auto"/>
      </w:divBdr>
    </w:div>
    <w:div w:id="505898985">
      <w:bodyDiv w:val="1"/>
      <w:marLeft w:val="0"/>
      <w:marRight w:val="0"/>
      <w:marTop w:val="0"/>
      <w:marBottom w:val="0"/>
      <w:divBdr>
        <w:top w:val="none" w:sz="0" w:space="0" w:color="auto"/>
        <w:left w:val="none" w:sz="0" w:space="0" w:color="auto"/>
        <w:bottom w:val="none" w:sz="0" w:space="0" w:color="auto"/>
        <w:right w:val="none" w:sz="0" w:space="0" w:color="auto"/>
      </w:divBdr>
    </w:div>
    <w:div w:id="684287524">
      <w:bodyDiv w:val="1"/>
      <w:marLeft w:val="0"/>
      <w:marRight w:val="0"/>
      <w:marTop w:val="0"/>
      <w:marBottom w:val="0"/>
      <w:divBdr>
        <w:top w:val="none" w:sz="0" w:space="0" w:color="auto"/>
        <w:left w:val="none" w:sz="0" w:space="0" w:color="auto"/>
        <w:bottom w:val="none" w:sz="0" w:space="0" w:color="auto"/>
        <w:right w:val="none" w:sz="0" w:space="0" w:color="auto"/>
      </w:divBdr>
    </w:div>
    <w:div w:id="770511406">
      <w:bodyDiv w:val="1"/>
      <w:marLeft w:val="0"/>
      <w:marRight w:val="0"/>
      <w:marTop w:val="0"/>
      <w:marBottom w:val="0"/>
      <w:divBdr>
        <w:top w:val="none" w:sz="0" w:space="0" w:color="auto"/>
        <w:left w:val="none" w:sz="0" w:space="0" w:color="auto"/>
        <w:bottom w:val="none" w:sz="0" w:space="0" w:color="auto"/>
        <w:right w:val="none" w:sz="0" w:space="0" w:color="auto"/>
      </w:divBdr>
    </w:div>
    <w:div w:id="958029435">
      <w:bodyDiv w:val="1"/>
      <w:marLeft w:val="0"/>
      <w:marRight w:val="0"/>
      <w:marTop w:val="0"/>
      <w:marBottom w:val="0"/>
      <w:divBdr>
        <w:top w:val="none" w:sz="0" w:space="0" w:color="auto"/>
        <w:left w:val="none" w:sz="0" w:space="0" w:color="auto"/>
        <w:bottom w:val="none" w:sz="0" w:space="0" w:color="auto"/>
        <w:right w:val="none" w:sz="0" w:space="0" w:color="auto"/>
      </w:divBdr>
    </w:div>
    <w:div w:id="1000695918">
      <w:bodyDiv w:val="1"/>
      <w:marLeft w:val="0"/>
      <w:marRight w:val="0"/>
      <w:marTop w:val="0"/>
      <w:marBottom w:val="0"/>
      <w:divBdr>
        <w:top w:val="none" w:sz="0" w:space="0" w:color="auto"/>
        <w:left w:val="none" w:sz="0" w:space="0" w:color="auto"/>
        <w:bottom w:val="none" w:sz="0" w:space="0" w:color="auto"/>
        <w:right w:val="none" w:sz="0" w:space="0" w:color="auto"/>
      </w:divBdr>
      <w:divsChild>
        <w:div w:id="1125000844">
          <w:marLeft w:val="0"/>
          <w:marRight w:val="0"/>
          <w:marTop w:val="0"/>
          <w:marBottom w:val="0"/>
          <w:divBdr>
            <w:top w:val="none" w:sz="0" w:space="0" w:color="auto"/>
            <w:left w:val="none" w:sz="0" w:space="0" w:color="auto"/>
            <w:bottom w:val="none" w:sz="0" w:space="0" w:color="auto"/>
            <w:right w:val="none" w:sz="0" w:space="0" w:color="auto"/>
          </w:divBdr>
        </w:div>
        <w:div w:id="1760908936">
          <w:marLeft w:val="0"/>
          <w:marRight w:val="0"/>
          <w:marTop w:val="0"/>
          <w:marBottom w:val="0"/>
          <w:divBdr>
            <w:top w:val="none" w:sz="0" w:space="0" w:color="auto"/>
            <w:left w:val="none" w:sz="0" w:space="0" w:color="auto"/>
            <w:bottom w:val="none" w:sz="0" w:space="0" w:color="auto"/>
            <w:right w:val="none" w:sz="0" w:space="0" w:color="auto"/>
          </w:divBdr>
        </w:div>
      </w:divsChild>
    </w:div>
    <w:div w:id="1086876390">
      <w:bodyDiv w:val="1"/>
      <w:marLeft w:val="0"/>
      <w:marRight w:val="0"/>
      <w:marTop w:val="0"/>
      <w:marBottom w:val="0"/>
      <w:divBdr>
        <w:top w:val="none" w:sz="0" w:space="0" w:color="auto"/>
        <w:left w:val="none" w:sz="0" w:space="0" w:color="auto"/>
        <w:bottom w:val="none" w:sz="0" w:space="0" w:color="auto"/>
        <w:right w:val="none" w:sz="0" w:space="0" w:color="auto"/>
      </w:divBdr>
    </w:div>
    <w:div w:id="1421636916">
      <w:bodyDiv w:val="1"/>
      <w:marLeft w:val="0"/>
      <w:marRight w:val="0"/>
      <w:marTop w:val="0"/>
      <w:marBottom w:val="0"/>
      <w:divBdr>
        <w:top w:val="none" w:sz="0" w:space="0" w:color="auto"/>
        <w:left w:val="none" w:sz="0" w:space="0" w:color="auto"/>
        <w:bottom w:val="none" w:sz="0" w:space="0" w:color="auto"/>
        <w:right w:val="none" w:sz="0" w:space="0" w:color="auto"/>
      </w:divBdr>
    </w:div>
    <w:div w:id="1625118738">
      <w:bodyDiv w:val="1"/>
      <w:marLeft w:val="0"/>
      <w:marRight w:val="0"/>
      <w:marTop w:val="0"/>
      <w:marBottom w:val="0"/>
      <w:divBdr>
        <w:top w:val="none" w:sz="0" w:space="0" w:color="auto"/>
        <w:left w:val="none" w:sz="0" w:space="0" w:color="auto"/>
        <w:bottom w:val="none" w:sz="0" w:space="0" w:color="auto"/>
        <w:right w:val="none" w:sz="0" w:space="0" w:color="auto"/>
      </w:divBdr>
    </w:div>
    <w:div w:id="1658144873">
      <w:bodyDiv w:val="1"/>
      <w:marLeft w:val="0"/>
      <w:marRight w:val="0"/>
      <w:marTop w:val="0"/>
      <w:marBottom w:val="0"/>
      <w:divBdr>
        <w:top w:val="none" w:sz="0" w:space="0" w:color="auto"/>
        <w:left w:val="none" w:sz="0" w:space="0" w:color="auto"/>
        <w:bottom w:val="none" w:sz="0" w:space="0" w:color="auto"/>
        <w:right w:val="none" w:sz="0" w:space="0" w:color="auto"/>
      </w:divBdr>
    </w:div>
    <w:div w:id="1751661812">
      <w:bodyDiv w:val="1"/>
      <w:marLeft w:val="0"/>
      <w:marRight w:val="0"/>
      <w:marTop w:val="0"/>
      <w:marBottom w:val="0"/>
      <w:divBdr>
        <w:top w:val="none" w:sz="0" w:space="0" w:color="auto"/>
        <w:left w:val="none" w:sz="0" w:space="0" w:color="auto"/>
        <w:bottom w:val="none" w:sz="0" w:space="0" w:color="auto"/>
        <w:right w:val="none" w:sz="0" w:space="0" w:color="auto"/>
      </w:divBdr>
    </w:div>
    <w:div w:id="1841650511">
      <w:bodyDiv w:val="1"/>
      <w:marLeft w:val="0"/>
      <w:marRight w:val="0"/>
      <w:marTop w:val="0"/>
      <w:marBottom w:val="0"/>
      <w:divBdr>
        <w:top w:val="none" w:sz="0" w:space="0" w:color="auto"/>
        <w:left w:val="none" w:sz="0" w:space="0" w:color="auto"/>
        <w:bottom w:val="none" w:sz="0" w:space="0" w:color="auto"/>
        <w:right w:val="none" w:sz="0" w:space="0" w:color="auto"/>
      </w:divBdr>
    </w:div>
    <w:div w:id="18565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2779</Words>
  <Characters>15842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lpstr>
    </vt:vector>
  </TitlesOfParts>
  <Company>Калининская СОШ</Company>
  <LinksUpToDate>false</LinksUpToDate>
  <CharactersWithSpaces>18584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Фая</cp:lastModifiedBy>
  <cp:revision>2</cp:revision>
  <cp:lastPrinted>2021-12-21T12:55:00Z</cp:lastPrinted>
  <dcterms:created xsi:type="dcterms:W3CDTF">2022-02-17T11:04:00Z</dcterms:created>
  <dcterms:modified xsi:type="dcterms:W3CDTF">2022-02-24T12:12:00Z</dcterms:modified>
</cp:coreProperties>
</file>