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ckThinSmallGap" w:sz="24" w:space="0" w:color="auto"/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8"/>
        <w:gridCol w:w="283"/>
        <w:gridCol w:w="4263"/>
      </w:tblGrid>
      <w:tr w:rsidR="00011FCD" w:rsidTr="00011FCD">
        <w:trPr>
          <w:cantSplit/>
          <w:trHeight w:val="3245"/>
        </w:trPr>
        <w:tc>
          <w:tcPr>
            <w:tcW w:w="5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FCD" w:rsidRDefault="0001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011FCD" w:rsidRDefault="0001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011FCD" w:rsidRDefault="00011F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 САРКЕЛОВСКОГО СЕЛЬСКОГО ПОСЕЛЕНИЯ ЦИМЛЯНСКОГО РАЙОНА РОСТОВСКОЙ</w:t>
            </w:r>
          </w:p>
          <w:p w:rsidR="00011FCD" w:rsidRDefault="00011F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 xml:space="preserve"> ОБЛАСТИ</w:t>
            </w:r>
          </w:p>
          <w:p w:rsidR="00011FCD" w:rsidRDefault="00011FCD">
            <w:pPr>
              <w:spacing w:after="0" w:line="240" w:lineRule="auto"/>
              <w:ind w:left="-250" w:right="2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011FCD" w:rsidRDefault="00011FCD">
            <w:pPr>
              <w:spacing w:after="0" w:line="480" w:lineRule="auto"/>
              <w:ind w:left="-108" w:right="2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347320, Ростовская область, Цимлянский район, 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аркел,ул.Винзаводская,3</w:t>
            </w:r>
          </w:p>
          <w:p w:rsidR="00011FCD" w:rsidRDefault="00011FCD">
            <w:pPr>
              <w:spacing w:after="0" w:line="240" w:lineRule="auto"/>
              <w:ind w:left="-108" w:right="209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23.12.2013г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№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____</w:t>
            </w:r>
          </w:p>
          <w:p w:rsidR="00011FCD" w:rsidRDefault="00011FCD">
            <w:pPr>
              <w:spacing w:after="0" w:line="240" w:lineRule="auto"/>
              <w:ind w:left="-108" w:right="209"/>
              <w:jc w:val="center"/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</w:pPr>
          </w:p>
          <w:p w:rsidR="00011FCD" w:rsidRDefault="00011FCD">
            <w:pPr>
              <w:spacing w:after="0" w:line="240" w:lineRule="auto"/>
              <w:ind w:left="-250" w:right="209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011FCD" w:rsidRDefault="00011FCD">
            <w:pPr>
              <w:spacing w:after="0" w:line="240" w:lineRule="auto"/>
              <w:ind w:left="-250" w:right="209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FCD" w:rsidRDefault="0001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:rsidR="00011FCD" w:rsidRDefault="00011F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11FCD" w:rsidRDefault="00011F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11FCD" w:rsidRDefault="00011F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11FCD" w:rsidRDefault="00011F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11FCD" w:rsidRDefault="00011F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11FCD" w:rsidRDefault="00011F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Директору - главному редактору МУП «ИИЦ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Придонье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11FCD" w:rsidRDefault="00011F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Сивашову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Н.П.</w:t>
            </w:r>
          </w:p>
          <w:p w:rsidR="00011FCD" w:rsidRDefault="00011F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1FCD" w:rsidRDefault="00011F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11FCD" w:rsidRDefault="00011F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11FCD" w:rsidRDefault="00011F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11FCD" w:rsidRDefault="00011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1FCD" w:rsidTr="00011FCD">
        <w:trPr>
          <w:cantSplit/>
          <w:trHeight w:val="122"/>
        </w:trPr>
        <w:tc>
          <w:tcPr>
            <w:tcW w:w="53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FCD" w:rsidRDefault="00011F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FCD" w:rsidRDefault="00011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:rsidR="00011FCD" w:rsidRDefault="00011FCD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011FCD" w:rsidRDefault="00011FCD" w:rsidP="00011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Уважаемый Николай Павлович,</w:t>
      </w:r>
    </w:p>
    <w:p w:rsidR="00011FCD" w:rsidRDefault="00011FCD" w:rsidP="00011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Саркеловского сельского  поселения просит Вас опубликовать текст уведомления  Заключение о проведении публичных слушаний по проекту «О внесении изменений в правила землепользования и застройки «___» декабря 2013г.</w:t>
      </w:r>
    </w:p>
    <w:p w:rsid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Оплату гарантируем.</w:t>
      </w:r>
    </w:p>
    <w:p w:rsid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Текст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И.О.Главы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</w:t>
      </w: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О.В.Богданова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Исп.А.В.Демина</w:t>
      </w:r>
      <w:proofErr w:type="spellEnd"/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т. 8(86391) 48-3-88</w:t>
      </w: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1FCD" w:rsidRDefault="00011FCD" w:rsidP="0001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1FCD" w:rsidRDefault="00011FCD" w:rsidP="0001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1FCD" w:rsidRDefault="00011FCD" w:rsidP="0001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1FCD" w:rsidRDefault="00011FCD" w:rsidP="0001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1FCD" w:rsidRDefault="00011FCD" w:rsidP="0001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1FCD" w:rsidRDefault="00011FCD" w:rsidP="0001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1FCD" w:rsidRDefault="00011FCD" w:rsidP="0001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1FCD" w:rsidRPr="00011FCD" w:rsidRDefault="00011FCD" w:rsidP="0001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11F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011FCD" w:rsidRPr="00011FCD" w:rsidRDefault="00011FCD" w:rsidP="0001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1F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РЕЗУЛЬТАТАХ ПУБЛИЧНЫХ СЛУШАНИЙ</w:t>
      </w:r>
    </w:p>
    <w:p w:rsidR="00011FCD" w:rsidRPr="00011FCD" w:rsidRDefault="00011FCD" w:rsidP="0001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FCD" w:rsidRPr="00011FCD" w:rsidRDefault="00011FCD" w:rsidP="00011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>«20» декабря 2013г.                                                                                            П.Саркел</w:t>
      </w:r>
    </w:p>
    <w:p w:rsidR="00011FCD" w:rsidRPr="00011FCD" w:rsidRDefault="00011FCD" w:rsidP="0001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CD">
        <w:rPr>
          <w:rFonts w:ascii="Times New Roman" w:eastAsia="Times New Roman" w:hAnsi="Times New Roman"/>
          <w:b/>
          <w:sz w:val="24"/>
          <w:szCs w:val="24"/>
          <w:lang w:eastAsia="ru-RU"/>
        </w:rPr>
        <w:t>Инициатор публичных слушаний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>: Администрация Саркеловского сельского поселения.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11FCD">
        <w:rPr>
          <w:rFonts w:ascii="Times New Roman" w:eastAsia="Times New Roman" w:hAnsi="Times New Roman"/>
          <w:b/>
          <w:sz w:val="24"/>
          <w:szCs w:val="24"/>
          <w:lang w:eastAsia="ru-RU"/>
        </w:rPr>
        <w:t>Публичные  слушания  назначены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Саркеловского сельского поселения, </w:t>
      </w: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постановлением  Администрации Саркеловского  поселения от 08.11.2013г. № 201</w:t>
      </w:r>
      <w:proofErr w:type="gramStart"/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О</w:t>
      </w:r>
      <w:proofErr w:type="gramEnd"/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назначении публичных слушаний по проекту «О внесение изменений в Правила землепользования и застройки Саркеловского сельского поселения Цимлянского района Ростовской области»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11FCD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публичных слушаний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11FC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«Обсуждение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8"/>
          <w:u w:val="single"/>
          <w:lang w:eastAsia="ru-RU"/>
        </w:rPr>
        <w:t xml:space="preserve">проекта решения Собрания  депутатов Саркеловского сельского поселения </w:t>
      </w: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«О внесение изменений в Правила землепользования и застройки Саркеловского сельского поселения Цимлянского района Ростовской области»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8"/>
          <w:u w:val="single"/>
          <w:lang w:eastAsia="ru-RU"/>
        </w:rPr>
      </w:pP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011FCD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Сведение об опубликовании информации о публичных слушаниях: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1FC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 – политической газете Цимлянского района «</w:t>
      </w:r>
      <w:proofErr w:type="spellStart"/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>Придонье</w:t>
      </w:r>
      <w:proofErr w:type="spellEnd"/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>», информационные бюллетени</w:t>
      </w:r>
      <w:r w:rsidRPr="00011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 на </w:t>
      </w:r>
      <w:r w:rsidRPr="00011FCD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официальном сайте</w:t>
      </w:r>
      <w:r w:rsidRPr="00011FC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11FC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Администрации Цимлянского района,  раздел «Поселения»: </w:t>
      </w:r>
      <w:hyperlink r:id="rId5" w:history="1"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val="en-US" w:eastAsia="ru-RU"/>
          </w:rPr>
          <w:t>http</w:t>
        </w:r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eastAsia="ru-RU"/>
          </w:rPr>
          <w:t>://</w:t>
        </w:r>
        <w:proofErr w:type="spellStart"/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val="en-US" w:eastAsia="ru-RU"/>
          </w:rPr>
          <w:t>cimlyanck</w:t>
        </w:r>
        <w:proofErr w:type="spellEnd"/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val="en-US" w:eastAsia="ru-RU"/>
          </w:rPr>
          <w:t>donland</w:t>
        </w:r>
        <w:proofErr w:type="spellEnd"/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eastAsia="ru-RU"/>
          </w:rPr>
          <w:t>/</w:t>
        </w:r>
        <w:proofErr w:type="spellStart"/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val="en-US" w:eastAsia="ru-RU"/>
          </w:rPr>
          <w:t>Sarkelovskoe</w:t>
        </w:r>
        <w:proofErr w:type="spellEnd"/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eastAsia="ru-RU"/>
          </w:rPr>
          <w:t>_</w:t>
        </w:r>
        <w:proofErr w:type="spellStart"/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val="en-US" w:eastAsia="ru-RU"/>
          </w:rPr>
          <w:t>sp</w:t>
        </w:r>
        <w:proofErr w:type="spellEnd"/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011FCD">
          <w:rPr>
            <w:rFonts w:ascii="Times New Roman" w:eastAsia="Arial Unicode MS" w:hAnsi="Times New Roman"/>
            <w:color w:val="0000FF"/>
            <w:sz w:val="24"/>
            <w:szCs w:val="24"/>
            <w:lang w:val="en-US" w:eastAsia="ru-RU"/>
          </w:rPr>
          <w:t>aspx</w:t>
        </w:r>
        <w:proofErr w:type="spellEnd"/>
      </w:hyperlink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11FCD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опубликованы: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FC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1.постановление</w:t>
      </w: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Администрации Саркеловского сельского поселения от 08.11.2013г. № 201 опубликовано 19.11.2013г. №217 (14177) « О назначении публичных слушаний по проекту «О внесение изменений в Правила землепользования и застройки Саркеловского сельского поселения Цимлянского района Ростовской области» 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2. уведомление Администрации Саркеловского сельского поселения «О проведении публичных слушаний по проекту «О внесение изменений в Правила землепользования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и застройки Саркеловского сельского поселения Цимлянского района Ростовской области»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опубликовано 10 декабря 2013г. № 232-233 (14192-14193) 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3.</w:t>
      </w:r>
      <w:r w:rsidRPr="00011FC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011FC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напоминание </w:t>
      </w: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о проведении публичных слушаний – опубликовано информационный бюллетень    - №166__ от 10.12.2013г.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4. проект решения Собрания депутатов Саркеловского сельского поселения «О внесение изменений в Правила землепользования и застройки Саркеловского сельского поселения Цимлянского района Ростовской области»  - информационный бюллетень - № 167__от 16.12.2013г.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CD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участников публичных слушаний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>: 19 человек.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FCD">
        <w:rPr>
          <w:rFonts w:ascii="Times New Roman" w:eastAsia="Times New Roman" w:hAnsi="Times New Roman"/>
          <w:b/>
          <w:sz w:val="24"/>
          <w:szCs w:val="24"/>
          <w:lang w:eastAsia="ru-RU"/>
        </w:rPr>
        <w:t>Уполномоченный орган по проведению публичных слушаний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 xml:space="preserve">:  организационный комитет по подготовке, проведению публичных слушаний и учету предложений по проекту </w:t>
      </w: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«О внесение изменений в Правила землепользования и застройки Саркеловского сельского поселения Цимлянского района Ростовской области»</w:t>
      </w:r>
    </w:p>
    <w:tbl>
      <w:tblPr>
        <w:tblW w:w="9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50"/>
        <w:gridCol w:w="565"/>
        <w:gridCol w:w="2394"/>
        <w:gridCol w:w="1701"/>
        <w:gridCol w:w="1624"/>
      </w:tblGrid>
      <w:tr w:rsidR="00011FCD" w:rsidRPr="00011FCD" w:rsidTr="00964A99">
        <w:trPr>
          <w:cantSplit/>
          <w:trHeight w:val="600"/>
        </w:trPr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правового акта  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или вопросы, вынесенные 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обсуждение</w:t>
            </w:r>
          </w:p>
        </w:tc>
        <w:tc>
          <w:tcPr>
            <w:tcW w:w="2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Предложения     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рекомендации    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экспертов и участников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Предложения,  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рекомендации  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внесены     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(поддержаны)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Приме-</w:t>
            </w:r>
          </w:p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011FCD" w:rsidRPr="00011FCD" w:rsidTr="00964A99">
        <w:trPr>
          <w:cantSplit/>
          <w:trHeight w:val="11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проекта или     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формулировка вопроса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едложения,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рекомендации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 эксперта,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участника,   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название    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FCD" w:rsidRPr="00011FCD" w:rsidRDefault="00011FCD" w:rsidP="0001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1FCD" w:rsidRPr="00011FCD" w:rsidTr="00964A9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lang w:eastAsia="ru-RU"/>
              </w:rPr>
              <w:t xml:space="preserve">Проект Решения Собрания депутатов Саркеловского </w:t>
            </w:r>
            <w:r w:rsidRPr="00011FC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сельского поселения </w:t>
            </w:r>
            <w:r w:rsidRPr="00011FC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«О внесение изменений в Правила землепользования и застройки Саркеловского сельского поселения Цимлянского района Ростовской области» </w:t>
            </w:r>
          </w:p>
          <w:p w:rsidR="00011FCD" w:rsidRPr="00011FCD" w:rsidRDefault="00011FCD" w:rsidP="00011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Утвердить проект </w:t>
            </w:r>
            <w:r w:rsidRPr="0001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Решения Собрания депутатов Саркеловского сельского поселения </w:t>
            </w:r>
            <w:r w:rsidRPr="00011FC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«О внесение изменений в Правила землепользования и застройки Саркеловского сельского поселения Цимлянского района Ростовской области» </w:t>
            </w:r>
          </w:p>
          <w:p w:rsidR="00011FCD" w:rsidRPr="00011FCD" w:rsidRDefault="00011FCD" w:rsidP="00011FCD">
            <w:pPr>
              <w:spacing w:after="0" w:line="240" w:lineRule="auto"/>
              <w:ind w:left="-70" w:right="-140" w:firstLine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Поддержано: оргкомитетом </w:t>
            </w:r>
            <w:r w:rsidRPr="00011FCD">
              <w:rPr>
                <w:rFonts w:ascii="Times New Roman" w:eastAsia="Times New Roman" w:hAnsi="Times New Roman"/>
                <w:lang w:eastAsia="ru-RU"/>
              </w:rPr>
              <w:lastRenderedPageBreak/>
              <w:t>по проведению публичных слушаний, участниками публичных слушаний.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Рекомендовать к утверждению </w:t>
            </w:r>
            <w:r w:rsidRPr="00011FCD">
              <w:rPr>
                <w:rFonts w:ascii="Times New Roman" w:eastAsia="Times New Roman" w:hAnsi="Times New Roman"/>
                <w:lang w:eastAsia="ru-RU"/>
              </w:rPr>
              <w:lastRenderedPageBreak/>
              <w:t>Решением собрания депутатов Саркеловского сельского поселения.</w:t>
            </w:r>
          </w:p>
          <w:p w:rsidR="00011FCD" w:rsidRPr="00011FCD" w:rsidRDefault="00011FCD" w:rsidP="0001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FCD"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</w:p>
        </w:tc>
      </w:tr>
    </w:tbl>
    <w:p w:rsidR="00011FCD" w:rsidRP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C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Результаты голосования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>: «За» -19 чел., «против» - нет, «Воздержался»-  нет.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CD">
        <w:rPr>
          <w:rFonts w:ascii="Times New Roman" w:eastAsia="Times New Roman" w:hAnsi="Times New Roman"/>
          <w:b/>
          <w:sz w:val="24"/>
          <w:szCs w:val="24"/>
          <w:lang w:eastAsia="ru-RU"/>
        </w:rPr>
        <w:t>Решили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 xml:space="preserve">: согласовать проект решения Собрания депутатов Саркеловского сельского поселения </w:t>
      </w: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«О внесение изменений в Правила землепользования и застройки Саркеловского сельского поселения Цимлянского района Ростовской области»  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>с учетом внесенных предложений.</w:t>
      </w:r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eastAsia="ru-RU"/>
        </w:rPr>
      </w:pPr>
      <w:proofErr w:type="gramStart"/>
      <w:r w:rsidRPr="00011F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Предложения уполномоченного органа: 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комитет по подготовке, проведению публичных слушаний и учету предложений по проекту </w:t>
      </w: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«О внесение изменений в Правила землепользования и застройки Саркеловского сельского поселения Цимлянского района Ростовской области»  </w:t>
      </w: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рекомендует Собранию депутатов Саркеловского  сельского поселения принять решение </w:t>
      </w:r>
      <w:r w:rsidRPr="00011FC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«О внесение изменений в Правила землепользования и застройки Саркеловского сельского поселения Цимлянского района Ростовской области» </w:t>
      </w:r>
      <w:proofErr w:type="gramEnd"/>
    </w:p>
    <w:p w:rsidR="00011FCD" w:rsidRPr="00011FCD" w:rsidRDefault="00011FCD" w:rsidP="00011F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FCD" w:rsidRP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публичных слушаний                                                  </w:t>
      </w:r>
      <w:proofErr w:type="spellStart"/>
      <w:r w:rsidRPr="00011FCD">
        <w:rPr>
          <w:rFonts w:ascii="Times New Roman" w:eastAsia="Times New Roman" w:hAnsi="Times New Roman"/>
          <w:sz w:val="24"/>
          <w:szCs w:val="24"/>
          <w:lang w:eastAsia="ru-RU"/>
        </w:rPr>
        <w:t>О.В.Богданова</w:t>
      </w:r>
      <w:proofErr w:type="spellEnd"/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FCD" w:rsidRDefault="00011FCD" w:rsidP="00011F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0C00" w:rsidRDefault="00AA0C00"/>
    <w:sectPr w:rsidR="00AA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8"/>
    <w:rsid w:val="00011FCD"/>
    <w:rsid w:val="000E5BB8"/>
    <w:rsid w:val="00A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Sarkelov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Usewr908wen</cp:lastModifiedBy>
  <cp:revision>2</cp:revision>
  <cp:lastPrinted>2013-12-23T07:52:00Z</cp:lastPrinted>
  <dcterms:created xsi:type="dcterms:W3CDTF">2013-12-23T07:50:00Z</dcterms:created>
  <dcterms:modified xsi:type="dcterms:W3CDTF">2013-12-23T07:52:00Z</dcterms:modified>
</cp:coreProperties>
</file>